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199" w:rsidRDefault="00271199" w:rsidP="00271199">
      <w:pPr>
        <w:shd w:val="clear" w:color="auto" w:fill="FFFFFF"/>
        <w:spacing w:after="75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71199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248400" cy="889565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664" cy="890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99" w:rsidRDefault="00271199" w:rsidP="00405229">
      <w:pPr>
        <w:shd w:val="clear" w:color="auto" w:fill="FFFFFF"/>
        <w:spacing w:after="7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71199" w:rsidRDefault="00271199" w:rsidP="00405229">
      <w:pPr>
        <w:shd w:val="clear" w:color="auto" w:fill="FFFFFF"/>
        <w:spacing w:after="7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05229" w:rsidRDefault="00405229" w:rsidP="00405229">
      <w:pPr>
        <w:shd w:val="clear" w:color="auto" w:fill="FFFFFF"/>
        <w:spacing w:after="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Что мы Родиной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зовем?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Дом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>, где мы с тобой растем,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И березки у дороги,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По которой мы идем.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Что мы Родиной зовем?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Солнце в небе голубом.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И душистый, золотистый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Хлеб за праздничным столом.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Что мы Родиной зовем?</w:t>
      </w:r>
      <w:r>
        <w:rPr>
          <w:rFonts w:ascii="Times New Roman" w:eastAsia="Times New Roman" w:hAnsi="Times New Roman" w:cs="Times New Roman"/>
          <w:i/>
          <w:sz w:val="24"/>
          <w:szCs w:val="24"/>
        </w:rPr>
        <w:br/>
        <w:t>Край, где мы с тобой живем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В. Степанов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05229" w:rsidRDefault="00405229" w:rsidP="004052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проблемы патриотического воспитания и обоснование необходимости ее решения программными мероприятиями.</w:t>
      </w:r>
    </w:p>
    <w:p w:rsidR="00405229" w:rsidRDefault="00405229" w:rsidP="004052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 последнее время в нашей жизни произошли сложные, противоречивые события: отошли в сторону хорошо известные праздники, появились новые (День Российского флага, День единства), молодое поколение забывает русскую народную культуру, народные игры, все чаще с «помощью телевидения» в детские души вторгается реклама пивных банок, нормой жизни становится уклонение от службы в армии, открытие детских домов при живых родителях.  Произошла смена кумиров молодежи, в качестве образца предлагаются не вечные истины и доблести, а криминальная, силовая героика. Объективными показателями нравственного неблагополучия в сфере детства являются: проявление табачной, алкогольной, наркотической и других зависимостей, включая все виды «экранной зависимости»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телеманию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виртаманию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интернет-манию. Наблюдается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взаимоотчуждение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детей и родителей, разрыв теплых эмоциональных связей между старшим и подрастающим поколением. На второй план отходят доброта, милосердие, стремление к духовности. А ведь дети - будущий «человеческий капитал», ценный ресурс страны, залог ее будущего развития, в каждой семье под руководством родителей растет будущий гражданин. В молодых семьях вопросы воспитания патриотизма не считаются важными, зачастую вызывают лишь недоумение. </w:t>
      </w:r>
    </w:p>
    <w:p w:rsidR="00405229" w:rsidRDefault="00405229" w:rsidP="004052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Патриотическое воспитание можно назвать одним из самых сложных направлений по ряду причин.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 программах, по которым работает коллектив детского сада, определены вопросы по воспитанию в ребенке с первых лет жизни гуманного отношения к окружающему миру, любви к родной природе, семье, дому, городу, Родине. Часто они формулируются одной фразой, не говорится о средствах и методах решения этих задач.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Методической литературы по данному вопросу выходит достаточно много, в каждой освещаются лишь отдельные стороны нравственно - патриотического воспитания и нет стройной системы, отражающей полноту данного вопроса. Это объясняется тем, что чувство патриотизма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содержанию многогранно: это и любовь к родным местам, и гордость за свой народ, желание сохранять и приумножать богатства страны, преданность своему отечеству, сохранение культурной самобытности.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Особенности дошкольного возраста - эмоциональное восприятие окружающего, образность и конкретность мышления, глубина и обостренность первых чувств, отсутствие в полной мере «чувства истории», понимания социальных явлений. Особенностями проявления патриотических чувств у детей дошкольного возраста являются скоротечность и ситуативность. Ребенка может взволновать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только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услышанный рассказ о героическом поступке, но затем на эти впечатления накладываются другие, и возникшее первое чувство может угаснуть.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этого, важно отобрать содержание и знания, которые бы способствовали: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Воспитанию у ребенка любви и привязанности к своей семье, дому, детскому саду, улице, городу.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Формированию бережного отношения к природе.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Воспитанию уважения к труду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Развитие интереса к русским традициям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Расширению представлений о городах и селах России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Знакомству детей с символами государства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Развитию чувства ответственности и гордости за достижения страны</w:t>
      </w:r>
    </w:p>
    <w:p w:rsidR="00405229" w:rsidRDefault="00405229" w:rsidP="00405229">
      <w:pPr>
        <w:spacing w:after="0" w:line="240" w:lineRule="auto"/>
        <w:ind w:left="993"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Толерантного отношения к другим народам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Поставив перед собой эту задачу, столкнулись с проблемой - обилие материала для проведения систематической работы. Из обилия материала был выбран только тот, который будет наиболее доступен ребёнку.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проблемы подтвердились проведенными мониторинговыми исследованиями среди педагогов, родителей и детей.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229" w:rsidRDefault="00405229" w:rsidP="00405229">
      <w:pPr>
        <w:spacing w:after="0" w:line="240" w:lineRule="auto"/>
        <w:ind w:left="426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программы.</w:t>
      </w:r>
    </w:p>
    <w:p w:rsidR="00405229" w:rsidRDefault="00405229" w:rsidP="0040522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предпосылок патриотических чувств, гражданской позиции и основ экологической культуры у детей дошкольного возраста.</w:t>
      </w:r>
    </w:p>
    <w:p w:rsidR="00405229" w:rsidRDefault="00405229" w:rsidP="00405229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5229" w:rsidRDefault="00405229" w:rsidP="0040522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Формировать  гражданскую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позицию и патриотические чувства к прошлому, настоящему и будущему родного края, чувства гордости за свою малую Родину.</w:t>
      </w:r>
    </w:p>
    <w:p w:rsidR="00405229" w:rsidRDefault="00405229" w:rsidP="0040522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у ребенка любовь и привязанность к своей семье, родному дому, городу, земле, где он родился.</w:t>
      </w:r>
    </w:p>
    <w:p w:rsidR="00405229" w:rsidRDefault="00405229" w:rsidP="0040522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любовь и уважение к своему народу, его обычаям, традициям.</w:t>
      </w:r>
    </w:p>
    <w:p w:rsidR="00405229" w:rsidRDefault="00405229" w:rsidP="0040522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основы экологической культуры, гуманного отношения ко всему живому.</w:t>
      </w:r>
    </w:p>
    <w:p w:rsidR="00405229" w:rsidRDefault="00405229" w:rsidP="0040522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основу программы положены принципы:</w:t>
      </w:r>
    </w:p>
    <w:p w:rsidR="00405229" w:rsidRDefault="00405229" w:rsidP="0040522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Последовательности и систематичности;</w:t>
      </w:r>
    </w:p>
    <w:p w:rsidR="00405229" w:rsidRDefault="00405229" w:rsidP="0040522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наглядности;</w:t>
      </w:r>
    </w:p>
    <w:p w:rsidR="00405229" w:rsidRDefault="00405229" w:rsidP="004052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учета </w:t>
      </w:r>
      <w:hyperlink r:id="rId8" w:history="1">
        <w:r>
          <w:rPr>
            <w:rStyle w:val="a8"/>
            <w:rFonts w:ascii="Times New Roman" w:eastAsia="Times New Roman" w:hAnsi="Times New Roman" w:cs="Times New Roman"/>
            <w:color w:val="000000"/>
            <w:sz w:val="28"/>
            <w:szCs w:val="28"/>
          </w:rPr>
          <w:t>возрастных особенностей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обучаемых развивающего обучения, основанный на детской активности;</w:t>
      </w:r>
    </w:p>
    <w:p w:rsidR="00405229" w:rsidRDefault="00405229" w:rsidP="004052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сочетание научности и доступности исторического материала; </w:t>
      </w:r>
    </w:p>
    <w:p w:rsidR="00405229" w:rsidRDefault="00405229" w:rsidP="0040522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учета региональных условий в пропаганде патриотических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идей,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означающий пропаганду идей и ценностей не только общероссийского патриотизма, но и местного, характеризующегося любовью к семье, к городу, к краю;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Эти принципы взаимосвязаны и реализуются в единстве.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Каждая из тем повторяется в возрастных группах, изменяются только содержание, объем познавательного материала, сложность и длительность изучения. Это длительное, систематическое и целенаправленное воздействие на ребенка, так как воспитание патриотических чувств не ограничивается временными отрезками, они не могут возникнуть после нескольких, даже очень удачных занятий.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Особенностью Программы является разработка и реализация в работе с детьми образовательных проектов, приуроченных к памятным датам: 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Семейный альбом.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Мой город. 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Древо моей семьи.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Бабушка рядышком с дедушкой.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Жить - Родине служить. 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Наши деды надевают ордена. 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Сказки из бабушкиного сундука.  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Структура программы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по возрастным группам. </w:t>
      </w:r>
      <w:r w:rsidR="00B955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старший дошкольный возраст (5-7 лет, старшая и подготовительная к школе группа).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Программой определена последовательность решения комплекса поставленных задач, она определяется по разделам.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1.раздел «Вместе дружная семья»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 раздел «Вот эта улица, вот этот дом».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 раздел «Город, в котором я живу».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4 раздел «Геральдика».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1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раздел «Вместе дружная семья».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Семья – первый коллектив ребенка и в нем он должен чувствовать себя равноправным членом, вносящим каждый день свою, пусть скромную, лепту в семейное дело. В этом разделе дети знакомятся с историей своей семьи, рассказывают где родились и жили дедушка и бабушка ребенка, их прадеды, кем работали, какие у них были увлечения, какие трудности им пришлось испытать.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Воспитание любви и уважения к семье, родным и близким людям.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5229" w:rsidRDefault="00405229" w:rsidP="00405229">
      <w:pPr>
        <w:numPr>
          <w:ilvl w:val="0"/>
          <w:numId w:val="5"/>
        </w:numPr>
        <w:shd w:val="clear" w:color="auto" w:fill="FFFFFF"/>
        <w:spacing w:after="0" w:line="240" w:lineRule="auto"/>
        <w:ind w:left="234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 с понятием «семья». Учить детей называть членов семьи; внушать детям чувство гордости за свою семью; прививать уважительное, заботливое отношение к пожилым родственникам. Формировать интерес к своей родословной.</w:t>
      </w:r>
    </w:p>
    <w:p w:rsidR="00405229" w:rsidRDefault="00405229" w:rsidP="00405229">
      <w:pPr>
        <w:numPr>
          <w:ilvl w:val="0"/>
          <w:numId w:val="5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Воспитывать у детей уважение к взрослым, бережное отношение к труду взрослых, желание оказывать посильную помощь.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2 раздел «Вот эта улица, вот этот дом».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Возникла необходимость воспитания бережного отношения к малой Родине через её познание.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его задачей является формирование представления детей о географических особенностях их малой Родины. Содержание материала по разделу раскрывает темы: местоположения города, климат, природа и полезные ископаемые, символика родного края.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5229" w:rsidRDefault="00405229" w:rsidP="00405229">
      <w:pPr>
        <w:numPr>
          <w:ilvl w:val="0"/>
          <w:numId w:val="6"/>
        </w:numPr>
        <w:shd w:val="clear" w:color="auto" w:fill="FFFFFF"/>
        <w:spacing w:after="0" w:line="240" w:lineRule="auto"/>
        <w:ind w:left="234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представления детей о географических, климатических, социально-экономических особенностях малой Родины.</w:t>
      </w:r>
    </w:p>
    <w:p w:rsidR="00405229" w:rsidRDefault="00405229" w:rsidP="00405229">
      <w:pPr>
        <w:numPr>
          <w:ilvl w:val="0"/>
          <w:numId w:val="6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природных богатствах дальневосточной земли, в особенности города: растительном и животном мире; полезных ископаемых.</w:t>
      </w:r>
    </w:p>
    <w:p w:rsidR="00405229" w:rsidRDefault="00405229" w:rsidP="00405229">
      <w:pPr>
        <w:numPr>
          <w:ilvl w:val="0"/>
          <w:numId w:val="6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любовь к природе родного края и чувства сопричастности к ее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сбережению. 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3 раздел «Город, в котором я живу».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Дать элементарные представления об истории, первопроходцах, героях труда и Великой Отечественной Войны, о защитниках Отечества, достопримечательностях города, социально-экономической значимости города.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5229" w:rsidRDefault="00405229" w:rsidP="00405229">
      <w:pPr>
        <w:numPr>
          <w:ilvl w:val="0"/>
          <w:numId w:val="7"/>
        </w:numPr>
        <w:shd w:val="clear" w:color="auto" w:fill="FFFFFF"/>
        <w:spacing w:after="0" w:line="240" w:lineRule="auto"/>
        <w:ind w:left="234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об исторических корнях города.</w:t>
      </w:r>
    </w:p>
    <w:p w:rsidR="00405229" w:rsidRDefault="00405229" w:rsidP="00405229">
      <w:pPr>
        <w:numPr>
          <w:ilvl w:val="0"/>
          <w:numId w:val="7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Расширять представления о достопримечательностях, социально-экономической значимости города.</w:t>
      </w:r>
    </w:p>
    <w:p w:rsidR="00405229" w:rsidRDefault="00405229" w:rsidP="00405229">
      <w:pPr>
        <w:numPr>
          <w:ilvl w:val="0"/>
          <w:numId w:val="7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Воспитывать уважение к людям первопроходцам, героям труда, Великой Отечественной Войны, защитникам Отечества.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4 раздел «Геральдика».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представлений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 дошкольников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символике страны, края, города. 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5229" w:rsidRDefault="00405229" w:rsidP="00405229">
      <w:pPr>
        <w:numPr>
          <w:ilvl w:val="0"/>
          <w:numId w:val="8"/>
        </w:numPr>
        <w:shd w:val="clear" w:color="auto" w:fill="FFFFFF"/>
        <w:spacing w:after="0" w:line="240" w:lineRule="auto"/>
        <w:ind w:left="234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об основных символах России.</w:t>
      </w:r>
    </w:p>
    <w:p w:rsidR="00405229" w:rsidRDefault="00405229" w:rsidP="00405229">
      <w:pPr>
        <w:numPr>
          <w:ilvl w:val="0"/>
          <w:numId w:val="8"/>
        </w:numPr>
        <w:shd w:val="clear" w:color="auto" w:fill="FFFFFF"/>
        <w:spacing w:after="0" w:line="240" w:lineRule="auto"/>
        <w:ind w:left="23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Вызвать интерес к символике страны, родного края, города.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Система программных мероприятий.</w:t>
      </w:r>
    </w:p>
    <w:p w:rsidR="00405229" w:rsidRDefault="00405229" w:rsidP="00405229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Нормативно - правовое обеспечение:</w:t>
      </w:r>
    </w:p>
    <w:p w:rsidR="00405229" w:rsidRDefault="00405229" w:rsidP="0040522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Закон РФ «Об образовании» от 29 декабря 2012 года № 273-ФЗ.</w:t>
      </w:r>
    </w:p>
    <w:p w:rsidR="00405229" w:rsidRDefault="00405229" w:rsidP="0040522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Концепция патриотического воспитания граждан Российской Федерации.</w:t>
      </w:r>
    </w:p>
    <w:p w:rsidR="00405229" w:rsidRDefault="00405229" w:rsidP="00405229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 августа 2013 года № 1014.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Организационное обеспечение.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Возможны изменения в организации режима занятий.</w:t>
      </w:r>
    </w:p>
    <w:p w:rsidR="00405229" w:rsidRDefault="00405229" w:rsidP="00405229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проведение комплекса мероприятий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патриотической работе: создание музейных экспозиций, проведение месячников «Защитник Отечества», реализация образовательных проектов: «Семейный альбом», «Древо моей семьи» и других.</w:t>
      </w:r>
    </w:p>
    <w:p w:rsidR="00405229" w:rsidRDefault="00405229" w:rsidP="00405229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конкретных рекомендаций по патриотическому воспитанию</w:t>
      </w:r>
    </w:p>
    <w:p w:rsidR="00405229" w:rsidRDefault="00405229" w:rsidP="00405229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постоянно - действующей рубрики в СМИ (самиздат для родителей)</w:t>
      </w:r>
    </w:p>
    <w:p w:rsidR="00405229" w:rsidRDefault="00405229" w:rsidP="00405229">
      <w:pPr>
        <w:numPr>
          <w:ilvl w:val="0"/>
          <w:numId w:val="9"/>
        </w:numPr>
        <w:spacing w:after="0" w:line="240" w:lineRule="auto"/>
        <w:ind w:left="426" w:hanging="284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ветеранских организаций при подготовке и проведении мероприятий, использование их опыта и духовного потенциала в целях сохранения и преемственности славных боевых и трудовых традиций.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Механизм реализации программы.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патриотических чувств - длительный, непрерывный процесс, который предусматривает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корректировку  разработанных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на последующих этапах работы в зависимости от достигнутых результатов.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Исполнители обеспечивают реализацию программы по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 блокам: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Информационно - аналитический блок. 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уровня подготовленности педагогов, привлечение внимания родителей к проблеме сотрудничества по патриотическому воспитанию детей.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•Анализ годового плана ДОУ и его корректировка в соответствии с поставленными задачами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•Анкетирование педагогов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•Анкетирование родителей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•Анализ состояния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-образовательной работы.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•Анализ уровня знаний дошкольников по данной теме.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2. Практический блок.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Изучение воспитателями методических источников и педагогической периодики, составление и обсуждение перспективного плана по патриотическому воспитанию, формирование у родителей активной позиции по вопросам патриотического воспитания.</w:t>
      </w:r>
    </w:p>
    <w:p w:rsidR="00405229" w:rsidRDefault="00405229" w:rsidP="004052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работы по разработке перспективного планирования, разработке и реализации образовательных проектов, вовлечению родителей к проведению совместных мероприятий.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3.Контрольно - оценочный блок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полученных результатов (мониторинг)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•Анализ эффективности мероприятий.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•Контроль за проведением мероприятий.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•Анализ полученных результатов. </w:t>
      </w:r>
    </w:p>
    <w:p w:rsidR="00405229" w:rsidRDefault="00405229" w:rsidP="004052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•Внесение коррективов в программу на основе полученных результатов </w:t>
      </w:r>
    </w:p>
    <w:p w:rsidR="00405229" w:rsidRDefault="00405229" w:rsidP="004052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реализации программы разработан план действий с педагогами, родителями, детьми. </w:t>
      </w:r>
    </w:p>
    <w:p w:rsidR="00405229" w:rsidRDefault="00405229" w:rsidP="004052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Детство - это то, что дается каждому из нас только на очень короткий промежуток времени, это то чувство, которое мы с нежностью храним всю жизнь и передаем его следующему поколению.</w:t>
      </w:r>
    </w:p>
    <w:p w:rsidR="00405229" w:rsidRDefault="00405229" w:rsidP="004052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Поэтому от нас, взрослых, зависит, что именно наши воспитанники пронесут с собой по жизни и передадут своим детям.</w:t>
      </w: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5229" w:rsidRDefault="00405229" w:rsidP="004052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должны знать:</w:t>
      </w:r>
    </w:p>
    <w:p w:rsidR="00405229" w:rsidRDefault="00405229" w:rsidP="00B95524">
      <w:pPr>
        <w:shd w:val="clear" w:color="auto" w:fill="FFFFFF"/>
        <w:spacing w:after="0" w:line="240" w:lineRule="auto"/>
        <w:jc w:val="both"/>
      </w:pPr>
    </w:p>
    <w:p w:rsidR="00405229" w:rsidRDefault="00405229" w:rsidP="0040522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5–6 лет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Знать свой домашний адрес, название города, района, края.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символике города, края.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Знать название близлежащих улиц.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жизни и быте народа, населяющего город.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Узнавать на фотографиях достопримечательности города, уметь рассказывать о них.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Знать профессии своих родителей.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Знать правила поведения в природе.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Уметь рассказывать о неразрывной связи человека с природой, значимости окружающей среды для здорового образа жизни людей.</w:t>
      </w:r>
    </w:p>
    <w:p w:rsidR="00405229" w:rsidRDefault="00405229" w:rsidP="00405229">
      <w:pPr>
        <w:numPr>
          <w:ilvl w:val="0"/>
          <w:numId w:val="12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некоторые рода войск.</w:t>
      </w:r>
    </w:p>
    <w:p w:rsidR="00405229" w:rsidRDefault="00405229" w:rsidP="00405229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6–7 лет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Краткие сведения об истории города, района, края.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Знать дату своего рождения, свое отчество, домашний адрес, номер телефона; имена и отчества родителей; адрес детского сада.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Знать герб, флаг Российской Федерации, Хабаровского края.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Президенте, Правительстве России; о войнах-защитниках Отечества, о ветеранах ВОВ.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Стихи, произведения искусства местных поэтов и художников.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Правила безопасности поведения в природе и на улице города.</w:t>
      </w:r>
    </w:p>
    <w:p w:rsidR="00405229" w:rsidRDefault="00405229" w:rsidP="00405229">
      <w:pPr>
        <w:numPr>
          <w:ilvl w:val="0"/>
          <w:numId w:val="13"/>
        </w:numPr>
        <w:shd w:val="clear" w:color="auto" w:fill="FFFFFF"/>
        <w:spacing w:after="0" w:line="240" w:lineRule="auto"/>
        <w:ind w:left="3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Понимать сопричастность к социальной и окружающей среде, осознавать себя полноправным членом общества.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Этапы внедрения программы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информации.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внедрение программы.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реализация плана программы.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обеспечение образовательного процесса.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обеспечивающих выполнение программного материала.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Регулирование выполнения программы.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мониторинг выполнения программы.</w:t>
      </w:r>
    </w:p>
    <w:p w:rsidR="00405229" w:rsidRDefault="00405229" w:rsidP="00405229">
      <w:pPr>
        <w:numPr>
          <w:ilvl w:val="0"/>
          <w:numId w:val="14"/>
        </w:num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анализ реализации программы, итоговый мониторинг.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управления программой и контроль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хода  ее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реализации.</w:t>
      </w:r>
    </w:p>
    <w:p w:rsidR="00405229" w:rsidRDefault="00405229" w:rsidP="00405229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Организацию и координацию деятельности по реализации программы осуществляет заведующий ДОУ и старший воспитатель, согласно плану работы </w:t>
      </w:r>
    </w:p>
    <w:p w:rsidR="00405229" w:rsidRDefault="00405229" w:rsidP="00405229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проведения плановых мероприятий </w:t>
      </w:r>
    </w:p>
    <w:p w:rsidR="00405229" w:rsidRDefault="00405229" w:rsidP="00405229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 о реализации программы на педсовете </w:t>
      </w:r>
    </w:p>
    <w:p w:rsidR="00405229" w:rsidRDefault="00405229" w:rsidP="00405229">
      <w:pPr>
        <w:numPr>
          <w:ilvl w:val="0"/>
          <w:numId w:val="15"/>
        </w:numPr>
        <w:spacing w:after="0" w:line="240" w:lineRule="auto"/>
        <w:ind w:left="426" w:hanging="426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содержания планов.</w:t>
      </w: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Механизм сопровождения программы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 Планирование и подготовка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методической литературы.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План работы на год.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Комплектование творческой группы.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Составление разделов плана творческой группой (по годам).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Обсуждение проектов каждого плана.</w:t>
      </w:r>
    </w:p>
    <w:p w:rsidR="00405229" w:rsidRDefault="00405229" w:rsidP="00405229">
      <w:pPr>
        <w:numPr>
          <w:ilvl w:val="0"/>
          <w:numId w:val="16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Утверждение плана.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Методическое сопровождение</w:t>
      </w:r>
    </w:p>
    <w:p w:rsidR="00405229" w:rsidRDefault="00405229" w:rsidP="00405229">
      <w:pPr>
        <w:numPr>
          <w:ilvl w:val="0"/>
          <w:numId w:val="17"/>
        </w:numPr>
        <w:shd w:val="clear" w:color="auto" w:fill="FFFFFF"/>
        <w:spacing w:after="0" w:line="240" w:lineRule="auto"/>
        <w:ind w:left="37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семинара по изучению программы.</w:t>
      </w:r>
    </w:p>
    <w:p w:rsidR="00405229" w:rsidRDefault="00405229" w:rsidP="00405229">
      <w:pPr>
        <w:numPr>
          <w:ilvl w:val="0"/>
          <w:numId w:val="17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Пропаганда лучшего опыта работы педагогов, работающих в данном направлении.</w:t>
      </w:r>
    </w:p>
    <w:p w:rsidR="00405229" w:rsidRDefault="00405229" w:rsidP="00405229">
      <w:pPr>
        <w:numPr>
          <w:ilvl w:val="0"/>
          <w:numId w:val="17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Консультации.</w:t>
      </w:r>
    </w:p>
    <w:p w:rsidR="00405229" w:rsidRDefault="00405229" w:rsidP="00405229">
      <w:pPr>
        <w:numPr>
          <w:ilvl w:val="0"/>
          <w:numId w:val="17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семинарских занятий.</w:t>
      </w:r>
    </w:p>
    <w:p w:rsidR="00405229" w:rsidRDefault="00405229" w:rsidP="00405229">
      <w:pPr>
        <w:numPr>
          <w:ilvl w:val="0"/>
          <w:numId w:val="17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Самообразование.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 Использование результатов работы</w:t>
      </w:r>
    </w:p>
    <w:p w:rsidR="00405229" w:rsidRDefault="00405229" w:rsidP="00405229">
      <w:pPr>
        <w:numPr>
          <w:ilvl w:val="0"/>
          <w:numId w:val="18"/>
        </w:numPr>
        <w:shd w:val="clear" w:color="auto" w:fill="FFFFFF"/>
        <w:spacing w:after="0" w:line="240" w:lineRule="auto"/>
        <w:ind w:left="37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методических мероприятий (МО, педсоветов, открытых просмотров).</w:t>
      </w:r>
    </w:p>
    <w:p w:rsidR="00405229" w:rsidRDefault="00405229" w:rsidP="00405229">
      <w:pPr>
        <w:numPr>
          <w:ilvl w:val="0"/>
          <w:numId w:val="18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Оформление результатов работы.</w:t>
      </w:r>
    </w:p>
    <w:p w:rsidR="00405229" w:rsidRDefault="00405229" w:rsidP="00405229">
      <w:pPr>
        <w:numPr>
          <w:ilvl w:val="0"/>
          <w:numId w:val="18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Написание творческих работ, проектов.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4. Мероприятия поддержки</w:t>
      </w:r>
    </w:p>
    <w:p w:rsidR="00405229" w:rsidRDefault="00405229" w:rsidP="00405229">
      <w:pPr>
        <w:numPr>
          <w:ilvl w:val="0"/>
          <w:numId w:val="19"/>
        </w:numPr>
        <w:shd w:val="clear" w:color="auto" w:fill="FFFFFF"/>
        <w:spacing w:after="0" w:line="240" w:lineRule="auto"/>
        <w:ind w:left="37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и проведение комплексных занятий, совместных праздников.</w:t>
      </w:r>
    </w:p>
    <w:p w:rsidR="00405229" w:rsidRDefault="00405229" w:rsidP="00405229">
      <w:pPr>
        <w:numPr>
          <w:ilvl w:val="0"/>
          <w:numId w:val="19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 семьей.</w:t>
      </w:r>
    </w:p>
    <w:p w:rsidR="00405229" w:rsidRDefault="00405229" w:rsidP="00405229">
      <w:pPr>
        <w:numPr>
          <w:ilvl w:val="0"/>
          <w:numId w:val="19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   библиотекой.</w:t>
      </w:r>
    </w:p>
    <w:p w:rsidR="00405229" w:rsidRDefault="00405229" w:rsidP="00405229">
      <w:pPr>
        <w:numPr>
          <w:ilvl w:val="0"/>
          <w:numId w:val="19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клубом «Поиск», краеведческим музеем.  </w:t>
      </w:r>
    </w:p>
    <w:p w:rsidR="00405229" w:rsidRDefault="00405229" w:rsidP="004052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5. Итоговый анализ</w:t>
      </w:r>
    </w:p>
    <w:p w:rsidR="00405229" w:rsidRDefault="00405229" w:rsidP="00405229">
      <w:pPr>
        <w:numPr>
          <w:ilvl w:val="0"/>
          <w:numId w:val="20"/>
        </w:numPr>
        <w:shd w:val="clear" w:color="auto" w:fill="FFFFFF"/>
        <w:spacing w:after="0" w:line="240" w:lineRule="auto"/>
        <w:ind w:left="375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результатов диагностирования развития детей (текущий мониторинг).</w:t>
      </w:r>
    </w:p>
    <w:p w:rsidR="00405229" w:rsidRDefault="00405229" w:rsidP="00B95524">
      <w:pPr>
        <w:numPr>
          <w:ilvl w:val="0"/>
          <w:numId w:val="20"/>
        </w:numPr>
        <w:shd w:val="clear" w:color="auto" w:fill="FFFFFF"/>
        <w:spacing w:after="0" w:line="240" w:lineRule="auto"/>
        <w:ind w:left="375"/>
      </w:pPr>
      <w:r w:rsidRPr="00B95524">
        <w:rPr>
          <w:rFonts w:ascii="Times New Roman" w:eastAsia="Times New Roman" w:hAnsi="Times New Roman" w:cs="Times New Roman"/>
          <w:sz w:val="28"/>
          <w:szCs w:val="28"/>
        </w:rPr>
        <w:t>Оформление результатов работы.</w:t>
      </w:r>
    </w:p>
    <w:p w:rsidR="00405229" w:rsidRDefault="00405229" w:rsidP="00405229">
      <w:pPr>
        <w:numPr>
          <w:ilvl w:val="0"/>
          <w:numId w:val="20"/>
        </w:numPr>
        <w:shd w:val="clear" w:color="auto" w:fill="FFFFFF"/>
        <w:spacing w:after="0" w:line="240" w:lineRule="auto"/>
        <w:ind w:left="375"/>
      </w:pPr>
      <w:r>
        <w:rPr>
          <w:rFonts w:ascii="Times New Roman" w:eastAsia="Times New Roman" w:hAnsi="Times New Roman" w:cs="Times New Roman"/>
          <w:sz w:val="28"/>
          <w:szCs w:val="28"/>
        </w:rPr>
        <w:t>Совместная выработка рекомендаций по совершенствованию педагогического процесса в рамках программы.</w:t>
      </w:r>
    </w:p>
    <w:p w:rsidR="00405229" w:rsidRDefault="00405229" w:rsidP="00405229">
      <w:pPr>
        <w:spacing w:after="0" w:line="240" w:lineRule="auto"/>
        <w:ind w:left="284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Оценка эффективности реализации программы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положительное отношение к родному краю;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улучшение взаимопонимания между детьми, родителями, бабушками, дедушками (укрепление внутрисемейных связей);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уважение к символике страны, гордости за принадлежность к своей стране и ее народу;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фестивалей и конкурсов по патриотической тематике;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готовность и стремление к выполнению своего гражданского и патриотического долга;</w:t>
      </w:r>
    </w:p>
    <w:p w:rsidR="00405229" w:rsidRDefault="00405229" w:rsidP="00405229">
      <w:pPr>
        <w:numPr>
          <w:ilvl w:val="0"/>
          <w:numId w:val="21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компетентности педагогов по патриотическому воспитанию дошкольников.</w:t>
      </w:r>
    </w:p>
    <w:p w:rsidR="00405229" w:rsidRDefault="00405229" w:rsidP="004052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Формы и методы работы по патриотическому воспитанию детей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патриотическому воспитанию проводится с применением разнообразных форм и методов.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1. Познавательные занятия</w:t>
      </w:r>
    </w:p>
    <w:p w:rsidR="00405229" w:rsidRDefault="00405229" w:rsidP="00405229">
      <w:pPr>
        <w:numPr>
          <w:ilvl w:val="0"/>
          <w:numId w:val="22"/>
        </w:numPr>
        <w:shd w:val="clear" w:color="auto" w:fill="FFFFFF"/>
        <w:spacing w:after="0" w:line="240" w:lineRule="auto"/>
        <w:ind w:left="375" w:firstLine="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Занятия, посвященные изучению государственных символов России (история возникновения г. Хабаровска)</w:t>
      </w:r>
    </w:p>
    <w:p w:rsidR="00405229" w:rsidRDefault="00405229" w:rsidP="00405229">
      <w:pPr>
        <w:numPr>
          <w:ilvl w:val="0"/>
          <w:numId w:val="22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Занятия о происхождении города, географическом расположении, климате и т.д.</w:t>
      </w:r>
    </w:p>
    <w:p w:rsidR="00405229" w:rsidRDefault="00405229" w:rsidP="00405229">
      <w:pPr>
        <w:numPr>
          <w:ilvl w:val="0"/>
          <w:numId w:val="22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«Наш город» и т.д.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2. Традиции</w:t>
      </w:r>
    </w:p>
    <w:p w:rsidR="00405229" w:rsidRDefault="00405229" w:rsidP="00405229">
      <w:pPr>
        <w:numPr>
          <w:ilvl w:val="0"/>
          <w:numId w:val="23"/>
        </w:numPr>
        <w:shd w:val="clear" w:color="auto" w:fill="FFFFFF"/>
        <w:spacing w:after="0" w:line="240" w:lineRule="auto"/>
        <w:ind w:left="375" w:firstLine="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детей с культурой, языком, традициями, обрядами русского народа укрепляет связь между поколениями, развивает чувство принадлежности и уважения к русскому народу</w:t>
      </w:r>
    </w:p>
    <w:p w:rsidR="00405229" w:rsidRDefault="00405229" w:rsidP="00405229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проводятся:</w:t>
      </w:r>
    </w:p>
    <w:p w:rsidR="00405229" w:rsidRDefault="00405229" w:rsidP="00405229">
      <w:pPr>
        <w:numPr>
          <w:ilvl w:val="0"/>
          <w:numId w:val="23"/>
        </w:numPr>
        <w:shd w:val="clear" w:color="auto" w:fill="FFFFFF"/>
        <w:spacing w:after="0" w:line="240" w:lineRule="auto"/>
        <w:ind w:left="375" w:firstLine="709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Обрядовые праздники: «Рождественские колядки», «Масленица», «Посиделки»; они объединяют всех участников, вызывают радостные волнения, эмоциональный подъем, дают возможность полнее проявить свою фантазию, изобретательность, творчество;</w:t>
      </w:r>
    </w:p>
    <w:p w:rsidR="00405229" w:rsidRDefault="00405229" w:rsidP="00405229">
      <w:pPr>
        <w:numPr>
          <w:ilvl w:val="0"/>
          <w:numId w:val="23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Экскурсии в краеведческий музей им. Гродекова</w:t>
      </w:r>
    </w:p>
    <w:p w:rsidR="00405229" w:rsidRDefault="00405229" w:rsidP="00405229">
      <w:pPr>
        <w:numPr>
          <w:ilvl w:val="0"/>
          <w:numId w:val="23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досуги «Мой край задумчивый и нежный», «Моя семья», «Мой папа».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3. Природа и экология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 из слагаемых патриотизма – воспитание любви к родной природе на прогулках и экскурсиях. Постепенно у детей формируются представления о родном городе, природа становится ближе и понятнее, дети стараются что-то сделать для нее, испытывают чувство ответственности перед ней.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4. Героическое прошлое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Важно донести до детей мысль: спустя много лет люди помнят о событиях грозных лет войны, чтя память погибших, окружат вниманием и любовью людей защищавших нашу Родину. 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такие мероприятия как:</w:t>
      </w:r>
    </w:p>
    <w:p w:rsidR="00405229" w:rsidRDefault="00405229" w:rsidP="00405229">
      <w:pPr>
        <w:numPr>
          <w:ilvl w:val="0"/>
          <w:numId w:val="24"/>
        </w:numPr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Ежегодный месячник военно-патриотического воспитания, во время которого организуются:</w:t>
      </w:r>
    </w:p>
    <w:p w:rsidR="00405229" w:rsidRDefault="00405229" w:rsidP="00405229">
      <w:pPr>
        <w:numPr>
          <w:ilvl w:val="0"/>
          <w:numId w:val="25"/>
        </w:numPr>
        <w:shd w:val="clear" w:color="auto" w:fill="FFFFFF"/>
        <w:spacing w:after="0" w:line="240" w:lineRule="auto"/>
        <w:ind w:left="375" w:firstLine="709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плакатов и рисунков «Защитники Отечества».</w:t>
      </w:r>
    </w:p>
    <w:p w:rsidR="00405229" w:rsidRDefault="00405229" w:rsidP="00405229">
      <w:pPr>
        <w:numPr>
          <w:ilvl w:val="0"/>
          <w:numId w:val="25"/>
        </w:numPr>
        <w:shd w:val="clear" w:color="auto" w:fill="FFFFFF"/>
        <w:spacing w:after="0" w:line="240" w:lineRule="auto"/>
        <w:ind w:left="375" w:firstLine="709"/>
      </w:pPr>
      <w:r>
        <w:rPr>
          <w:rFonts w:ascii="Times New Roman" w:eastAsia="Times New Roman" w:hAnsi="Times New Roman" w:cs="Times New Roman"/>
          <w:sz w:val="28"/>
          <w:szCs w:val="28"/>
        </w:rPr>
        <w:t>Занятия «Дети – герои», «Герои войны – наши земляки».</w:t>
      </w:r>
    </w:p>
    <w:p w:rsidR="00405229" w:rsidRDefault="00405229" w:rsidP="00405229">
      <w:pPr>
        <w:numPr>
          <w:ilvl w:val="0"/>
          <w:numId w:val="25"/>
        </w:numPr>
        <w:shd w:val="clear" w:color="auto" w:fill="FFFFFF"/>
        <w:spacing w:after="0" w:line="240" w:lineRule="auto"/>
        <w:ind w:left="375" w:firstLine="709"/>
      </w:pPr>
      <w:r>
        <w:rPr>
          <w:rFonts w:ascii="Times New Roman" w:eastAsia="Times New Roman" w:hAnsi="Times New Roman" w:cs="Times New Roman"/>
          <w:sz w:val="28"/>
          <w:szCs w:val="28"/>
        </w:rPr>
        <w:t>«Занятия мужества», на которых дети обращаются к славным подвигам российского солдата, проявившего беспримерное мужество в суровое для страны время.</w:t>
      </w:r>
    </w:p>
    <w:p w:rsidR="00405229" w:rsidRDefault="00405229" w:rsidP="00405229">
      <w:pPr>
        <w:numPr>
          <w:ilvl w:val="0"/>
          <w:numId w:val="24"/>
        </w:numPr>
        <w:shd w:val="clear" w:color="auto" w:fill="FFFFFF"/>
        <w:spacing w:after="0" w:line="240" w:lineRule="auto"/>
        <w:ind w:left="567" w:hanging="14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val="single"/>
        </w:rPr>
        <w:t>«Неделя памяти» включающая:</w:t>
      </w:r>
    </w:p>
    <w:p w:rsidR="00405229" w:rsidRDefault="00405229" w:rsidP="00405229">
      <w:pPr>
        <w:numPr>
          <w:ilvl w:val="0"/>
          <w:numId w:val="26"/>
        </w:numPr>
        <w:shd w:val="clear" w:color="auto" w:fill="FFFFFF"/>
        <w:spacing w:after="0" w:line="240" w:lineRule="auto"/>
        <w:ind w:left="375" w:firstLine="709"/>
        <w:jc w:val="both"/>
        <w:rPr>
          <w:rFonts w:ascii="Calibri" w:eastAsia="Calibri" w:hAnsi="Calibri" w:cs="Calibri"/>
        </w:rPr>
      </w:pPr>
      <w:bookmarkStart w:id="1" w:name="_gjdgxs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оформление поздравительных открыток и подарков для ветеранов войны.</w:t>
      </w:r>
    </w:p>
    <w:p w:rsidR="00405229" w:rsidRDefault="00405229" w:rsidP="00405229">
      <w:pPr>
        <w:numPr>
          <w:ilvl w:val="0"/>
          <w:numId w:val="26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Занятия, беседы.</w:t>
      </w:r>
    </w:p>
    <w:p w:rsidR="00405229" w:rsidRDefault="00405229" w:rsidP="00405229">
      <w:pPr>
        <w:numPr>
          <w:ilvl w:val="0"/>
          <w:numId w:val="26"/>
        </w:numPr>
        <w:shd w:val="clear" w:color="auto" w:fill="FFFFFF"/>
        <w:spacing w:after="0" w:line="240" w:lineRule="auto"/>
        <w:ind w:left="37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Утренник «День Победы» с приглашением ветеранов войны.</w:t>
      </w:r>
    </w:p>
    <w:p w:rsidR="00405229" w:rsidRDefault="00405229" w:rsidP="00405229">
      <w:pPr>
        <w:numPr>
          <w:ilvl w:val="0"/>
          <w:numId w:val="26"/>
        </w:numPr>
        <w:shd w:val="clear" w:color="auto" w:fill="FFFFFF"/>
        <w:spacing w:after="0" w:line="240" w:lineRule="auto"/>
        <w:ind w:left="375" w:firstLine="709"/>
        <w:jc w:val="both"/>
        <w:rPr>
          <w:b/>
          <w:i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Экскурсия к Вечному огню. 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Патриотическое воспитание осуществляется во всех направлениях работы с детьми: в ознакомлении с окружающим и с художественной литературой, развития речи, музыке, изобразительном искусстве.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проводится большая работа по изучению уровня знаний, умений и навыков познавательного, социально-нравственного развития воспитанников. Диагностическое обследование (начало, конец учебного года).</w:t>
      </w:r>
    </w:p>
    <w:p w:rsidR="00405229" w:rsidRDefault="00405229" w:rsidP="00405229">
      <w:pPr>
        <w:spacing w:after="0" w:line="240" w:lineRule="auto"/>
        <w:ind w:left="709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Взаимодействие с родителями по патриотическому воспитанию детей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Особую значимость при решении задач патриотического воспитания имеет тесный контакт с семьей воспитанников.</w:t>
      </w:r>
    </w:p>
    <w:p w:rsidR="00405229" w:rsidRDefault="00405229" w:rsidP="004052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Помощь родителей или совместная деятельность вызывает у детей чувство гордости, способствует развитию эмоций ребенка, его социальной восприимчивости. В процессе общения с родителями и другими членами семьи ребенок, подражая им, усваивает нормы, правила и формы социального поведения.</w:t>
      </w:r>
    </w:p>
    <w:p w:rsidR="00405229" w:rsidRDefault="00405229" w:rsidP="004052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405229" w:rsidRDefault="00405229" w:rsidP="004052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Взаимодействие с родителями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4394"/>
        <w:gridCol w:w="2127"/>
        <w:gridCol w:w="1984"/>
      </w:tblGrid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%№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родительского всеобуча.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цветов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посвященных Дню города.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родители,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Клуб выходного дня для родителей «Загадки осени» (конкурс-выставка собранного урожая нашего края).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 w:rsidP="00B95524">
            <w:pPr>
              <w:ind w:firstLine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«Моя мама лучше всех».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родители,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стол, посвященный Дню матери.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открытых дверей «Воспитание нравственно – патриотических чувств у детей старшего дошкольного возраста».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Заведующая, воспитатели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стенда «Древо своей семьи».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воспитатели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плакатов «Защитники Отечества».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 w:rsidP="00B95524">
            <w:pPr>
              <w:ind w:hanging="1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родители, методист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 «Мой – папа».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«Мама, папа, я – спортивная семья».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ДОУ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совместных занятий детей и родителей.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229" w:rsidRDefault="00405229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 для ветеранов ВОВ. Проект «Дети ветеранам».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воспитатели</w:t>
            </w:r>
          </w:p>
        </w:tc>
      </w:tr>
      <w:tr w:rsidR="00405229" w:rsidTr="00B95524">
        <w:trPr>
          <w:trHeight w:val="128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взаимопомощи: «Зеленая улица» (озеленение территории детского сада). Проект «Зеленая улица».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воспитатели</w:t>
            </w:r>
          </w:p>
        </w:tc>
      </w:tr>
      <w:tr w:rsidR="00405229" w:rsidTr="00B9552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празднике посвящённому Дню государственного флага РФ.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5229" w:rsidRDefault="00405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Родители, воспитатели</w:t>
            </w:r>
          </w:p>
        </w:tc>
      </w:tr>
    </w:tbl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5229" w:rsidRDefault="00405229" w:rsidP="0040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5229" w:rsidRDefault="00405229" w:rsidP="00405229">
      <w:pPr>
        <w:spacing w:after="0" w:line="240" w:lineRule="auto"/>
        <w:rPr>
          <w:rFonts w:ascii="Calibri" w:eastAsia="Calibri" w:hAnsi="Calibri" w:cs="Calibri"/>
        </w:rPr>
      </w:pPr>
    </w:p>
    <w:p w:rsidR="00405229" w:rsidRPr="00405229" w:rsidRDefault="00405229" w:rsidP="00405229">
      <w:pPr>
        <w:tabs>
          <w:tab w:val="left" w:pos="652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405229" w:rsidRPr="0040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405229">
      <w:pPr>
        <w:spacing w:after="0" w:line="240" w:lineRule="auto"/>
      </w:pPr>
      <w:r>
        <w:separator/>
      </w:r>
    </w:p>
  </w:endnote>
  <w:endnote w:type="continuationSeparator" w:id="0">
    <w:p w:rsidR="00343992" w:rsidRDefault="00343992" w:rsidP="00405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405229">
      <w:pPr>
        <w:spacing w:after="0" w:line="240" w:lineRule="auto"/>
      </w:pPr>
      <w:r>
        <w:separator/>
      </w:r>
    </w:p>
  </w:footnote>
  <w:footnote w:type="continuationSeparator" w:id="0">
    <w:p w:rsidR="00343992" w:rsidRDefault="00343992" w:rsidP="00405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5D13"/>
    <w:multiLevelType w:val="multilevel"/>
    <w:tmpl w:val="DF321B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92622FE"/>
    <w:multiLevelType w:val="multilevel"/>
    <w:tmpl w:val="248EDB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C415960"/>
    <w:multiLevelType w:val="multilevel"/>
    <w:tmpl w:val="144E4ED0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7615DE"/>
    <w:multiLevelType w:val="multilevel"/>
    <w:tmpl w:val="42D2D6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2361FE0"/>
    <w:multiLevelType w:val="multilevel"/>
    <w:tmpl w:val="3D6E0C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2BE0006"/>
    <w:multiLevelType w:val="multilevel"/>
    <w:tmpl w:val="2F8C9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4E10893"/>
    <w:multiLevelType w:val="multilevel"/>
    <w:tmpl w:val="667E6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7F646C8"/>
    <w:multiLevelType w:val="multilevel"/>
    <w:tmpl w:val="523AE35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F23107D"/>
    <w:multiLevelType w:val="multilevel"/>
    <w:tmpl w:val="664E1FC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8822AE"/>
    <w:multiLevelType w:val="multilevel"/>
    <w:tmpl w:val="3FD8A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FEA6256"/>
    <w:multiLevelType w:val="multilevel"/>
    <w:tmpl w:val="8B2695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317042A0"/>
    <w:multiLevelType w:val="multilevel"/>
    <w:tmpl w:val="780E181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D26037"/>
    <w:multiLevelType w:val="multilevel"/>
    <w:tmpl w:val="BAF839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4330E6D"/>
    <w:multiLevelType w:val="multilevel"/>
    <w:tmpl w:val="22FEF5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4C0B0551"/>
    <w:multiLevelType w:val="multilevel"/>
    <w:tmpl w:val="3BA46C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F8D16C4"/>
    <w:multiLevelType w:val="multilevel"/>
    <w:tmpl w:val="261C7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516E2AA4"/>
    <w:multiLevelType w:val="multilevel"/>
    <w:tmpl w:val="10DC1E94"/>
    <w:lvl w:ilvl="0">
      <w:start w:val="1"/>
      <w:numFmt w:val="decimal"/>
      <w:lvlText w:val="%1."/>
      <w:lvlJc w:val="left"/>
      <w:pPr>
        <w:ind w:left="1095" w:hanging="360"/>
      </w:pPr>
    </w:lvl>
    <w:lvl w:ilvl="1">
      <w:start w:val="1"/>
      <w:numFmt w:val="lowerLetter"/>
      <w:lvlText w:val="%2."/>
      <w:lvlJc w:val="left"/>
      <w:pPr>
        <w:ind w:left="1815" w:hanging="360"/>
      </w:pPr>
    </w:lvl>
    <w:lvl w:ilvl="2">
      <w:start w:val="1"/>
      <w:numFmt w:val="lowerRoman"/>
      <w:lvlText w:val="%3."/>
      <w:lvlJc w:val="right"/>
      <w:pPr>
        <w:ind w:left="2535" w:hanging="180"/>
      </w:pPr>
    </w:lvl>
    <w:lvl w:ilvl="3">
      <w:start w:val="1"/>
      <w:numFmt w:val="decimal"/>
      <w:lvlText w:val="%4."/>
      <w:lvlJc w:val="left"/>
      <w:pPr>
        <w:ind w:left="3255" w:hanging="360"/>
      </w:pPr>
    </w:lvl>
    <w:lvl w:ilvl="4">
      <w:start w:val="1"/>
      <w:numFmt w:val="lowerLetter"/>
      <w:lvlText w:val="%5."/>
      <w:lvlJc w:val="left"/>
      <w:pPr>
        <w:ind w:left="3975" w:hanging="360"/>
      </w:pPr>
    </w:lvl>
    <w:lvl w:ilvl="5">
      <w:start w:val="1"/>
      <w:numFmt w:val="lowerRoman"/>
      <w:lvlText w:val="%6."/>
      <w:lvlJc w:val="right"/>
      <w:pPr>
        <w:ind w:left="4695" w:hanging="180"/>
      </w:pPr>
    </w:lvl>
    <w:lvl w:ilvl="6">
      <w:start w:val="1"/>
      <w:numFmt w:val="decimal"/>
      <w:lvlText w:val="%7."/>
      <w:lvlJc w:val="left"/>
      <w:pPr>
        <w:ind w:left="5415" w:hanging="360"/>
      </w:pPr>
    </w:lvl>
    <w:lvl w:ilvl="7">
      <w:start w:val="1"/>
      <w:numFmt w:val="lowerLetter"/>
      <w:lvlText w:val="%8."/>
      <w:lvlJc w:val="left"/>
      <w:pPr>
        <w:ind w:left="6135" w:hanging="360"/>
      </w:pPr>
    </w:lvl>
    <w:lvl w:ilvl="8">
      <w:start w:val="1"/>
      <w:numFmt w:val="lowerRoman"/>
      <w:lvlText w:val="%9."/>
      <w:lvlJc w:val="right"/>
      <w:pPr>
        <w:ind w:left="6855" w:hanging="180"/>
      </w:pPr>
    </w:lvl>
  </w:abstractNum>
  <w:abstractNum w:abstractNumId="17" w15:restartNumberingAfterBreak="0">
    <w:nsid w:val="52501F6A"/>
    <w:multiLevelType w:val="multilevel"/>
    <w:tmpl w:val="D766E7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527466FD"/>
    <w:multiLevelType w:val="multilevel"/>
    <w:tmpl w:val="754C5B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55D33AD4"/>
    <w:multiLevelType w:val="multilevel"/>
    <w:tmpl w:val="4C6888F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F877D28"/>
    <w:multiLevelType w:val="multilevel"/>
    <w:tmpl w:val="6C16E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62897944"/>
    <w:multiLevelType w:val="multilevel"/>
    <w:tmpl w:val="016AB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70D73A23"/>
    <w:multiLevelType w:val="multilevel"/>
    <w:tmpl w:val="3FF8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757D0576"/>
    <w:multiLevelType w:val="multilevel"/>
    <w:tmpl w:val="5ADC2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7D9D536A"/>
    <w:multiLevelType w:val="multilevel"/>
    <w:tmpl w:val="98209DF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F0075CE"/>
    <w:multiLevelType w:val="multilevel"/>
    <w:tmpl w:val="57B8C608"/>
    <w:lvl w:ilvl="0">
      <w:start w:val="1"/>
      <w:numFmt w:val="upperRoman"/>
      <w:lvlText w:val="%1."/>
      <w:lvlJc w:val="righ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02"/>
    <w:rsid w:val="00271199"/>
    <w:rsid w:val="00343992"/>
    <w:rsid w:val="00405229"/>
    <w:rsid w:val="00B95524"/>
    <w:rsid w:val="00CF2055"/>
    <w:rsid w:val="00E2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20B38-2B94-4275-911A-6B982692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229"/>
  </w:style>
  <w:style w:type="paragraph" w:styleId="a6">
    <w:name w:val="footer"/>
    <w:basedOn w:val="a"/>
    <w:link w:val="a7"/>
    <w:uiPriority w:val="99"/>
    <w:unhideWhenUsed/>
    <w:rsid w:val="00405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5229"/>
  </w:style>
  <w:style w:type="character" w:styleId="a8">
    <w:name w:val="Hyperlink"/>
    <w:basedOn w:val="a0"/>
    <w:uiPriority w:val="99"/>
    <w:semiHidden/>
    <w:unhideWhenUsed/>
    <w:rsid w:val="0040522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71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1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o.ru/organizatsiya-protsess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2835</Words>
  <Characters>16162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2020-10-08T00:48:00Z</cp:lastPrinted>
  <dcterms:created xsi:type="dcterms:W3CDTF">2020-10-08T00:24:00Z</dcterms:created>
  <dcterms:modified xsi:type="dcterms:W3CDTF">2020-10-08T00:55:00Z</dcterms:modified>
</cp:coreProperties>
</file>