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633" w:rsidRDefault="00287554" w:rsidP="0032404F">
      <w:pPr>
        <w:spacing w:after="0"/>
        <w:jc w:val="center"/>
        <w:rPr>
          <w:rFonts w:ascii="Times New Roman" w:eastAsiaTheme="minorEastAsia" w:hAnsi="Times New Roman" w:cs="Times New Roman"/>
          <w:kern w:val="3"/>
          <w:sz w:val="28"/>
          <w:szCs w:val="28"/>
          <w:lang w:eastAsia="zh-CN" w:bidi="hi-IN"/>
        </w:rPr>
      </w:pPr>
      <w:r w:rsidRPr="00287554">
        <w:rPr>
          <w:rFonts w:ascii="Times New Roman" w:eastAsiaTheme="minorEastAsia" w:hAnsi="Times New Roman" w:cs="Times New Roman"/>
          <w:noProof/>
          <w:kern w:val="3"/>
          <w:sz w:val="28"/>
          <w:szCs w:val="28"/>
          <w:lang w:eastAsia="ru-RU"/>
        </w:rPr>
        <w:drawing>
          <wp:inline distT="0" distB="0" distL="0" distR="0">
            <wp:extent cx="6210300" cy="8775764"/>
            <wp:effectExtent l="0" t="0" r="0" b="0"/>
            <wp:docPr id="1" name="Рисунок 1" descr="C:\Users\User\Desktop\img20251010_11070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51010_110706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8775764"/>
                    </a:xfrm>
                    <a:prstGeom prst="rect">
                      <a:avLst/>
                    </a:prstGeom>
                    <a:noFill/>
                    <a:ln>
                      <a:noFill/>
                    </a:ln>
                  </pic:spPr>
                </pic:pic>
              </a:graphicData>
            </a:graphic>
          </wp:inline>
        </w:drawing>
      </w:r>
      <w:bookmarkStart w:id="0" w:name="_GoBack"/>
      <w:bookmarkEnd w:id="0"/>
    </w:p>
    <w:p w:rsidR="00D55633" w:rsidRDefault="00D55633" w:rsidP="0032404F">
      <w:pPr>
        <w:spacing w:after="0"/>
        <w:jc w:val="center"/>
        <w:rPr>
          <w:rFonts w:ascii="Times New Roman" w:eastAsiaTheme="minorEastAsia" w:hAnsi="Times New Roman" w:cs="Times New Roman"/>
          <w:kern w:val="3"/>
          <w:sz w:val="28"/>
          <w:szCs w:val="28"/>
          <w:lang w:eastAsia="zh-CN" w:bidi="hi-IN"/>
        </w:rPr>
      </w:pPr>
    </w:p>
    <w:p w:rsidR="00A734D0" w:rsidRPr="00D0246B" w:rsidRDefault="00A734D0" w:rsidP="00D0246B">
      <w:pPr>
        <w:ind w:left="360" w:firstLine="567"/>
        <w:jc w:val="both"/>
        <w:rPr>
          <w:rFonts w:ascii="Times New Roman" w:hAnsi="Times New Roman" w:cs="Times New Roman"/>
          <w:b/>
          <w:sz w:val="28"/>
          <w:szCs w:val="28"/>
        </w:rPr>
      </w:pPr>
      <w:r w:rsidRPr="00D0246B">
        <w:rPr>
          <w:rFonts w:ascii="Times New Roman" w:hAnsi="Times New Roman" w:cs="Times New Roman"/>
          <w:b/>
          <w:sz w:val="28"/>
          <w:szCs w:val="28"/>
        </w:rPr>
        <w:lastRenderedPageBreak/>
        <w:t xml:space="preserve">Содержание </w:t>
      </w:r>
    </w:p>
    <w:tbl>
      <w:tblPr>
        <w:tblW w:w="10349" w:type="dxa"/>
        <w:tblInd w:w="-176" w:type="dxa"/>
        <w:tblLook w:val="04A0" w:firstRow="1" w:lastRow="0" w:firstColumn="1" w:lastColumn="0" w:noHBand="0" w:noVBand="1"/>
      </w:tblPr>
      <w:tblGrid>
        <w:gridCol w:w="993"/>
        <w:gridCol w:w="7655"/>
        <w:gridCol w:w="1701"/>
      </w:tblGrid>
      <w:tr w:rsidR="00A734D0" w:rsidRPr="00D0246B" w:rsidTr="00C157D6">
        <w:tc>
          <w:tcPr>
            <w:tcW w:w="993" w:type="dxa"/>
            <w:hideMark/>
          </w:tcPr>
          <w:p w:rsidR="00A734D0" w:rsidRPr="00D0246B" w:rsidRDefault="00A734D0" w:rsidP="00D0246B">
            <w:pPr>
              <w:pStyle w:val="a7"/>
              <w:spacing w:line="276" w:lineRule="auto"/>
              <w:jc w:val="both"/>
              <w:rPr>
                <w:rFonts w:ascii="Times New Roman" w:hAnsi="Times New Roman"/>
                <w:b/>
                <w:sz w:val="28"/>
                <w:szCs w:val="28"/>
              </w:rPr>
            </w:pPr>
            <w:r w:rsidRPr="00D0246B">
              <w:rPr>
                <w:rFonts w:ascii="Times New Roman" w:hAnsi="Times New Roman"/>
                <w:b/>
                <w:sz w:val="28"/>
                <w:szCs w:val="28"/>
              </w:rPr>
              <w:t>1</w:t>
            </w:r>
          </w:p>
        </w:tc>
        <w:tc>
          <w:tcPr>
            <w:tcW w:w="7655" w:type="dxa"/>
            <w:hideMark/>
          </w:tcPr>
          <w:p w:rsidR="00A734D0" w:rsidRPr="00D0246B" w:rsidRDefault="00A734D0" w:rsidP="00667097">
            <w:pPr>
              <w:pStyle w:val="a7"/>
              <w:spacing w:line="276" w:lineRule="auto"/>
              <w:jc w:val="both"/>
              <w:rPr>
                <w:rFonts w:ascii="Times New Roman" w:hAnsi="Times New Roman"/>
                <w:b/>
                <w:sz w:val="28"/>
                <w:szCs w:val="28"/>
              </w:rPr>
            </w:pPr>
            <w:r w:rsidRPr="00D0246B">
              <w:rPr>
                <w:rFonts w:ascii="Times New Roman" w:hAnsi="Times New Roman"/>
                <w:b/>
                <w:sz w:val="28"/>
                <w:szCs w:val="28"/>
              </w:rPr>
              <w:t>Раздел 1. Комплекс основных характеристик программы</w:t>
            </w:r>
          </w:p>
        </w:tc>
        <w:tc>
          <w:tcPr>
            <w:tcW w:w="1701" w:type="dxa"/>
          </w:tcPr>
          <w:p w:rsidR="00A734D0" w:rsidRPr="00D0246B" w:rsidRDefault="00667097" w:rsidP="00D0246B">
            <w:pPr>
              <w:pStyle w:val="a7"/>
              <w:spacing w:line="276" w:lineRule="auto"/>
              <w:ind w:firstLine="567"/>
              <w:jc w:val="both"/>
              <w:rPr>
                <w:rFonts w:ascii="Times New Roman" w:hAnsi="Times New Roman"/>
                <w:sz w:val="28"/>
                <w:szCs w:val="28"/>
              </w:rPr>
            </w:pPr>
            <w:r>
              <w:rPr>
                <w:rFonts w:ascii="Times New Roman" w:hAnsi="Times New Roman"/>
                <w:sz w:val="28"/>
                <w:szCs w:val="28"/>
              </w:rPr>
              <w:t>3</w:t>
            </w:r>
          </w:p>
        </w:tc>
      </w:tr>
      <w:tr w:rsidR="00A734D0" w:rsidRPr="00D0246B" w:rsidTr="00C157D6">
        <w:tc>
          <w:tcPr>
            <w:tcW w:w="993" w:type="dxa"/>
            <w:hideMark/>
          </w:tcPr>
          <w:p w:rsidR="00A734D0" w:rsidRPr="00D0246B" w:rsidRDefault="00A734D0" w:rsidP="00D0246B">
            <w:pPr>
              <w:pStyle w:val="a7"/>
              <w:tabs>
                <w:tab w:val="left" w:pos="0"/>
                <w:tab w:val="center" w:pos="388"/>
              </w:tabs>
              <w:spacing w:line="276" w:lineRule="auto"/>
              <w:jc w:val="both"/>
              <w:rPr>
                <w:rFonts w:ascii="Times New Roman" w:hAnsi="Times New Roman"/>
                <w:sz w:val="28"/>
                <w:szCs w:val="28"/>
              </w:rPr>
            </w:pPr>
            <w:r w:rsidRPr="00D0246B">
              <w:rPr>
                <w:rFonts w:ascii="Times New Roman" w:hAnsi="Times New Roman"/>
                <w:sz w:val="28"/>
                <w:szCs w:val="28"/>
              </w:rPr>
              <w:t>1.1.</w:t>
            </w:r>
          </w:p>
        </w:tc>
        <w:tc>
          <w:tcPr>
            <w:tcW w:w="7655" w:type="dxa"/>
            <w:hideMark/>
          </w:tcPr>
          <w:p w:rsidR="00A734D0" w:rsidRPr="00D0246B" w:rsidRDefault="00A734D0" w:rsidP="00667097">
            <w:pPr>
              <w:pStyle w:val="a7"/>
              <w:spacing w:line="276" w:lineRule="auto"/>
              <w:jc w:val="both"/>
              <w:rPr>
                <w:rFonts w:ascii="Times New Roman" w:hAnsi="Times New Roman"/>
                <w:sz w:val="28"/>
                <w:szCs w:val="28"/>
              </w:rPr>
            </w:pPr>
            <w:r w:rsidRPr="00D0246B">
              <w:rPr>
                <w:rFonts w:ascii="Times New Roman" w:hAnsi="Times New Roman"/>
                <w:sz w:val="28"/>
                <w:szCs w:val="28"/>
              </w:rPr>
              <w:t>Пояснительная записка</w:t>
            </w:r>
          </w:p>
        </w:tc>
        <w:tc>
          <w:tcPr>
            <w:tcW w:w="1701" w:type="dxa"/>
            <w:hideMark/>
          </w:tcPr>
          <w:p w:rsidR="00A734D0" w:rsidRPr="00D0246B" w:rsidRDefault="00667097" w:rsidP="00D0246B">
            <w:pPr>
              <w:pStyle w:val="a7"/>
              <w:spacing w:line="276" w:lineRule="auto"/>
              <w:ind w:firstLine="567"/>
              <w:jc w:val="both"/>
              <w:rPr>
                <w:rFonts w:ascii="Times New Roman" w:hAnsi="Times New Roman"/>
                <w:sz w:val="28"/>
                <w:szCs w:val="28"/>
              </w:rPr>
            </w:pPr>
            <w:r>
              <w:rPr>
                <w:rFonts w:ascii="Times New Roman" w:hAnsi="Times New Roman"/>
                <w:sz w:val="28"/>
                <w:szCs w:val="28"/>
              </w:rPr>
              <w:t>3</w:t>
            </w:r>
          </w:p>
        </w:tc>
      </w:tr>
      <w:tr w:rsidR="00A734D0" w:rsidRPr="00D0246B" w:rsidTr="00C157D6">
        <w:tc>
          <w:tcPr>
            <w:tcW w:w="993" w:type="dxa"/>
            <w:hideMark/>
          </w:tcPr>
          <w:p w:rsidR="00A734D0" w:rsidRPr="00D0246B" w:rsidRDefault="00667097" w:rsidP="00D0246B">
            <w:pPr>
              <w:pStyle w:val="a7"/>
              <w:spacing w:line="276" w:lineRule="auto"/>
              <w:jc w:val="both"/>
              <w:rPr>
                <w:rFonts w:ascii="Times New Roman" w:hAnsi="Times New Roman"/>
                <w:sz w:val="28"/>
                <w:szCs w:val="28"/>
              </w:rPr>
            </w:pPr>
            <w:r>
              <w:rPr>
                <w:rFonts w:ascii="Times New Roman" w:hAnsi="Times New Roman"/>
                <w:sz w:val="28"/>
                <w:szCs w:val="28"/>
              </w:rPr>
              <w:t>1.2.</w:t>
            </w:r>
          </w:p>
        </w:tc>
        <w:tc>
          <w:tcPr>
            <w:tcW w:w="7655" w:type="dxa"/>
            <w:hideMark/>
          </w:tcPr>
          <w:p w:rsidR="00A734D0" w:rsidRPr="00D0246B" w:rsidRDefault="00667097" w:rsidP="00667097">
            <w:pPr>
              <w:pStyle w:val="a7"/>
              <w:spacing w:line="276" w:lineRule="auto"/>
              <w:rPr>
                <w:rFonts w:ascii="Times New Roman" w:hAnsi="Times New Roman"/>
                <w:sz w:val="28"/>
                <w:szCs w:val="28"/>
              </w:rPr>
            </w:pPr>
            <w:r>
              <w:rPr>
                <w:rFonts w:ascii="Times New Roman" w:hAnsi="Times New Roman"/>
                <w:sz w:val="28"/>
                <w:szCs w:val="28"/>
              </w:rPr>
              <w:t>Цель</w:t>
            </w:r>
            <w:r w:rsidR="00A734D0" w:rsidRPr="00D0246B">
              <w:rPr>
                <w:rFonts w:ascii="Times New Roman" w:hAnsi="Times New Roman"/>
                <w:sz w:val="28"/>
                <w:szCs w:val="28"/>
              </w:rPr>
              <w:t xml:space="preserve"> и задачи программы</w:t>
            </w:r>
          </w:p>
        </w:tc>
        <w:tc>
          <w:tcPr>
            <w:tcW w:w="1701" w:type="dxa"/>
            <w:hideMark/>
          </w:tcPr>
          <w:p w:rsidR="00A734D0" w:rsidRPr="00D0246B" w:rsidRDefault="00667097" w:rsidP="00D0246B">
            <w:pPr>
              <w:pStyle w:val="a7"/>
              <w:spacing w:line="276" w:lineRule="auto"/>
              <w:ind w:firstLine="567"/>
              <w:jc w:val="both"/>
              <w:rPr>
                <w:rFonts w:ascii="Times New Roman" w:hAnsi="Times New Roman"/>
                <w:sz w:val="28"/>
                <w:szCs w:val="28"/>
              </w:rPr>
            </w:pPr>
            <w:r>
              <w:rPr>
                <w:rFonts w:ascii="Times New Roman" w:hAnsi="Times New Roman"/>
                <w:sz w:val="28"/>
                <w:szCs w:val="28"/>
              </w:rPr>
              <w:t>7</w:t>
            </w:r>
          </w:p>
        </w:tc>
      </w:tr>
      <w:tr w:rsidR="00A734D0" w:rsidRPr="00D0246B" w:rsidTr="00C157D6">
        <w:tc>
          <w:tcPr>
            <w:tcW w:w="993" w:type="dxa"/>
            <w:hideMark/>
          </w:tcPr>
          <w:p w:rsidR="00A734D0" w:rsidRPr="00D0246B" w:rsidRDefault="001A22DA" w:rsidP="00D0246B">
            <w:pPr>
              <w:pStyle w:val="a7"/>
              <w:spacing w:line="276" w:lineRule="auto"/>
              <w:jc w:val="both"/>
              <w:rPr>
                <w:rFonts w:ascii="Times New Roman" w:hAnsi="Times New Roman"/>
                <w:sz w:val="28"/>
                <w:szCs w:val="28"/>
              </w:rPr>
            </w:pPr>
            <w:r>
              <w:rPr>
                <w:rFonts w:ascii="Times New Roman" w:hAnsi="Times New Roman"/>
                <w:sz w:val="28"/>
                <w:szCs w:val="28"/>
              </w:rPr>
              <w:t>1.3</w:t>
            </w:r>
            <w:r w:rsidR="00A734D0" w:rsidRPr="00D0246B">
              <w:rPr>
                <w:rFonts w:ascii="Times New Roman" w:hAnsi="Times New Roman"/>
                <w:sz w:val="28"/>
                <w:szCs w:val="28"/>
              </w:rPr>
              <w:t>.</w:t>
            </w:r>
          </w:p>
        </w:tc>
        <w:tc>
          <w:tcPr>
            <w:tcW w:w="7655" w:type="dxa"/>
            <w:hideMark/>
          </w:tcPr>
          <w:p w:rsidR="00A734D0" w:rsidRPr="00D0246B" w:rsidRDefault="001A22DA" w:rsidP="001A22DA">
            <w:pPr>
              <w:shd w:val="clear" w:color="auto" w:fill="FFFFFF"/>
              <w:tabs>
                <w:tab w:val="left" w:pos="3123"/>
                <w:tab w:val="center" w:pos="4677"/>
              </w:tabs>
              <w:spacing w:after="0"/>
              <w:jc w:val="both"/>
              <w:rPr>
                <w:rFonts w:ascii="Times New Roman" w:hAnsi="Times New Roman" w:cs="Times New Roman"/>
                <w:sz w:val="28"/>
                <w:szCs w:val="28"/>
              </w:rPr>
            </w:pPr>
            <w:r>
              <w:rPr>
                <w:rFonts w:ascii="Times New Roman" w:hAnsi="Times New Roman" w:cs="Times New Roman"/>
                <w:sz w:val="28"/>
                <w:szCs w:val="28"/>
              </w:rPr>
              <w:t>Учебный план</w:t>
            </w:r>
          </w:p>
        </w:tc>
        <w:tc>
          <w:tcPr>
            <w:tcW w:w="1701" w:type="dxa"/>
            <w:hideMark/>
          </w:tcPr>
          <w:p w:rsidR="00A734D0" w:rsidRPr="00D0246B" w:rsidRDefault="001A22DA" w:rsidP="00D0246B">
            <w:pPr>
              <w:pStyle w:val="a7"/>
              <w:spacing w:line="276" w:lineRule="auto"/>
              <w:ind w:firstLine="567"/>
              <w:jc w:val="both"/>
              <w:rPr>
                <w:rFonts w:ascii="Times New Roman" w:hAnsi="Times New Roman"/>
                <w:sz w:val="28"/>
                <w:szCs w:val="28"/>
              </w:rPr>
            </w:pPr>
            <w:r>
              <w:rPr>
                <w:rFonts w:ascii="Times New Roman" w:hAnsi="Times New Roman"/>
                <w:sz w:val="28"/>
                <w:szCs w:val="28"/>
              </w:rPr>
              <w:t>9</w:t>
            </w:r>
          </w:p>
        </w:tc>
      </w:tr>
      <w:tr w:rsidR="00A734D0" w:rsidRPr="00D0246B" w:rsidTr="00C157D6">
        <w:tc>
          <w:tcPr>
            <w:tcW w:w="993" w:type="dxa"/>
            <w:hideMark/>
          </w:tcPr>
          <w:p w:rsidR="00A734D0" w:rsidRPr="00D0246B" w:rsidRDefault="001A22DA" w:rsidP="00D0246B">
            <w:pPr>
              <w:pStyle w:val="a7"/>
              <w:spacing w:line="276" w:lineRule="auto"/>
              <w:jc w:val="both"/>
              <w:rPr>
                <w:rFonts w:ascii="Times New Roman" w:hAnsi="Times New Roman"/>
                <w:sz w:val="28"/>
                <w:szCs w:val="28"/>
              </w:rPr>
            </w:pPr>
            <w:r>
              <w:rPr>
                <w:rFonts w:ascii="Times New Roman" w:hAnsi="Times New Roman"/>
                <w:sz w:val="28"/>
                <w:szCs w:val="28"/>
              </w:rPr>
              <w:t>1.4</w:t>
            </w:r>
            <w:r w:rsidR="00A734D0" w:rsidRPr="00D0246B">
              <w:rPr>
                <w:rFonts w:ascii="Times New Roman" w:hAnsi="Times New Roman"/>
                <w:sz w:val="28"/>
                <w:szCs w:val="28"/>
              </w:rPr>
              <w:t>.</w:t>
            </w:r>
          </w:p>
        </w:tc>
        <w:tc>
          <w:tcPr>
            <w:tcW w:w="7655" w:type="dxa"/>
            <w:hideMark/>
          </w:tcPr>
          <w:p w:rsidR="00A734D0" w:rsidRPr="00D0246B" w:rsidRDefault="001A22DA" w:rsidP="001A22DA">
            <w:pPr>
              <w:shd w:val="clear" w:color="auto" w:fill="FFFFFF"/>
              <w:tabs>
                <w:tab w:val="left" w:pos="3123"/>
                <w:tab w:val="center" w:pos="4677"/>
              </w:tabs>
              <w:spacing w:after="0"/>
              <w:jc w:val="both"/>
              <w:rPr>
                <w:rFonts w:ascii="Times New Roman" w:hAnsi="Times New Roman" w:cs="Times New Roman"/>
                <w:sz w:val="28"/>
                <w:szCs w:val="28"/>
              </w:rPr>
            </w:pPr>
            <w:r>
              <w:rPr>
                <w:rFonts w:ascii="Times New Roman" w:hAnsi="Times New Roman" w:cs="Times New Roman"/>
                <w:sz w:val="28"/>
                <w:szCs w:val="28"/>
              </w:rPr>
              <w:t>Примерный календарный учебный график</w:t>
            </w:r>
            <w:r w:rsidR="00A734D0" w:rsidRPr="00D0246B">
              <w:rPr>
                <w:rFonts w:ascii="Times New Roman" w:eastAsia="Times New Roman" w:hAnsi="Times New Roman" w:cs="Times New Roman"/>
                <w:bCs/>
                <w:sz w:val="28"/>
                <w:szCs w:val="28"/>
                <w:lang w:eastAsia="ru-RU"/>
              </w:rPr>
              <w:t xml:space="preserve"> </w:t>
            </w:r>
          </w:p>
        </w:tc>
        <w:tc>
          <w:tcPr>
            <w:tcW w:w="1701" w:type="dxa"/>
            <w:hideMark/>
          </w:tcPr>
          <w:p w:rsidR="00A734D0" w:rsidRPr="00D0246B" w:rsidRDefault="001A22DA" w:rsidP="00D0246B">
            <w:pPr>
              <w:pStyle w:val="a7"/>
              <w:spacing w:line="276" w:lineRule="auto"/>
              <w:ind w:firstLine="567"/>
              <w:jc w:val="both"/>
              <w:rPr>
                <w:rFonts w:ascii="Times New Roman" w:hAnsi="Times New Roman"/>
                <w:sz w:val="28"/>
                <w:szCs w:val="28"/>
              </w:rPr>
            </w:pPr>
            <w:r>
              <w:rPr>
                <w:rFonts w:ascii="Times New Roman" w:hAnsi="Times New Roman"/>
                <w:sz w:val="28"/>
                <w:szCs w:val="28"/>
              </w:rPr>
              <w:t>10</w:t>
            </w:r>
          </w:p>
        </w:tc>
      </w:tr>
      <w:tr w:rsidR="00A734D0" w:rsidRPr="00D0246B" w:rsidTr="00C157D6">
        <w:tc>
          <w:tcPr>
            <w:tcW w:w="993" w:type="dxa"/>
            <w:hideMark/>
          </w:tcPr>
          <w:p w:rsidR="00A734D0" w:rsidRPr="00D0246B" w:rsidRDefault="001A22DA" w:rsidP="00D0246B">
            <w:pPr>
              <w:pStyle w:val="a7"/>
              <w:spacing w:line="276" w:lineRule="auto"/>
              <w:jc w:val="both"/>
              <w:rPr>
                <w:rFonts w:ascii="Times New Roman" w:hAnsi="Times New Roman"/>
                <w:sz w:val="28"/>
                <w:szCs w:val="28"/>
              </w:rPr>
            </w:pPr>
            <w:r>
              <w:rPr>
                <w:rFonts w:ascii="Times New Roman" w:hAnsi="Times New Roman"/>
                <w:sz w:val="28"/>
                <w:szCs w:val="28"/>
              </w:rPr>
              <w:t>1.5</w:t>
            </w:r>
            <w:r w:rsidR="00A734D0" w:rsidRPr="00D0246B">
              <w:rPr>
                <w:rFonts w:ascii="Times New Roman" w:hAnsi="Times New Roman"/>
                <w:sz w:val="28"/>
                <w:szCs w:val="28"/>
              </w:rPr>
              <w:t>.</w:t>
            </w:r>
          </w:p>
        </w:tc>
        <w:tc>
          <w:tcPr>
            <w:tcW w:w="7655" w:type="dxa"/>
            <w:hideMark/>
          </w:tcPr>
          <w:p w:rsidR="00A734D0" w:rsidRPr="00D0246B" w:rsidRDefault="001A22DA" w:rsidP="001A22DA">
            <w:pPr>
              <w:pStyle w:val="a7"/>
              <w:tabs>
                <w:tab w:val="left" w:pos="1036"/>
              </w:tabs>
              <w:spacing w:line="276" w:lineRule="auto"/>
              <w:jc w:val="both"/>
              <w:rPr>
                <w:rFonts w:ascii="Times New Roman" w:hAnsi="Times New Roman"/>
                <w:sz w:val="28"/>
                <w:szCs w:val="28"/>
              </w:rPr>
            </w:pPr>
            <w:r>
              <w:rPr>
                <w:rFonts w:ascii="Times New Roman" w:hAnsi="Times New Roman"/>
                <w:sz w:val="28"/>
                <w:szCs w:val="28"/>
              </w:rPr>
              <w:t>Содержание программы</w:t>
            </w:r>
          </w:p>
        </w:tc>
        <w:tc>
          <w:tcPr>
            <w:tcW w:w="1701" w:type="dxa"/>
            <w:hideMark/>
          </w:tcPr>
          <w:p w:rsidR="00A734D0" w:rsidRPr="00D0246B" w:rsidRDefault="00C157D6" w:rsidP="00D0246B">
            <w:pPr>
              <w:pStyle w:val="a7"/>
              <w:spacing w:line="276" w:lineRule="auto"/>
              <w:ind w:firstLine="567"/>
              <w:jc w:val="both"/>
              <w:rPr>
                <w:rFonts w:ascii="Times New Roman" w:hAnsi="Times New Roman"/>
                <w:sz w:val="28"/>
                <w:szCs w:val="28"/>
              </w:rPr>
            </w:pPr>
            <w:r>
              <w:rPr>
                <w:rFonts w:ascii="Times New Roman" w:hAnsi="Times New Roman"/>
                <w:sz w:val="28"/>
                <w:szCs w:val="28"/>
              </w:rPr>
              <w:t>18</w:t>
            </w:r>
          </w:p>
        </w:tc>
      </w:tr>
      <w:tr w:rsidR="00A734D0" w:rsidRPr="00D0246B" w:rsidTr="00C157D6">
        <w:trPr>
          <w:trHeight w:val="398"/>
        </w:trPr>
        <w:tc>
          <w:tcPr>
            <w:tcW w:w="993" w:type="dxa"/>
            <w:hideMark/>
          </w:tcPr>
          <w:p w:rsidR="00A734D0" w:rsidRPr="00D0246B" w:rsidRDefault="001A22DA" w:rsidP="00D0246B">
            <w:pPr>
              <w:pStyle w:val="a7"/>
              <w:spacing w:line="276" w:lineRule="auto"/>
              <w:jc w:val="both"/>
              <w:rPr>
                <w:rFonts w:ascii="Times New Roman" w:hAnsi="Times New Roman"/>
                <w:sz w:val="28"/>
                <w:szCs w:val="28"/>
              </w:rPr>
            </w:pPr>
            <w:r>
              <w:rPr>
                <w:rFonts w:ascii="Times New Roman" w:hAnsi="Times New Roman"/>
                <w:sz w:val="28"/>
                <w:szCs w:val="28"/>
              </w:rPr>
              <w:t>1.6</w:t>
            </w:r>
            <w:r w:rsidR="00A734D0" w:rsidRPr="00D0246B">
              <w:rPr>
                <w:rFonts w:ascii="Times New Roman" w:hAnsi="Times New Roman"/>
                <w:sz w:val="28"/>
                <w:szCs w:val="28"/>
              </w:rPr>
              <w:t>.</w:t>
            </w:r>
          </w:p>
        </w:tc>
        <w:tc>
          <w:tcPr>
            <w:tcW w:w="7655" w:type="dxa"/>
          </w:tcPr>
          <w:p w:rsidR="00A734D0" w:rsidRPr="00D0246B" w:rsidRDefault="001A22DA" w:rsidP="001A22DA">
            <w:pPr>
              <w:pStyle w:val="a7"/>
              <w:spacing w:line="276" w:lineRule="auto"/>
              <w:jc w:val="both"/>
              <w:rPr>
                <w:rFonts w:ascii="Times New Roman" w:hAnsi="Times New Roman"/>
                <w:sz w:val="28"/>
                <w:szCs w:val="28"/>
              </w:rPr>
            </w:pPr>
            <w:r>
              <w:rPr>
                <w:rFonts w:ascii="Times New Roman" w:hAnsi="Times New Roman"/>
                <w:sz w:val="28"/>
                <w:szCs w:val="28"/>
              </w:rPr>
              <w:t>Планируемые результаты</w:t>
            </w:r>
          </w:p>
        </w:tc>
        <w:tc>
          <w:tcPr>
            <w:tcW w:w="1701" w:type="dxa"/>
            <w:hideMark/>
          </w:tcPr>
          <w:p w:rsidR="00A734D0" w:rsidRPr="00D0246B" w:rsidRDefault="00C157D6" w:rsidP="00D0246B">
            <w:pPr>
              <w:pStyle w:val="a7"/>
              <w:spacing w:line="276" w:lineRule="auto"/>
              <w:ind w:firstLine="567"/>
              <w:jc w:val="both"/>
              <w:rPr>
                <w:rFonts w:ascii="Times New Roman" w:hAnsi="Times New Roman"/>
                <w:sz w:val="28"/>
                <w:szCs w:val="28"/>
              </w:rPr>
            </w:pPr>
            <w:r>
              <w:rPr>
                <w:rFonts w:ascii="Times New Roman" w:hAnsi="Times New Roman"/>
                <w:sz w:val="28"/>
                <w:szCs w:val="28"/>
              </w:rPr>
              <w:t>20</w:t>
            </w:r>
          </w:p>
        </w:tc>
      </w:tr>
      <w:tr w:rsidR="00A734D0" w:rsidRPr="00D0246B" w:rsidTr="00C157D6">
        <w:tc>
          <w:tcPr>
            <w:tcW w:w="993" w:type="dxa"/>
            <w:hideMark/>
          </w:tcPr>
          <w:p w:rsidR="00A734D0" w:rsidRPr="00D0246B" w:rsidRDefault="00A734D0" w:rsidP="00D0246B">
            <w:pPr>
              <w:pStyle w:val="a7"/>
              <w:spacing w:line="276" w:lineRule="auto"/>
              <w:jc w:val="both"/>
              <w:rPr>
                <w:rFonts w:ascii="Times New Roman" w:hAnsi="Times New Roman"/>
                <w:b/>
                <w:sz w:val="28"/>
                <w:szCs w:val="28"/>
              </w:rPr>
            </w:pPr>
            <w:r w:rsidRPr="00D0246B">
              <w:rPr>
                <w:rFonts w:ascii="Times New Roman" w:hAnsi="Times New Roman"/>
                <w:b/>
                <w:sz w:val="28"/>
                <w:szCs w:val="28"/>
              </w:rPr>
              <w:t>2</w:t>
            </w:r>
          </w:p>
        </w:tc>
        <w:tc>
          <w:tcPr>
            <w:tcW w:w="7655" w:type="dxa"/>
            <w:hideMark/>
          </w:tcPr>
          <w:p w:rsidR="00A734D0" w:rsidRPr="00D0246B" w:rsidRDefault="00A734D0" w:rsidP="00C157D6">
            <w:pPr>
              <w:pStyle w:val="a7"/>
              <w:spacing w:line="276" w:lineRule="auto"/>
              <w:jc w:val="both"/>
              <w:rPr>
                <w:rFonts w:ascii="Times New Roman" w:hAnsi="Times New Roman"/>
                <w:b/>
                <w:sz w:val="28"/>
                <w:szCs w:val="28"/>
              </w:rPr>
            </w:pPr>
            <w:r w:rsidRPr="00D0246B">
              <w:rPr>
                <w:rFonts w:ascii="Times New Roman" w:hAnsi="Times New Roman"/>
                <w:b/>
                <w:sz w:val="28"/>
                <w:szCs w:val="28"/>
              </w:rPr>
              <w:t>Раздел 2 Комплекс организационно-педагогических условий</w:t>
            </w:r>
          </w:p>
        </w:tc>
        <w:tc>
          <w:tcPr>
            <w:tcW w:w="1701" w:type="dxa"/>
            <w:hideMark/>
          </w:tcPr>
          <w:p w:rsidR="00A734D0" w:rsidRPr="00D0246B" w:rsidRDefault="00C157D6" w:rsidP="00D0246B">
            <w:pPr>
              <w:pStyle w:val="a7"/>
              <w:spacing w:line="276" w:lineRule="auto"/>
              <w:ind w:firstLine="567"/>
              <w:jc w:val="both"/>
              <w:rPr>
                <w:rFonts w:ascii="Times New Roman" w:hAnsi="Times New Roman"/>
                <w:sz w:val="28"/>
                <w:szCs w:val="28"/>
              </w:rPr>
            </w:pPr>
            <w:r>
              <w:rPr>
                <w:rFonts w:ascii="Times New Roman" w:hAnsi="Times New Roman"/>
                <w:sz w:val="28"/>
                <w:szCs w:val="28"/>
              </w:rPr>
              <w:t>21</w:t>
            </w:r>
          </w:p>
        </w:tc>
      </w:tr>
      <w:tr w:rsidR="00A734D0" w:rsidRPr="00D0246B" w:rsidTr="00C157D6">
        <w:tc>
          <w:tcPr>
            <w:tcW w:w="993" w:type="dxa"/>
            <w:hideMark/>
          </w:tcPr>
          <w:p w:rsidR="00A734D0" w:rsidRPr="00D0246B" w:rsidRDefault="00A734D0" w:rsidP="00D0246B">
            <w:pPr>
              <w:pStyle w:val="a7"/>
              <w:spacing w:line="276" w:lineRule="auto"/>
              <w:jc w:val="both"/>
              <w:rPr>
                <w:rFonts w:ascii="Times New Roman" w:hAnsi="Times New Roman"/>
                <w:sz w:val="28"/>
                <w:szCs w:val="28"/>
              </w:rPr>
            </w:pPr>
            <w:r w:rsidRPr="00D0246B">
              <w:rPr>
                <w:rFonts w:ascii="Times New Roman" w:hAnsi="Times New Roman"/>
                <w:sz w:val="28"/>
                <w:szCs w:val="28"/>
              </w:rPr>
              <w:t>2.1</w:t>
            </w:r>
          </w:p>
        </w:tc>
        <w:tc>
          <w:tcPr>
            <w:tcW w:w="7655" w:type="dxa"/>
            <w:hideMark/>
          </w:tcPr>
          <w:p w:rsidR="00A734D0" w:rsidRPr="00D0246B" w:rsidRDefault="001A22DA" w:rsidP="001A22DA">
            <w:pPr>
              <w:pStyle w:val="a7"/>
              <w:spacing w:line="276" w:lineRule="auto"/>
              <w:jc w:val="both"/>
              <w:rPr>
                <w:rFonts w:ascii="Times New Roman" w:hAnsi="Times New Roman"/>
                <w:sz w:val="28"/>
                <w:szCs w:val="28"/>
              </w:rPr>
            </w:pPr>
            <w:r>
              <w:rPr>
                <w:rFonts w:ascii="Times New Roman" w:hAnsi="Times New Roman"/>
                <w:sz w:val="28"/>
                <w:szCs w:val="28"/>
              </w:rPr>
              <w:t>Описание образовательных и учебных форм</w:t>
            </w:r>
          </w:p>
        </w:tc>
        <w:tc>
          <w:tcPr>
            <w:tcW w:w="1701" w:type="dxa"/>
            <w:hideMark/>
          </w:tcPr>
          <w:p w:rsidR="00A734D0" w:rsidRPr="00D0246B" w:rsidRDefault="00C157D6" w:rsidP="00D0246B">
            <w:pPr>
              <w:pStyle w:val="a7"/>
              <w:spacing w:line="276" w:lineRule="auto"/>
              <w:ind w:firstLine="567"/>
              <w:jc w:val="both"/>
              <w:rPr>
                <w:rFonts w:ascii="Times New Roman" w:hAnsi="Times New Roman"/>
                <w:sz w:val="28"/>
                <w:szCs w:val="28"/>
              </w:rPr>
            </w:pPr>
            <w:r>
              <w:rPr>
                <w:rFonts w:ascii="Times New Roman" w:hAnsi="Times New Roman"/>
                <w:sz w:val="28"/>
                <w:szCs w:val="28"/>
              </w:rPr>
              <w:t>21</w:t>
            </w:r>
          </w:p>
        </w:tc>
      </w:tr>
      <w:tr w:rsidR="00A734D0" w:rsidRPr="00D0246B" w:rsidTr="00C157D6">
        <w:tc>
          <w:tcPr>
            <w:tcW w:w="993" w:type="dxa"/>
            <w:hideMark/>
          </w:tcPr>
          <w:p w:rsidR="00A734D0" w:rsidRPr="00D0246B" w:rsidRDefault="00A734D0" w:rsidP="00D0246B">
            <w:pPr>
              <w:pStyle w:val="a7"/>
              <w:spacing w:line="276" w:lineRule="auto"/>
              <w:jc w:val="both"/>
              <w:rPr>
                <w:rFonts w:ascii="Times New Roman" w:hAnsi="Times New Roman"/>
                <w:sz w:val="28"/>
                <w:szCs w:val="28"/>
              </w:rPr>
            </w:pPr>
            <w:r w:rsidRPr="00D0246B">
              <w:rPr>
                <w:rFonts w:ascii="Times New Roman" w:hAnsi="Times New Roman"/>
                <w:sz w:val="28"/>
                <w:szCs w:val="28"/>
              </w:rPr>
              <w:t>2.2.</w:t>
            </w:r>
          </w:p>
        </w:tc>
        <w:tc>
          <w:tcPr>
            <w:tcW w:w="7655" w:type="dxa"/>
            <w:hideMark/>
          </w:tcPr>
          <w:p w:rsidR="00A734D0" w:rsidRPr="00D0246B" w:rsidRDefault="001A22DA" w:rsidP="001A22DA">
            <w:pPr>
              <w:pStyle w:val="a7"/>
              <w:spacing w:line="276" w:lineRule="auto"/>
              <w:jc w:val="both"/>
              <w:rPr>
                <w:rFonts w:ascii="Times New Roman" w:hAnsi="Times New Roman"/>
                <w:sz w:val="28"/>
                <w:szCs w:val="28"/>
              </w:rPr>
            </w:pPr>
            <w:r>
              <w:rPr>
                <w:rFonts w:ascii="Times New Roman" w:hAnsi="Times New Roman"/>
                <w:sz w:val="28"/>
                <w:szCs w:val="28"/>
              </w:rPr>
              <w:t>Материально-техническое обеспечение</w:t>
            </w:r>
          </w:p>
        </w:tc>
        <w:tc>
          <w:tcPr>
            <w:tcW w:w="1701" w:type="dxa"/>
            <w:hideMark/>
          </w:tcPr>
          <w:p w:rsidR="00A734D0" w:rsidRPr="00D0246B" w:rsidRDefault="001A22DA" w:rsidP="00D0246B">
            <w:pPr>
              <w:pStyle w:val="a7"/>
              <w:spacing w:line="276" w:lineRule="auto"/>
              <w:ind w:firstLine="567"/>
              <w:jc w:val="both"/>
              <w:rPr>
                <w:rFonts w:ascii="Times New Roman" w:hAnsi="Times New Roman"/>
                <w:sz w:val="28"/>
                <w:szCs w:val="28"/>
              </w:rPr>
            </w:pPr>
            <w:r>
              <w:rPr>
                <w:rFonts w:ascii="Times New Roman" w:hAnsi="Times New Roman"/>
                <w:sz w:val="28"/>
                <w:szCs w:val="28"/>
              </w:rPr>
              <w:t>2</w:t>
            </w:r>
            <w:r w:rsidR="00C157D6">
              <w:rPr>
                <w:rFonts w:ascii="Times New Roman" w:hAnsi="Times New Roman"/>
                <w:sz w:val="28"/>
                <w:szCs w:val="28"/>
              </w:rPr>
              <w:t>2</w:t>
            </w:r>
          </w:p>
        </w:tc>
      </w:tr>
      <w:tr w:rsidR="00A734D0" w:rsidRPr="00D0246B" w:rsidTr="00C157D6">
        <w:tc>
          <w:tcPr>
            <w:tcW w:w="993" w:type="dxa"/>
            <w:hideMark/>
          </w:tcPr>
          <w:p w:rsidR="00A734D0" w:rsidRPr="00D0246B" w:rsidRDefault="00A734D0" w:rsidP="00D0246B">
            <w:pPr>
              <w:pStyle w:val="a7"/>
              <w:spacing w:line="276" w:lineRule="auto"/>
              <w:jc w:val="both"/>
              <w:rPr>
                <w:rFonts w:ascii="Times New Roman" w:hAnsi="Times New Roman"/>
                <w:sz w:val="28"/>
                <w:szCs w:val="28"/>
              </w:rPr>
            </w:pPr>
            <w:r w:rsidRPr="00D0246B">
              <w:rPr>
                <w:rFonts w:ascii="Times New Roman" w:hAnsi="Times New Roman"/>
                <w:sz w:val="28"/>
                <w:szCs w:val="28"/>
              </w:rPr>
              <w:t>2.3.</w:t>
            </w:r>
          </w:p>
        </w:tc>
        <w:tc>
          <w:tcPr>
            <w:tcW w:w="7655" w:type="dxa"/>
            <w:hideMark/>
          </w:tcPr>
          <w:p w:rsidR="00A734D0" w:rsidRPr="00D0246B" w:rsidRDefault="001A22DA" w:rsidP="001A22DA">
            <w:pPr>
              <w:pStyle w:val="a7"/>
              <w:spacing w:line="276" w:lineRule="auto"/>
              <w:jc w:val="both"/>
              <w:rPr>
                <w:rFonts w:ascii="Times New Roman" w:hAnsi="Times New Roman"/>
                <w:sz w:val="28"/>
                <w:szCs w:val="28"/>
              </w:rPr>
            </w:pPr>
            <w:r>
              <w:rPr>
                <w:rFonts w:ascii="Times New Roman" w:hAnsi="Times New Roman"/>
                <w:sz w:val="28"/>
                <w:szCs w:val="28"/>
              </w:rPr>
              <w:t>Методическое обеспечение</w:t>
            </w:r>
          </w:p>
        </w:tc>
        <w:tc>
          <w:tcPr>
            <w:tcW w:w="1701" w:type="dxa"/>
            <w:hideMark/>
          </w:tcPr>
          <w:p w:rsidR="00A734D0" w:rsidRPr="00D0246B" w:rsidRDefault="00C157D6" w:rsidP="00C157D6">
            <w:pPr>
              <w:pStyle w:val="a7"/>
              <w:spacing w:line="276" w:lineRule="auto"/>
              <w:rPr>
                <w:rFonts w:ascii="Times New Roman" w:hAnsi="Times New Roman"/>
                <w:sz w:val="28"/>
                <w:szCs w:val="28"/>
              </w:rPr>
            </w:pPr>
            <w:r>
              <w:rPr>
                <w:rFonts w:ascii="Times New Roman" w:hAnsi="Times New Roman"/>
                <w:sz w:val="28"/>
                <w:szCs w:val="28"/>
              </w:rPr>
              <w:t xml:space="preserve">        23</w:t>
            </w:r>
          </w:p>
        </w:tc>
      </w:tr>
      <w:tr w:rsidR="00A734D0" w:rsidRPr="00D0246B" w:rsidTr="00C157D6">
        <w:trPr>
          <w:trHeight w:val="374"/>
        </w:trPr>
        <w:tc>
          <w:tcPr>
            <w:tcW w:w="993" w:type="dxa"/>
            <w:hideMark/>
          </w:tcPr>
          <w:p w:rsidR="00A734D0" w:rsidRPr="00D0246B" w:rsidRDefault="00A734D0" w:rsidP="00D0246B">
            <w:pPr>
              <w:pStyle w:val="a7"/>
              <w:spacing w:line="276" w:lineRule="auto"/>
              <w:jc w:val="both"/>
              <w:rPr>
                <w:rFonts w:ascii="Times New Roman" w:hAnsi="Times New Roman"/>
                <w:sz w:val="28"/>
                <w:szCs w:val="28"/>
              </w:rPr>
            </w:pPr>
          </w:p>
        </w:tc>
        <w:tc>
          <w:tcPr>
            <w:tcW w:w="7655" w:type="dxa"/>
          </w:tcPr>
          <w:p w:rsidR="00A734D0" w:rsidRPr="001A22DA" w:rsidRDefault="001A22DA" w:rsidP="001A22DA">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Список источников</w:t>
            </w:r>
          </w:p>
        </w:tc>
        <w:tc>
          <w:tcPr>
            <w:tcW w:w="1701" w:type="dxa"/>
            <w:hideMark/>
          </w:tcPr>
          <w:p w:rsidR="00A734D0" w:rsidRPr="00D0246B" w:rsidRDefault="00C157D6" w:rsidP="00D0246B">
            <w:pPr>
              <w:pStyle w:val="a7"/>
              <w:spacing w:line="276" w:lineRule="auto"/>
              <w:ind w:firstLine="567"/>
              <w:jc w:val="both"/>
              <w:rPr>
                <w:rFonts w:ascii="Times New Roman" w:hAnsi="Times New Roman"/>
                <w:sz w:val="28"/>
                <w:szCs w:val="28"/>
              </w:rPr>
            </w:pPr>
            <w:r>
              <w:rPr>
                <w:rFonts w:ascii="Times New Roman" w:hAnsi="Times New Roman"/>
                <w:sz w:val="28"/>
                <w:szCs w:val="28"/>
              </w:rPr>
              <w:t>38</w:t>
            </w:r>
          </w:p>
        </w:tc>
      </w:tr>
    </w:tbl>
    <w:p w:rsidR="00E42423" w:rsidRPr="00D0246B" w:rsidRDefault="00E42423" w:rsidP="00D0246B">
      <w:pPr>
        <w:shd w:val="clear" w:color="auto" w:fill="FFFFFF"/>
        <w:tabs>
          <w:tab w:val="left" w:pos="3123"/>
          <w:tab w:val="center" w:pos="4677"/>
        </w:tabs>
        <w:spacing w:after="0"/>
        <w:jc w:val="both"/>
        <w:rPr>
          <w:rFonts w:ascii="Times New Roman" w:hAnsi="Times New Roman" w:cs="Times New Roman"/>
          <w:b/>
          <w:sz w:val="28"/>
          <w:szCs w:val="28"/>
        </w:rPr>
      </w:pPr>
    </w:p>
    <w:p w:rsidR="00667097" w:rsidRDefault="00667097" w:rsidP="00D0246B">
      <w:pPr>
        <w:shd w:val="clear" w:color="auto" w:fill="FFFFFF"/>
        <w:tabs>
          <w:tab w:val="left" w:pos="3123"/>
          <w:tab w:val="center" w:pos="4677"/>
        </w:tabs>
        <w:spacing w:after="0"/>
        <w:jc w:val="center"/>
        <w:rPr>
          <w:rFonts w:ascii="Times New Roman" w:hAnsi="Times New Roman" w:cs="Times New Roman"/>
          <w:b/>
          <w:sz w:val="28"/>
          <w:szCs w:val="28"/>
        </w:rPr>
      </w:pPr>
    </w:p>
    <w:p w:rsidR="00667097" w:rsidRDefault="00667097" w:rsidP="00D0246B">
      <w:pPr>
        <w:shd w:val="clear" w:color="auto" w:fill="FFFFFF"/>
        <w:tabs>
          <w:tab w:val="left" w:pos="3123"/>
          <w:tab w:val="center" w:pos="4677"/>
        </w:tabs>
        <w:spacing w:after="0"/>
        <w:jc w:val="center"/>
        <w:rPr>
          <w:rFonts w:ascii="Times New Roman" w:hAnsi="Times New Roman" w:cs="Times New Roman"/>
          <w:b/>
          <w:sz w:val="28"/>
          <w:szCs w:val="28"/>
        </w:rPr>
      </w:pPr>
    </w:p>
    <w:p w:rsidR="00667097" w:rsidRDefault="00667097" w:rsidP="00D0246B">
      <w:pPr>
        <w:shd w:val="clear" w:color="auto" w:fill="FFFFFF"/>
        <w:tabs>
          <w:tab w:val="left" w:pos="3123"/>
          <w:tab w:val="center" w:pos="4677"/>
        </w:tabs>
        <w:spacing w:after="0"/>
        <w:jc w:val="center"/>
        <w:rPr>
          <w:rFonts w:ascii="Times New Roman" w:hAnsi="Times New Roman" w:cs="Times New Roman"/>
          <w:b/>
          <w:sz w:val="28"/>
          <w:szCs w:val="28"/>
        </w:rPr>
      </w:pPr>
    </w:p>
    <w:p w:rsidR="00667097" w:rsidRDefault="00667097" w:rsidP="00D0246B">
      <w:pPr>
        <w:shd w:val="clear" w:color="auto" w:fill="FFFFFF"/>
        <w:tabs>
          <w:tab w:val="left" w:pos="3123"/>
          <w:tab w:val="center" w:pos="4677"/>
        </w:tabs>
        <w:spacing w:after="0"/>
        <w:jc w:val="center"/>
        <w:rPr>
          <w:rFonts w:ascii="Times New Roman" w:hAnsi="Times New Roman" w:cs="Times New Roman"/>
          <w:b/>
          <w:sz w:val="28"/>
          <w:szCs w:val="28"/>
        </w:rPr>
      </w:pPr>
    </w:p>
    <w:p w:rsidR="00667097" w:rsidRDefault="00667097" w:rsidP="00D0246B">
      <w:pPr>
        <w:shd w:val="clear" w:color="auto" w:fill="FFFFFF"/>
        <w:tabs>
          <w:tab w:val="left" w:pos="3123"/>
          <w:tab w:val="center" w:pos="4677"/>
        </w:tabs>
        <w:spacing w:after="0"/>
        <w:jc w:val="center"/>
        <w:rPr>
          <w:rFonts w:ascii="Times New Roman" w:hAnsi="Times New Roman" w:cs="Times New Roman"/>
          <w:b/>
          <w:sz w:val="28"/>
          <w:szCs w:val="28"/>
        </w:rPr>
      </w:pPr>
    </w:p>
    <w:p w:rsidR="00667097" w:rsidRDefault="00667097" w:rsidP="00D0246B">
      <w:pPr>
        <w:shd w:val="clear" w:color="auto" w:fill="FFFFFF"/>
        <w:tabs>
          <w:tab w:val="left" w:pos="3123"/>
          <w:tab w:val="center" w:pos="4677"/>
        </w:tabs>
        <w:spacing w:after="0"/>
        <w:jc w:val="center"/>
        <w:rPr>
          <w:rFonts w:ascii="Times New Roman" w:hAnsi="Times New Roman" w:cs="Times New Roman"/>
          <w:b/>
          <w:sz w:val="28"/>
          <w:szCs w:val="28"/>
        </w:rPr>
      </w:pPr>
    </w:p>
    <w:p w:rsidR="00667097" w:rsidRDefault="00667097" w:rsidP="00D0246B">
      <w:pPr>
        <w:shd w:val="clear" w:color="auto" w:fill="FFFFFF"/>
        <w:tabs>
          <w:tab w:val="left" w:pos="3123"/>
          <w:tab w:val="center" w:pos="4677"/>
        </w:tabs>
        <w:spacing w:after="0"/>
        <w:jc w:val="center"/>
        <w:rPr>
          <w:rFonts w:ascii="Times New Roman" w:hAnsi="Times New Roman" w:cs="Times New Roman"/>
          <w:b/>
          <w:sz w:val="28"/>
          <w:szCs w:val="28"/>
        </w:rPr>
      </w:pPr>
    </w:p>
    <w:p w:rsidR="00667097" w:rsidRDefault="00667097" w:rsidP="00D0246B">
      <w:pPr>
        <w:shd w:val="clear" w:color="auto" w:fill="FFFFFF"/>
        <w:tabs>
          <w:tab w:val="left" w:pos="3123"/>
          <w:tab w:val="center" w:pos="4677"/>
        </w:tabs>
        <w:spacing w:after="0"/>
        <w:jc w:val="center"/>
        <w:rPr>
          <w:rFonts w:ascii="Times New Roman" w:hAnsi="Times New Roman" w:cs="Times New Roman"/>
          <w:b/>
          <w:sz w:val="28"/>
          <w:szCs w:val="28"/>
        </w:rPr>
      </w:pPr>
    </w:p>
    <w:p w:rsidR="00667097" w:rsidRDefault="00667097" w:rsidP="00D0246B">
      <w:pPr>
        <w:shd w:val="clear" w:color="auto" w:fill="FFFFFF"/>
        <w:tabs>
          <w:tab w:val="left" w:pos="3123"/>
          <w:tab w:val="center" w:pos="4677"/>
        </w:tabs>
        <w:spacing w:after="0"/>
        <w:jc w:val="center"/>
        <w:rPr>
          <w:rFonts w:ascii="Times New Roman" w:hAnsi="Times New Roman" w:cs="Times New Roman"/>
          <w:b/>
          <w:sz w:val="28"/>
          <w:szCs w:val="28"/>
        </w:rPr>
      </w:pPr>
    </w:p>
    <w:p w:rsidR="00667097" w:rsidRDefault="00667097" w:rsidP="00D0246B">
      <w:pPr>
        <w:shd w:val="clear" w:color="auto" w:fill="FFFFFF"/>
        <w:tabs>
          <w:tab w:val="left" w:pos="3123"/>
          <w:tab w:val="center" w:pos="4677"/>
        </w:tabs>
        <w:spacing w:after="0"/>
        <w:jc w:val="center"/>
        <w:rPr>
          <w:rFonts w:ascii="Times New Roman" w:hAnsi="Times New Roman" w:cs="Times New Roman"/>
          <w:b/>
          <w:sz w:val="28"/>
          <w:szCs w:val="28"/>
        </w:rPr>
      </w:pPr>
    </w:p>
    <w:p w:rsidR="00667097" w:rsidRDefault="00667097" w:rsidP="00D0246B">
      <w:pPr>
        <w:shd w:val="clear" w:color="auto" w:fill="FFFFFF"/>
        <w:tabs>
          <w:tab w:val="left" w:pos="3123"/>
          <w:tab w:val="center" w:pos="4677"/>
        </w:tabs>
        <w:spacing w:after="0"/>
        <w:jc w:val="center"/>
        <w:rPr>
          <w:rFonts w:ascii="Times New Roman" w:hAnsi="Times New Roman" w:cs="Times New Roman"/>
          <w:b/>
          <w:sz w:val="28"/>
          <w:szCs w:val="28"/>
        </w:rPr>
      </w:pPr>
    </w:p>
    <w:p w:rsidR="00667097" w:rsidRDefault="00667097" w:rsidP="00D0246B">
      <w:pPr>
        <w:shd w:val="clear" w:color="auto" w:fill="FFFFFF"/>
        <w:tabs>
          <w:tab w:val="left" w:pos="3123"/>
          <w:tab w:val="center" w:pos="4677"/>
        </w:tabs>
        <w:spacing w:after="0"/>
        <w:jc w:val="center"/>
        <w:rPr>
          <w:rFonts w:ascii="Times New Roman" w:hAnsi="Times New Roman" w:cs="Times New Roman"/>
          <w:b/>
          <w:sz w:val="28"/>
          <w:szCs w:val="28"/>
        </w:rPr>
      </w:pPr>
    </w:p>
    <w:p w:rsidR="001A22DA" w:rsidRDefault="001A22DA" w:rsidP="00D0246B">
      <w:pPr>
        <w:shd w:val="clear" w:color="auto" w:fill="FFFFFF"/>
        <w:tabs>
          <w:tab w:val="left" w:pos="3123"/>
          <w:tab w:val="center" w:pos="4677"/>
        </w:tabs>
        <w:spacing w:after="0"/>
        <w:jc w:val="center"/>
        <w:rPr>
          <w:rFonts w:ascii="Times New Roman" w:hAnsi="Times New Roman" w:cs="Times New Roman"/>
          <w:b/>
          <w:sz w:val="28"/>
          <w:szCs w:val="28"/>
        </w:rPr>
      </w:pPr>
    </w:p>
    <w:p w:rsidR="001A22DA" w:rsidRDefault="001A22DA" w:rsidP="00D0246B">
      <w:pPr>
        <w:shd w:val="clear" w:color="auto" w:fill="FFFFFF"/>
        <w:tabs>
          <w:tab w:val="left" w:pos="3123"/>
          <w:tab w:val="center" w:pos="4677"/>
        </w:tabs>
        <w:spacing w:after="0"/>
        <w:jc w:val="center"/>
        <w:rPr>
          <w:rFonts w:ascii="Times New Roman" w:hAnsi="Times New Roman" w:cs="Times New Roman"/>
          <w:b/>
          <w:sz w:val="28"/>
          <w:szCs w:val="28"/>
        </w:rPr>
      </w:pPr>
    </w:p>
    <w:p w:rsidR="001A22DA" w:rsidRDefault="001A22DA" w:rsidP="00D0246B">
      <w:pPr>
        <w:shd w:val="clear" w:color="auto" w:fill="FFFFFF"/>
        <w:tabs>
          <w:tab w:val="left" w:pos="3123"/>
          <w:tab w:val="center" w:pos="4677"/>
        </w:tabs>
        <w:spacing w:after="0"/>
        <w:jc w:val="center"/>
        <w:rPr>
          <w:rFonts w:ascii="Times New Roman" w:hAnsi="Times New Roman" w:cs="Times New Roman"/>
          <w:b/>
          <w:sz w:val="28"/>
          <w:szCs w:val="28"/>
        </w:rPr>
      </w:pPr>
    </w:p>
    <w:p w:rsidR="001A22DA" w:rsidRDefault="001A22DA" w:rsidP="00D0246B">
      <w:pPr>
        <w:shd w:val="clear" w:color="auto" w:fill="FFFFFF"/>
        <w:tabs>
          <w:tab w:val="left" w:pos="3123"/>
          <w:tab w:val="center" w:pos="4677"/>
        </w:tabs>
        <w:spacing w:after="0"/>
        <w:jc w:val="center"/>
        <w:rPr>
          <w:rFonts w:ascii="Times New Roman" w:hAnsi="Times New Roman" w:cs="Times New Roman"/>
          <w:b/>
          <w:sz w:val="28"/>
          <w:szCs w:val="28"/>
        </w:rPr>
      </w:pPr>
    </w:p>
    <w:p w:rsidR="001A22DA" w:rsidRDefault="001A22DA" w:rsidP="00D0246B">
      <w:pPr>
        <w:shd w:val="clear" w:color="auto" w:fill="FFFFFF"/>
        <w:tabs>
          <w:tab w:val="left" w:pos="3123"/>
          <w:tab w:val="center" w:pos="4677"/>
        </w:tabs>
        <w:spacing w:after="0"/>
        <w:jc w:val="center"/>
        <w:rPr>
          <w:rFonts w:ascii="Times New Roman" w:hAnsi="Times New Roman" w:cs="Times New Roman"/>
          <w:b/>
          <w:sz w:val="28"/>
          <w:szCs w:val="28"/>
        </w:rPr>
      </w:pPr>
    </w:p>
    <w:p w:rsidR="006050A4" w:rsidRDefault="006050A4" w:rsidP="00D0246B">
      <w:pPr>
        <w:shd w:val="clear" w:color="auto" w:fill="FFFFFF"/>
        <w:tabs>
          <w:tab w:val="left" w:pos="3123"/>
          <w:tab w:val="center" w:pos="4677"/>
        </w:tabs>
        <w:spacing w:after="0"/>
        <w:jc w:val="center"/>
        <w:rPr>
          <w:rFonts w:ascii="Times New Roman" w:hAnsi="Times New Roman" w:cs="Times New Roman"/>
          <w:b/>
          <w:sz w:val="28"/>
          <w:szCs w:val="28"/>
        </w:rPr>
      </w:pPr>
    </w:p>
    <w:p w:rsidR="00DA06CB" w:rsidRDefault="00DA06CB" w:rsidP="00D0246B">
      <w:pPr>
        <w:shd w:val="clear" w:color="auto" w:fill="FFFFFF"/>
        <w:tabs>
          <w:tab w:val="left" w:pos="3123"/>
          <w:tab w:val="center" w:pos="4677"/>
        </w:tabs>
        <w:spacing w:after="0"/>
        <w:jc w:val="center"/>
        <w:rPr>
          <w:rFonts w:ascii="Times New Roman" w:hAnsi="Times New Roman" w:cs="Times New Roman"/>
          <w:b/>
          <w:sz w:val="28"/>
          <w:szCs w:val="28"/>
        </w:rPr>
      </w:pPr>
    </w:p>
    <w:p w:rsidR="006050A4" w:rsidRDefault="006050A4" w:rsidP="00D0246B">
      <w:pPr>
        <w:shd w:val="clear" w:color="auto" w:fill="FFFFFF"/>
        <w:tabs>
          <w:tab w:val="left" w:pos="3123"/>
          <w:tab w:val="center" w:pos="4677"/>
        </w:tabs>
        <w:spacing w:after="0"/>
        <w:jc w:val="center"/>
        <w:rPr>
          <w:rFonts w:ascii="Times New Roman" w:hAnsi="Times New Roman" w:cs="Times New Roman"/>
          <w:b/>
          <w:sz w:val="28"/>
          <w:szCs w:val="28"/>
        </w:rPr>
      </w:pPr>
    </w:p>
    <w:p w:rsidR="00A734D0" w:rsidRPr="00D0246B" w:rsidRDefault="00A734D0" w:rsidP="00D0246B">
      <w:pPr>
        <w:shd w:val="clear" w:color="auto" w:fill="FFFFFF"/>
        <w:tabs>
          <w:tab w:val="left" w:pos="3123"/>
          <w:tab w:val="center" w:pos="4677"/>
        </w:tabs>
        <w:spacing w:after="0"/>
        <w:jc w:val="center"/>
        <w:rPr>
          <w:rFonts w:ascii="Times New Roman" w:hAnsi="Times New Roman" w:cs="Times New Roman"/>
          <w:b/>
          <w:sz w:val="28"/>
          <w:szCs w:val="28"/>
        </w:rPr>
      </w:pPr>
      <w:r w:rsidRPr="00D0246B">
        <w:rPr>
          <w:rFonts w:ascii="Times New Roman" w:hAnsi="Times New Roman" w:cs="Times New Roman"/>
          <w:b/>
          <w:sz w:val="28"/>
          <w:szCs w:val="28"/>
        </w:rPr>
        <w:t>Раздел 1. Комплекс основных характеристик программы</w:t>
      </w:r>
    </w:p>
    <w:p w:rsidR="00A734D0" w:rsidRPr="00D0246B" w:rsidRDefault="00A734D0" w:rsidP="00D0246B">
      <w:pPr>
        <w:shd w:val="clear" w:color="auto" w:fill="FFFFFF"/>
        <w:tabs>
          <w:tab w:val="left" w:pos="3123"/>
          <w:tab w:val="center" w:pos="4677"/>
        </w:tabs>
        <w:spacing w:after="0"/>
        <w:ind w:firstLine="567"/>
        <w:jc w:val="both"/>
        <w:rPr>
          <w:rFonts w:ascii="Times New Roman" w:hAnsi="Times New Roman" w:cs="Times New Roman"/>
          <w:b/>
          <w:sz w:val="28"/>
          <w:szCs w:val="28"/>
        </w:rPr>
      </w:pPr>
    </w:p>
    <w:p w:rsidR="00C07002" w:rsidRPr="00D0246B" w:rsidRDefault="00A734D0" w:rsidP="00D0246B">
      <w:pPr>
        <w:shd w:val="clear" w:color="auto" w:fill="FFFFFF"/>
        <w:tabs>
          <w:tab w:val="left" w:pos="3123"/>
          <w:tab w:val="center" w:pos="4677"/>
        </w:tabs>
        <w:spacing w:after="0"/>
        <w:ind w:firstLine="567"/>
        <w:jc w:val="center"/>
        <w:rPr>
          <w:rFonts w:ascii="Times New Roman" w:hAnsi="Times New Roman" w:cs="Times New Roman"/>
          <w:b/>
          <w:sz w:val="28"/>
          <w:szCs w:val="28"/>
        </w:rPr>
      </w:pPr>
      <w:r w:rsidRPr="00D0246B">
        <w:rPr>
          <w:rFonts w:ascii="Times New Roman" w:hAnsi="Times New Roman" w:cs="Times New Roman"/>
          <w:b/>
          <w:sz w:val="28"/>
          <w:szCs w:val="28"/>
        </w:rPr>
        <w:t>1.1. Пояснительная записка.</w:t>
      </w:r>
    </w:p>
    <w:p w:rsidR="00C07002" w:rsidRPr="00D0246B" w:rsidRDefault="00C07002" w:rsidP="00D0246B">
      <w:pPr>
        <w:spacing w:after="0"/>
        <w:contextualSpacing/>
        <w:jc w:val="both"/>
        <w:rPr>
          <w:rFonts w:ascii="Times New Roman" w:hAnsi="Times New Roman" w:cs="Times New Roman"/>
          <w:sz w:val="28"/>
          <w:szCs w:val="28"/>
        </w:rPr>
      </w:pPr>
    </w:p>
    <w:p w:rsidR="00DF54C2" w:rsidRPr="00D0246B" w:rsidRDefault="00DF54C2" w:rsidP="00D0246B">
      <w:pPr>
        <w:ind w:firstLine="567"/>
        <w:jc w:val="both"/>
        <w:rPr>
          <w:rFonts w:ascii="Times New Roman" w:hAnsi="Times New Roman" w:cs="Times New Roman"/>
          <w:sz w:val="28"/>
          <w:szCs w:val="28"/>
        </w:rPr>
      </w:pPr>
      <w:r w:rsidRPr="00D0246B">
        <w:rPr>
          <w:rFonts w:ascii="Times New Roman" w:hAnsi="Times New Roman" w:cs="Times New Roman"/>
          <w:sz w:val="28"/>
          <w:szCs w:val="28"/>
        </w:rPr>
        <w:t xml:space="preserve">Программа </w:t>
      </w:r>
      <w:r w:rsidR="00D0246B">
        <w:rPr>
          <w:rFonts w:ascii="Times New Roman" w:hAnsi="Times New Roman" w:cs="Times New Roman"/>
          <w:sz w:val="28"/>
          <w:szCs w:val="28"/>
        </w:rPr>
        <w:t>опирается на действующие нормативные правовые</w:t>
      </w:r>
      <w:r w:rsidRPr="00D0246B">
        <w:rPr>
          <w:rFonts w:ascii="Times New Roman" w:hAnsi="Times New Roman" w:cs="Times New Roman"/>
          <w:sz w:val="28"/>
          <w:szCs w:val="28"/>
        </w:rPr>
        <w:t xml:space="preserve"> </w:t>
      </w:r>
      <w:r w:rsidR="00D0246B">
        <w:rPr>
          <w:rFonts w:ascii="Times New Roman" w:hAnsi="Times New Roman" w:cs="Times New Roman"/>
          <w:sz w:val="28"/>
          <w:szCs w:val="28"/>
        </w:rPr>
        <w:t xml:space="preserve"> акты и государственные</w:t>
      </w:r>
      <w:r w:rsidRPr="00D0246B">
        <w:rPr>
          <w:rFonts w:ascii="Times New Roman" w:hAnsi="Times New Roman" w:cs="Times New Roman"/>
          <w:sz w:val="28"/>
          <w:szCs w:val="28"/>
        </w:rPr>
        <w:t xml:space="preserve"> программ</w:t>
      </w:r>
      <w:r w:rsidR="00D0246B">
        <w:rPr>
          <w:rFonts w:ascii="Times New Roman" w:hAnsi="Times New Roman" w:cs="Times New Roman"/>
          <w:sz w:val="28"/>
          <w:szCs w:val="28"/>
        </w:rPr>
        <w:t>ные документы</w:t>
      </w:r>
      <w:r w:rsidRPr="00D0246B">
        <w:rPr>
          <w:rFonts w:ascii="Times New Roman" w:hAnsi="Times New Roman" w:cs="Times New Roman"/>
          <w:sz w:val="28"/>
          <w:szCs w:val="28"/>
        </w:rPr>
        <w:t>:</w:t>
      </w:r>
    </w:p>
    <w:p w:rsidR="00DF54C2" w:rsidRPr="00D0246B" w:rsidRDefault="00DF54C2" w:rsidP="00D720C8">
      <w:pPr>
        <w:pStyle w:val="a8"/>
        <w:numPr>
          <w:ilvl w:val="1"/>
          <w:numId w:val="4"/>
        </w:numPr>
        <w:tabs>
          <w:tab w:val="left" w:pos="1134"/>
        </w:tabs>
        <w:spacing w:line="276" w:lineRule="auto"/>
        <w:ind w:left="567" w:hanging="567"/>
        <w:jc w:val="both"/>
        <w:rPr>
          <w:sz w:val="28"/>
          <w:szCs w:val="28"/>
        </w:rPr>
      </w:pPr>
      <w:r w:rsidRPr="00D0246B">
        <w:rPr>
          <w:sz w:val="28"/>
          <w:szCs w:val="28"/>
        </w:rPr>
        <w:t>Федеральный Закон от 29.12.2012г. № 273-ФЗ «Об образовании в Российской Федерации» (далее – ФЗ);</w:t>
      </w:r>
    </w:p>
    <w:p w:rsidR="00DF54C2" w:rsidRPr="00DA06CB" w:rsidRDefault="00DF54C2" w:rsidP="00DA06CB">
      <w:pPr>
        <w:numPr>
          <w:ilvl w:val="1"/>
          <w:numId w:val="4"/>
        </w:numPr>
        <w:tabs>
          <w:tab w:val="left" w:pos="1134"/>
        </w:tabs>
        <w:spacing w:after="0"/>
        <w:ind w:left="567" w:hanging="567"/>
        <w:jc w:val="both"/>
        <w:rPr>
          <w:rFonts w:ascii="Times New Roman" w:eastAsia="Times New Roman" w:hAnsi="Times New Roman" w:cs="Times New Roman"/>
          <w:sz w:val="28"/>
          <w:szCs w:val="28"/>
          <w:lang w:eastAsia="ru-RU"/>
        </w:rPr>
      </w:pPr>
      <w:r w:rsidRPr="00DA06CB">
        <w:rPr>
          <w:rFonts w:ascii="Times New Roman" w:hAnsi="Times New Roman" w:cs="Times New Roman"/>
          <w:sz w:val="28"/>
          <w:szCs w:val="28"/>
        </w:rPr>
        <w:t>Концепция развития дополнительного образования детей (распоряжение Правительства РФ от 04.09.2014г. № 1726-р) (далее - Концепция);</w:t>
      </w:r>
    </w:p>
    <w:p w:rsidR="00D0246B" w:rsidRPr="00D0246B" w:rsidRDefault="00DF54C2" w:rsidP="00D720C8">
      <w:pPr>
        <w:numPr>
          <w:ilvl w:val="1"/>
          <w:numId w:val="4"/>
        </w:numPr>
        <w:tabs>
          <w:tab w:val="left" w:pos="1134"/>
        </w:tabs>
        <w:spacing w:after="0"/>
        <w:ind w:left="567" w:hanging="567"/>
        <w:jc w:val="both"/>
        <w:rPr>
          <w:rFonts w:ascii="Times New Roman" w:eastAsia="Times New Roman" w:hAnsi="Times New Roman" w:cs="Times New Roman"/>
          <w:sz w:val="28"/>
          <w:szCs w:val="28"/>
          <w:lang w:eastAsia="ru-RU"/>
        </w:rPr>
      </w:pPr>
      <w:r w:rsidRPr="00D0246B">
        <w:rPr>
          <w:rFonts w:ascii="Times New Roman" w:eastAsia="Times New Roman" w:hAnsi="Times New Roman" w:cs="Times New Roman"/>
          <w:sz w:val="28"/>
          <w:szCs w:val="28"/>
          <w:lang w:eastAsia="ru-RU"/>
        </w:rPr>
        <w:t>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 3);</w:t>
      </w:r>
    </w:p>
    <w:p w:rsidR="00D0246B" w:rsidRPr="00D0246B" w:rsidRDefault="00DF54C2" w:rsidP="00D720C8">
      <w:pPr>
        <w:numPr>
          <w:ilvl w:val="1"/>
          <w:numId w:val="4"/>
        </w:numPr>
        <w:tabs>
          <w:tab w:val="left" w:pos="1134"/>
        </w:tabs>
        <w:spacing w:after="0"/>
        <w:ind w:left="567" w:hanging="567"/>
        <w:jc w:val="both"/>
        <w:rPr>
          <w:rFonts w:ascii="Times New Roman" w:eastAsia="Times New Roman" w:hAnsi="Times New Roman" w:cs="Times New Roman"/>
          <w:sz w:val="28"/>
          <w:szCs w:val="28"/>
          <w:lang w:eastAsia="ru-RU"/>
        </w:rPr>
      </w:pPr>
      <w:r w:rsidRPr="00D0246B">
        <w:rPr>
          <w:rFonts w:ascii="Times New Roman" w:eastAsia="Times New Roman" w:hAnsi="Times New Roman" w:cs="Times New Roman"/>
          <w:sz w:val="28"/>
          <w:szCs w:val="28"/>
          <w:lang w:eastAsia="ru-RU"/>
        </w:rPr>
        <w:t>Методические рекомендации по проектированию дополнительных общеразвивающих программ (включая разноуровневые программы)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АНО ДПО «Открытое образование», 2015г.) (Письмо Министерства образования и науки РФ от 18.11.2015 № 09-3242);</w:t>
      </w:r>
    </w:p>
    <w:p w:rsidR="00D0246B" w:rsidRPr="00D0246B" w:rsidRDefault="00DF54C2" w:rsidP="00D720C8">
      <w:pPr>
        <w:numPr>
          <w:ilvl w:val="1"/>
          <w:numId w:val="4"/>
        </w:numPr>
        <w:tabs>
          <w:tab w:val="left" w:pos="1134"/>
        </w:tabs>
        <w:spacing w:after="0"/>
        <w:ind w:left="567" w:hanging="567"/>
        <w:jc w:val="both"/>
        <w:rPr>
          <w:rFonts w:ascii="Times New Roman" w:eastAsia="Times New Roman" w:hAnsi="Times New Roman" w:cs="Times New Roman"/>
          <w:sz w:val="28"/>
          <w:szCs w:val="28"/>
          <w:lang w:eastAsia="ru-RU"/>
        </w:rPr>
      </w:pPr>
      <w:r w:rsidRPr="00D0246B">
        <w:rPr>
          <w:rFonts w:ascii="Times New Roman" w:hAnsi="Times New Roman" w:cs="Times New Roman"/>
          <w:sz w:val="28"/>
          <w:szCs w:val="28"/>
        </w:rPr>
        <w:t>Положение МАДОУ № 57 «О дополнительной общеобразовательной платной услуге»</w:t>
      </w:r>
    </w:p>
    <w:p w:rsidR="00FD715D" w:rsidRPr="00C157D6" w:rsidRDefault="00DF54C2" w:rsidP="00C157D6">
      <w:pPr>
        <w:numPr>
          <w:ilvl w:val="1"/>
          <w:numId w:val="4"/>
        </w:numPr>
        <w:tabs>
          <w:tab w:val="left" w:pos="1134"/>
        </w:tabs>
        <w:spacing w:after="0"/>
        <w:ind w:left="567" w:hanging="567"/>
        <w:jc w:val="both"/>
        <w:rPr>
          <w:rFonts w:ascii="Times New Roman" w:eastAsia="Times New Roman" w:hAnsi="Times New Roman" w:cs="Times New Roman"/>
          <w:sz w:val="28"/>
          <w:szCs w:val="28"/>
          <w:lang w:eastAsia="ru-RU"/>
        </w:rPr>
      </w:pPr>
      <w:r w:rsidRPr="00D0246B">
        <w:rPr>
          <w:rFonts w:ascii="Times New Roman" w:hAnsi="Times New Roman" w:cs="Times New Roman"/>
          <w:sz w:val="28"/>
          <w:szCs w:val="28"/>
        </w:rPr>
        <w:t>Устав МАДОУ № 57</w:t>
      </w:r>
      <w:r w:rsidR="00D0246B" w:rsidRPr="00D0246B">
        <w:rPr>
          <w:rFonts w:ascii="Times New Roman" w:eastAsia="Times New Roman" w:hAnsi="Times New Roman" w:cs="Times New Roman"/>
          <w:sz w:val="28"/>
          <w:szCs w:val="28"/>
          <w:lang w:eastAsia="ru-RU"/>
        </w:rPr>
        <w:t xml:space="preserve"> </w:t>
      </w:r>
      <w:r w:rsidRPr="00D0246B">
        <w:rPr>
          <w:rFonts w:ascii="Times New Roman" w:hAnsi="Times New Roman" w:cs="Times New Roman"/>
          <w:sz w:val="28"/>
          <w:szCs w:val="28"/>
        </w:rPr>
        <w:t>(полный список см. Список источников)</w:t>
      </w:r>
    </w:p>
    <w:p w:rsidR="00D0246B" w:rsidRPr="00D0246B" w:rsidRDefault="00D0246B" w:rsidP="00FD715D">
      <w:pPr>
        <w:ind w:firstLine="567"/>
        <w:jc w:val="both"/>
        <w:rPr>
          <w:rFonts w:ascii="Times New Roman" w:hAnsi="Times New Roman" w:cs="Times New Roman"/>
          <w:sz w:val="28"/>
          <w:szCs w:val="28"/>
        </w:rPr>
      </w:pPr>
      <w:r w:rsidRPr="00D0246B">
        <w:rPr>
          <w:rFonts w:ascii="Times New Roman" w:hAnsi="Times New Roman" w:cs="Times New Roman"/>
          <w:sz w:val="28"/>
          <w:szCs w:val="28"/>
        </w:rPr>
        <w:t xml:space="preserve">Начало школьного обучения – закономерный этап на жизненном пути детей: каждый дошкольник, достигая определенного возраста, идет в школу. При этом следует подчеркнуть, что положение школьника создает особую направленность личности ребенка. Учение осознается и переживается младшим школьником как его собственная трудовая обязанность, как его участие в жизни окружающих людей. Поэтому то, как будет учиться ребенок, успех или неуспех в учебных делах, имеет для него острую аффективную окраску. Значит, проблема обучения в школе связана не только с вопросами образования, развития интеллектуальных способностей ребенка, но и формирования его личности, вопросами воспитания. </w:t>
      </w:r>
    </w:p>
    <w:p w:rsidR="002060FA" w:rsidRPr="00D0246B" w:rsidRDefault="002060FA" w:rsidP="00D0246B">
      <w:pPr>
        <w:ind w:firstLine="567"/>
        <w:jc w:val="both"/>
        <w:rPr>
          <w:rFonts w:ascii="Times New Roman" w:hAnsi="Times New Roman" w:cs="Times New Roman"/>
          <w:sz w:val="28"/>
          <w:szCs w:val="28"/>
        </w:rPr>
      </w:pPr>
      <w:r w:rsidRPr="00D0246B">
        <w:rPr>
          <w:rFonts w:ascii="Times New Roman" w:hAnsi="Times New Roman" w:cs="Times New Roman"/>
          <w:sz w:val="28"/>
          <w:szCs w:val="28"/>
        </w:rPr>
        <w:lastRenderedPageBreak/>
        <w:t>В связи с этим актуально стоит проблема готовности ребенка к школьному обучению. Готовность к школьному обучению заключается не столько в количественном запасе представлений, сколько в уровне развития познавательных процессов.</w:t>
      </w:r>
    </w:p>
    <w:p w:rsidR="002060FA" w:rsidRPr="00D0246B" w:rsidRDefault="002060FA" w:rsidP="00D0246B">
      <w:pPr>
        <w:ind w:firstLine="567"/>
        <w:jc w:val="both"/>
        <w:rPr>
          <w:rFonts w:ascii="Times New Roman" w:hAnsi="Times New Roman" w:cs="Times New Roman"/>
          <w:sz w:val="28"/>
          <w:szCs w:val="28"/>
        </w:rPr>
      </w:pPr>
      <w:r w:rsidRPr="00D0246B">
        <w:rPr>
          <w:rFonts w:ascii="Times New Roman" w:hAnsi="Times New Roman" w:cs="Times New Roman"/>
          <w:sz w:val="28"/>
          <w:szCs w:val="28"/>
        </w:rPr>
        <w:t xml:space="preserve">Готовность ребенка к обучению в школе в одинаковой мере зависит от физиологического, социального и психического развития ребенка. Это не разные виды готовности к школе, а разные стороны ее проявления в различных формах активности. В зависимости от того, что является предметом внимания педагогов, психологов и родителей в данной ситуации – работоспособность будущего первоклассника, умение взаимодействовать и подчиняться правилам, успешность усвоения программных знаний и необходимый для дальнейшего обучения уровень развития психических функций, - говорят о физиологической, социальной или психологической готовности ребенка к школе. В реальности это целостное образование, отражающее индивидуальный уровень развития ребенка к началу школьного обучения. </w:t>
      </w:r>
    </w:p>
    <w:p w:rsidR="002060FA" w:rsidRPr="00D0246B" w:rsidRDefault="002060FA" w:rsidP="00D0246B">
      <w:pPr>
        <w:jc w:val="both"/>
        <w:rPr>
          <w:rFonts w:ascii="Times New Roman" w:hAnsi="Times New Roman" w:cs="Times New Roman"/>
          <w:sz w:val="28"/>
          <w:szCs w:val="28"/>
        </w:rPr>
      </w:pPr>
      <w:r w:rsidRPr="00D0246B">
        <w:rPr>
          <w:rFonts w:ascii="Times New Roman" w:hAnsi="Times New Roman" w:cs="Times New Roman"/>
          <w:sz w:val="28"/>
          <w:szCs w:val="28"/>
        </w:rPr>
        <w:t xml:space="preserve">   Поступление в школу- важный момент в жизни ребенка. Впереди новая жизнь, новые друзья, новые, подчас очень серьёзные испытания. </w:t>
      </w:r>
      <w:r w:rsidR="00330BD6" w:rsidRPr="00D0246B">
        <w:rPr>
          <w:rFonts w:ascii="Times New Roman" w:hAnsi="Times New Roman" w:cs="Times New Roman"/>
          <w:sz w:val="28"/>
          <w:szCs w:val="28"/>
        </w:rPr>
        <w:t>Многие родители задают себе вопрос: «</w:t>
      </w:r>
      <w:r w:rsidRPr="00D0246B">
        <w:rPr>
          <w:rFonts w:ascii="Times New Roman" w:hAnsi="Times New Roman" w:cs="Times New Roman"/>
          <w:sz w:val="28"/>
          <w:szCs w:val="28"/>
        </w:rPr>
        <w:t>Как помочь ребенку быстрее адаптироваться к школе, развить интерес к учению?</w:t>
      </w:r>
      <w:r w:rsidR="00330BD6" w:rsidRPr="00D0246B">
        <w:rPr>
          <w:rFonts w:ascii="Times New Roman" w:hAnsi="Times New Roman" w:cs="Times New Roman"/>
          <w:sz w:val="28"/>
          <w:szCs w:val="28"/>
        </w:rPr>
        <w:t>»</w:t>
      </w:r>
      <w:r w:rsidR="00FD715D">
        <w:rPr>
          <w:rFonts w:ascii="Times New Roman" w:hAnsi="Times New Roman" w:cs="Times New Roman"/>
          <w:sz w:val="28"/>
          <w:szCs w:val="28"/>
        </w:rPr>
        <w:t xml:space="preserve"> </w:t>
      </w:r>
      <w:r w:rsidR="00330BD6" w:rsidRPr="00D0246B">
        <w:rPr>
          <w:rFonts w:ascii="Times New Roman" w:hAnsi="Times New Roman" w:cs="Times New Roman"/>
          <w:sz w:val="28"/>
          <w:szCs w:val="28"/>
        </w:rPr>
        <w:t>Исходя из запросов основных заказчиков образовательных услуг - родителей воспитанников и требований соврем</w:t>
      </w:r>
      <w:r w:rsidR="00FD715D">
        <w:rPr>
          <w:rFonts w:ascii="Times New Roman" w:hAnsi="Times New Roman" w:cs="Times New Roman"/>
          <w:sz w:val="28"/>
          <w:szCs w:val="28"/>
        </w:rPr>
        <w:t xml:space="preserve">енной педагогической ситуации, </w:t>
      </w:r>
      <w:r w:rsidR="00330BD6" w:rsidRPr="00D0246B">
        <w:rPr>
          <w:rFonts w:ascii="Times New Roman" w:hAnsi="Times New Roman" w:cs="Times New Roman"/>
          <w:sz w:val="28"/>
          <w:szCs w:val="28"/>
        </w:rPr>
        <w:t>была разработана программа дополнительного образован</w:t>
      </w:r>
      <w:r w:rsidR="00FD715D">
        <w:rPr>
          <w:rFonts w:ascii="Times New Roman" w:hAnsi="Times New Roman" w:cs="Times New Roman"/>
          <w:sz w:val="28"/>
          <w:szCs w:val="28"/>
        </w:rPr>
        <w:t xml:space="preserve">ия по подготовке детей к школе. </w:t>
      </w:r>
      <w:r w:rsidRPr="00D0246B">
        <w:rPr>
          <w:rFonts w:ascii="Times New Roman" w:hAnsi="Times New Roman" w:cs="Times New Roman"/>
          <w:sz w:val="28"/>
          <w:szCs w:val="28"/>
        </w:rPr>
        <w:t>Помочь подготовиться к обучению в школе – основная задача данного кружка. С помощью системного подхода, возможно быстро и эффективно развивать у дошкольника такие качества, как память, внимание, логическое мышление, воображение, творческое и пространственное мышление, находчивость о сообразительность.</w:t>
      </w:r>
    </w:p>
    <w:p w:rsidR="00FD715D" w:rsidRPr="00FD715D" w:rsidRDefault="002060FA" w:rsidP="00FD715D">
      <w:pPr>
        <w:rPr>
          <w:rFonts w:ascii="Times New Roman" w:hAnsi="Times New Roman" w:cs="Times New Roman"/>
          <w:sz w:val="28"/>
          <w:szCs w:val="28"/>
        </w:rPr>
      </w:pPr>
      <w:r w:rsidRPr="00FD715D">
        <w:rPr>
          <w:rFonts w:ascii="Times New Roman" w:hAnsi="Times New Roman" w:cs="Times New Roman"/>
          <w:sz w:val="28"/>
          <w:szCs w:val="28"/>
        </w:rPr>
        <w:t xml:space="preserve">    </w:t>
      </w:r>
      <w:r w:rsidR="00FD715D" w:rsidRPr="00FD715D">
        <w:rPr>
          <w:rFonts w:ascii="Times New Roman" w:hAnsi="Times New Roman" w:cs="Times New Roman"/>
          <w:b/>
          <w:bCs/>
          <w:i/>
          <w:iCs/>
          <w:sz w:val="28"/>
          <w:szCs w:val="28"/>
        </w:rPr>
        <w:t>Актуальность</w:t>
      </w:r>
      <w:r w:rsidR="00FD715D" w:rsidRPr="00FD715D">
        <w:rPr>
          <w:rFonts w:ascii="Times New Roman" w:hAnsi="Times New Roman" w:cs="Times New Roman"/>
          <w:i/>
          <w:iCs/>
          <w:sz w:val="28"/>
          <w:szCs w:val="28"/>
        </w:rPr>
        <w:t> и </w:t>
      </w:r>
      <w:r w:rsidR="00FD715D" w:rsidRPr="00FD715D">
        <w:rPr>
          <w:rFonts w:ascii="Times New Roman" w:hAnsi="Times New Roman" w:cs="Times New Roman"/>
          <w:b/>
          <w:bCs/>
          <w:i/>
          <w:iCs/>
          <w:sz w:val="28"/>
          <w:szCs w:val="28"/>
        </w:rPr>
        <w:t>целесообразность</w:t>
      </w:r>
      <w:r w:rsidR="00FD715D" w:rsidRPr="00FD715D">
        <w:rPr>
          <w:rFonts w:ascii="Times New Roman" w:hAnsi="Times New Roman" w:cs="Times New Roman"/>
          <w:sz w:val="28"/>
          <w:szCs w:val="28"/>
        </w:rPr>
        <w:t> создания данной образовательной программы.</w:t>
      </w:r>
    </w:p>
    <w:p w:rsidR="00FD715D" w:rsidRPr="00FD715D" w:rsidRDefault="00FD715D" w:rsidP="00FD715D">
      <w:pPr>
        <w:jc w:val="both"/>
        <w:rPr>
          <w:rFonts w:ascii="Times New Roman" w:hAnsi="Times New Roman" w:cs="Times New Roman"/>
          <w:sz w:val="28"/>
          <w:szCs w:val="28"/>
        </w:rPr>
      </w:pPr>
      <w:r w:rsidRPr="00FD715D">
        <w:rPr>
          <w:rFonts w:ascii="Times New Roman" w:hAnsi="Times New Roman" w:cs="Times New Roman"/>
          <w:sz w:val="28"/>
          <w:szCs w:val="28"/>
        </w:rPr>
        <w:t>Созданием данной образовательной послужил социальный запрос родителей. Интеллектуальная готовность ребенка (наряду с эмоциональной психологической готовностью) является приоритетной для успешного обучения в школе, успешного взаимодействия со сверстниками и взрослыми.</w:t>
      </w:r>
    </w:p>
    <w:p w:rsidR="00FD715D" w:rsidRPr="00FD715D" w:rsidRDefault="00FD715D" w:rsidP="00FD715D">
      <w:pPr>
        <w:jc w:val="both"/>
        <w:rPr>
          <w:rFonts w:ascii="Times New Roman" w:hAnsi="Times New Roman" w:cs="Times New Roman"/>
          <w:sz w:val="28"/>
          <w:szCs w:val="28"/>
        </w:rPr>
      </w:pPr>
      <w:r w:rsidRPr="00FD715D">
        <w:rPr>
          <w:rFonts w:ascii="Times New Roman" w:hAnsi="Times New Roman" w:cs="Times New Roman"/>
          <w:sz w:val="28"/>
          <w:szCs w:val="28"/>
        </w:rPr>
        <w:lastRenderedPageBreak/>
        <w:t xml:space="preserve">         </w:t>
      </w:r>
      <w:r w:rsidRPr="00FD715D">
        <w:rPr>
          <w:rFonts w:ascii="Times New Roman" w:hAnsi="Times New Roman" w:cs="Times New Roman"/>
          <w:b/>
          <w:sz w:val="28"/>
          <w:szCs w:val="28"/>
        </w:rPr>
        <w:t xml:space="preserve"> Новизной</w:t>
      </w:r>
      <w:r w:rsidRPr="00FD715D">
        <w:rPr>
          <w:rFonts w:ascii="Times New Roman" w:hAnsi="Times New Roman" w:cs="Times New Roman"/>
          <w:sz w:val="28"/>
          <w:szCs w:val="28"/>
        </w:rPr>
        <w:t xml:space="preserve"> данной программы является то, что в основе лежит системно-деятельностный подход, который создает основу для самостоятельного успешного усвоения обучающимися новых знаний, умений, компетенций, видов и способов деятельности и обеспечивает соответствие деятельности обучающихся их возрасту и индивидуальным особенностям: </w:t>
      </w:r>
    </w:p>
    <w:p w:rsidR="00FD715D" w:rsidRPr="00FD715D" w:rsidRDefault="00FD715D" w:rsidP="00D720C8">
      <w:pPr>
        <w:numPr>
          <w:ilvl w:val="0"/>
          <w:numId w:val="2"/>
        </w:numPr>
        <w:jc w:val="both"/>
        <w:rPr>
          <w:rFonts w:ascii="Times New Roman" w:hAnsi="Times New Roman" w:cs="Times New Roman"/>
          <w:sz w:val="28"/>
          <w:szCs w:val="28"/>
        </w:rPr>
      </w:pPr>
      <w:r w:rsidRPr="00FD715D">
        <w:rPr>
          <w:rFonts w:ascii="Times New Roman" w:hAnsi="Times New Roman" w:cs="Times New Roman"/>
          <w:sz w:val="28"/>
          <w:szCs w:val="28"/>
        </w:rPr>
        <w:t xml:space="preserve"> реализация педагогической идеи формирования у дошкольников умения учиться – самостоятельно добывать и систематизировать новые знания; </w:t>
      </w:r>
    </w:p>
    <w:p w:rsidR="00FD715D" w:rsidRPr="00FD715D" w:rsidRDefault="00FD715D" w:rsidP="00D720C8">
      <w:pPr>
        <w:numPr>
          <w:ilvl w:val="0"/>
          <w:numId w:val="2"/>
        </w:numPr>
        <w:jc w:val="both"/>
        <w:rPr>
          <w:rFonts w:ascii="Times New Roman" w:hAnsi="Times New Roman" w:cs="Times New Roman"/>
          <w:sz w:val="28"/>
          <w:szCs w:val="28"/>
        </w:rPr>
      </w:pPr>
      <w:r w:rsidRPr="00FD715D">
        <w:rPr>
          <w:rFonts w:ascii="Times New Roman" w:hAnsi="Times New Roman" w:cs="Times New Roman"/>
          <w:sz w:val="28"/>
          <w:szCs w:val="28"/>
        </w:rPr>
        <w:t xml:space="preserve"> воспитание и развитие качеств личности, которые отвечают требованиям информационного общества; </w:t>
      </w:r>
    </w:p>
    <w:p w:rsidR="00FD715D" w:rsidRPr="00FD715D" w:rsidRDefault="00FD715D" w:rsidP="00D720C8">
      <w:pPr>
        <w:numPr>
          <w:ilvl w:val="0"/>
          <w:numId w:val="2"/>
        </w:numPr>
        <w:jc w:val="both"/>
        <w:rPr>
          <w:rFonts w:ascii="Times New Roman" w:hAnsi="Times New Roman" w:cs="Times New Roman"/>
          <w:sz w:val="28"/>
          <w:szCs w:val="28"/>
        </w:rPr>
      </w:pPr>
      <w:r w:rsidRPr="00FD715D">
        <w:rPr>
          <w:rFonts w:ascii="Times New Roman" w:hAnsi="Times New Roman" w:cs="Times New Roman"/>
          <w:sz w:val="28"/>
          <w:szCs w:val="28"/>
        </w:rPr>
        <w:t xml:space="preserve"> признание решающей роли содержания образования и способов организации образовательной деятельности и учебного сотрудничества в достижении целей личностного, социального и познавательного развития обучающихся; </w:t>
      </w:r>
    </w:p>
    <w:p w:rsidR="00FD715D" w:rsidRDefault="00FD715D" w:rsidP="00D720C8">
      <w:pPr>
        <w:numPr>
          <w:ilvl w:val="0"/>
          <w:numId w:val="2"/>
        </w:numPr>
        <w:ind w:hanging="294"/>
        <w:jc w:val="both"/>
        <w:rPr>
          <w:rFonts w:ascii="Times New Roman" w:hAnsi="Times New Roman" w:cs="Times New Roman"/>
          <w:sz w:val="28"/>
          <w:szCs w:val="28"/>
        </w:rPr>
      </w:pPr>
      <w:r w:rsidRPr="00FD715D">
        <w:rPr>
          <w:rFonts w:ascii="Times New Roman" w:hAnsi="Times New Roman" w:cs="Times New Roman"/>
          <w:sz w:val="28"/>
          <w:szCs w:val="28"/>
        </w:rPr>
        <w:t xml:space="preserve"> 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FD715D" w:rsidRDefault="00FD715D" w:rsidP="00FD715D">
      <w:pPr>
        <w:ind w:left="720"/>
        <w:jc w:val="both"/>
        <w:rPr>
          <w:rFonts w:ascii="Times New Roman" w:hAnsi="Times New Roman" w:cs="Times New Roman"/>
          <w:sz w:val="28"/>
          <w:szCs w:val="28"/>
        </w:rPr>
      </w:pPr>
      <w:r w:rsidRPr="00FD715D">
        <w:rPr>
          <w:rFonts w:ascii="Times New Roman" w:hAnsi="Times New Roman" w:cs="Times New Roman"/>
          <w:b/>
          <w:sz w:val="28"/>
          <w:szCs w:val="28"/>
        </w:rPr>
        <w:t>Особенность программы</w:t>
      </w:r>
    </w:p>
    <w:p w:rsidR="00FD715D" w:rsidRPr="00FD715D" w:rsidRDefault="00FD715D" w:rsidP="00FD715D">
      <w:pPr>
        <w:ind w:firstLine="567"/>
        <w:jc w:val="both"/>
        <w:rPr>
          <w:rFonts w:ascii="Times New Roman" w:hAnsi="Times New Roman" w:cs="Times New Roman"/>
          <w:sz w:val="28"/>
          <w:szCs w:val="28"/>
        </w:rPr>
      </w:pPr>
      <w:r w:rsidRPr="00FD715D">
        <w:rPr>
          <w:rFonts w:ascii="Times New Roman" w:hAnsi="Times New Roman" w:cs="Times New Roman"/>
          <w:sz w:val="28"/>
          <w:szCs w:val="28"/>
        </w:rPr>
        <w:t>Данная Программа отличается высокой динамичностью, т. к. помимо интеллектуально-развивающих игр и заданий включает целый комплекс физических и кинезиологических упражнений, пальчиковую гимнастику, что позволяет сделать работу детей насыщенной и менее утомительной. Известно, что без движения ребенок не обучается. Физические упражнения являются условием и одновременно средством не только физического развития, но и общего интеллектуального, способствуют развитию способностей и жизненной активности. Большое значение в данном курсе занятий отводится развитию памяти, обучению приемам произвольного запоминания, что является одним из условий успешной адаптации ребенка к школе, к учебной деятельности, к постоянным умственным нагрузкам. С каждым занятием задания усложняются: увеличивается объем и сложность материала, предлагаемого для запоминания и восприятия, сложнее становятся графические диктанты и симметричные рисунки, увеличивается темп выполнения заданий.</w:t>
      </w:r>
    </w:p>
    <w:p w:rsidR="00FD715D" w:rsidRDefault="00B242C6" w:rsidP="00D0246B">
      <w:pPr>
        <w:jc w:val="both"/>
        <w:rPr>
          <w:rFonts w:ascii="Times New Roman" w:hAnsi="Times New Roman" w:cs="Times New Roman"/>
          <w:sz w:val="28"/>
          <w:szCs w:val="28"/>
        </w:rPr>
      </w:pPr>
      <w:r>
        <w:rPr>
          <w:rFonts w:ascii="Times New Roman" w:hAnsi="Times New Roman" w:cs="Times New Roman"/>
          <w:sz w:val="28"/>
          <w:szCs w:val="28"/>
        </w:rPr>
        <w:lastRenderedPageBreak/>
        <w:t>Тип программы: одноуровневый</w:t>
      </w:r>
    </w:p>
    <w:p w:rsidR="00B242C6" w:rsidRDefault="00B242C6" w:rsidP="00D0246B">
      <w:pPr>
        <w:jc w:val="both"/>
        <w:rPr>
          <w:rFonts w:ascii="Times New Roman" w:hAnsi="Times New Roman" w:cs="Times New Roman"/>
          <w:sz w:val="28"/>
          <w:szCs w:val="28"/>
        </w:rPr>
      </w:pPr>
      <w:r>
        <w:rPr>
          <w:rFonts w:ascii="Times New Roman" w:hAnsi="Times New Roman" w:cs="Times New Roman"/>
          <w:sz w:val="28"/>
          <w:szCs w:val="28"/>
        </w:rPr>
        <w:t>Уровень освоения: стартовый</w:t>
      </w:r>
    </w:p>
    <w:p w:rsidR="00B242C6" w:rsidRDefault="00B242C6" w:rsidP="00D0246B">
      <w:pPr>
        <w:jc w:val="both"/>
        <w:rPr>
          <w:rFonts w:ascii="Times New Roman" w:hAnsi="Times New Roman" w:cs="Times New Roman"/>
          <w:sz w:val="28"/>
          <w:szCs w:val="28"/>
        </w:rPr>
      </w:pPr>
      <w:r>
        <w:rPr>
          <w:rFonts w:ascii="Times New Roman" w:hAnsi="Times New Roman" w:cs="Times New Roman"/>
          <w:sz w:val="28"/>
          <w:szCs w:val="28"/>
        </w:rPr>
        <w:t>Ф</w:t>
      </w:r>
      <w:r w:rsidR="00D006C5">
        <w:rPr>
          <w:rFonts w:ascii="Times New Roman" w:hAnsi="Times New Roman" w:cs="Times New Roman"/>
          <w:sz w:val="28"/>
          <w:szCs w:val="28"/>
        </w:rPr>
        <w:t>орма реализации программы: интегрированная</w:t>
      </w:r>
    </w:p>
    <w:p w:rsidR="00D006C5" w:rsidRDefault="00D006C5" w:rsidP="00D0246B">
      <w:pPr>
        <w:jc w:val="both"/>
        <w:rPr>
          <w:rFonts w:ascii="Times New Roman" w:hAnsi="Times New Roman" w:cs="Times New Roman"/>
          <w:sz w:val="28"/>
          <w:szCs w:val="28"/>
        </w:rPr>
      </w:pPr>
      <w:r>
        <w:rPr>
          <w:rFonts w:ascii="Times New Roman" w:hAnsi="Times New Roman" w:cs="Times New Roman"/>
          <w:sz w:val="28"/>
          <w:szCs w:val="28"/>
        </w:rPr>
        <w:t>Возраст детей: 6-7 лет, дети подготовительной группы</w:t>
      </w:r>
    </w:p>
    <w:p w:rsidR="00DD4A7E" w:rsidRPr="00DD4A7E" w:rsidRDefault="00DD4A7E" w:rsidP="00DD4A7E">
      <w:pPr>
        <w:jc w:val="both"/>
        <w:rPr>
          <w:rFonts w:ascii="Times New Roman" w:hAnsi="Times New Roman" w:cs="Times New Roman"/>
          <w:bCs/>
          <w:sz w:val="28"/>
          <w:szCs w:val="28"/>
        </w:rPr>
      </w:pPr>
      <w:r w:rsidRPr="00DD4A7E">
        <w:rPr>
          <w:rFonts w:ascii="Times New Roman" w:hAnsi="Times New Roman" w:cs="Times New Roman"/>
          <w:bCs/>
          <w:sz w:val="28"/>
          <w:szCs w:val="28"/>
        </w:rPr>
        <w:t>Возрастные особенности воспитанников</w:t>
      </w:r>
    </w:p>
    <w:p w:rsidR="00DD4A7E" w:rsidRDefault="00DD4A7E" w:rsidP="00D0246B">
      <w:pPr>
        <w:jc w:val="both"/>
        <w:rPr>
          <w:rFonts w:ascii="Times New Roman" w:hAnsi="Times New Roman" w:cs="Times New Roman"/>
          <w:sz w:val="28"/>
          <w:szCs w:val="28"/>
        </w:rPr>
      </w:pPr>
      <w:r w:rsidRPr="00DD4A7E">
        <w:rPr>
          <w:rFonts w:ascii="Times New Roman" w:hAnsi="Times New Roman" w:cs="Times New Roman"/>
          <w:sz w:val="28"/>
          <w:szCs w:val="28"/>
        </w:rPr>
        <w:t xml:space="preserve">      В дошкольном возрасте происходят значимые изменения в познавательной сфере ребенка. Образный характер мышления, специфичный для дошкольного возраста, определяется тем, что ребенок устанавливает связи и отношения между предметами прежде всего на основе непосредственных впечатлений. Сформированность навыков учебной деятельности поможет дошкольнику в его последующей школьной жизни.</w:t>
      </w:r>
      <w:r>
        <w:rPr>
          <w:rFonts w:ascii="Times New Roman" w:hAnsi="Times New Roman" w:cs="Times New Roman"/>
          <w:sz w:val="28"/>
          <w:szCs w:val="28"/>
        </w:rPr>
        <w:t xml:space="preserve"> </w:t>
      </w:r>
      <w:r w:rsidRPr="00DD4A7E">
        <w:rPr>
          <w:rFonts w:ascii="Times New Roman" w:hAnsi="Times New Roman" w:cs="Times New Roman"/>
          <w:sz w:val="28"/>
          <w:szCs w:val="28"/>
        </w:rPr>
        <w:t>Учебная деятельность требует необходимого запаса знаний об окружающем мире, сформированности элементарных понятий. Ребенок должен владеть мыслительными операциями, уметь обобщать и дифференцировать предметы и явления окружающего мира, уметь планировать свою деятельность и осуществлять самоконтроль. Важно положительное отношение к учению; способность к саморегуляции поведения и проявление волевых усилий для выполнения поставленных задач. Кроме этого, необходимо наличие у ребенка мотивов, побуждающих к учению. Не менее важным являются навыки речевого общения, развития мелкой моторики руки и зрительно-двигательной координации.</w:t>
      </w:r>
    </w:p>
    <w:p w:rsidR="00D006C5" w:rsidRDefault="00D006C5" w:rsidP="00D0246B">
      <w:pPr>
        <w:jc w:val="both"/>
        <w:rPr>
          <w:rFonts w:ascii="Times New Roman" w:hAnsi="Times New Roman" w:cs="Times New Roman"/>
          <w:sz w:val="28"/>
          <w:szCs w:val="28"/>
        </w:rPr>
      </w:pPr>
      <w:r>
        <w:rPr>
          <w:rFonts w:ascii="Times New Roman" w:hAnsi="Times New Roman" w:cs="Times New Roman"/>
          <w:sz w:val="28"/>
          <w:szCs w:val="28"/>
        </w:rPr>
        <w:t>Объем программы:</w:t>
      </w:r>
    </w:p>
    <w:tbl>
      <w:tblPr>
        <w:tblStyle w:val="a9"/>
        <w:tblW w:w="0" w:type="auto"/>
        <w:tblInd w:w="108" w:type="dxa"/>
        <w:tblLook w:val="04A0" w:firstRow="1" w:lastRow="0" w:firstColumn="1" w:lastColumn="0" w:noHBand="0" w:noVBand="1"/>
      </w:tblPr>
      <w:tblGrid>
        <w:gridCol w:w="2895"/>
        <w:gridCol w:w="3119"/>
        <w:gridCol w:w="3262"/>
      </w:tblGrid>
      <w:tr w:rsidR="00D006C5" w:rsidTr="00DD4A7E">
        <w:tc>
          <w:tcPr>
            <w:tcW w:w="2895" w:type="dxa"/>
            <w:tcBorders>
              <w:top w:val="single" w:sz="4" w:space="0" w:color="auto"/>
              <w:left w:val="single" w:sz="4" w:space="0" w:color="auto"/>
              <w:bottom w:val="single" w:sz="4" w:space="0" w:color="auto"/>
              <w:right w:val="single" w:sz="4" w:space="0" w:color="auto"/>
            </w:tcBorders>
            <w:hideMark/>
          </w:tcPr>
          <w:p w:rsidR="00D006C5" w:rsidRDefault="00D006C5">
            <w:pPr>
              <w:jc w:val="both"/>
              <w:rPr>
                <w:rFonts w:ascii="Times New Roman" w:hAnsi="Times New Roman" w:cs="Times New Roman"/>
                <w:b/>
                <w:bCs/>
                <w:i/>
                <w:iCs/>
                <w:sz w:val="28"/>
                <w:szCs w:val="28"/>
              </w:rPr>
            </w:pPr>
            <w:r>
              <w:rPr>
                <w:rFonts w:ascii="Times New Roman" w:hAnsi="Times New Roman" w:cs="Times New Roman"/>
                <w:b/>
                <w:bCs/>
                <w:i/>
                <w:iCs/>
                <w:sz w:val="28"/>
                <w:szCs w:val="28"/>
              </w:rPr>
              <w:t>Всего часов</w:t>
            </w:r>
          </w:p>
        </w:tc>
        <w:tc>
          <w:tcPr>
            <w:tcW w:w="3119" w:type="dxa"/>
            <w:tcBorders>
              <w:top w:val="single" w:sz="4" w:space="0" w:color="auto"/>
              <w:left w:val="single" w:sz="4" w:space="0" w:color="auto"/>
              <w:bottom w:val="single" w:sz="4" w:space="0" w:color="auto"/>
              <w:right w:val="single" w:sz="4" w:space="0" w:color="auto"/>
            </w:tcBorders>
            <w:hideMark/>
          </w:tcPr>
          <w:p w:rsidR="00D006C5" w:rsidRDefault="00D006C5">
            <w:pPr>
              <w:jc w:val="both"/>
              <w:rPr>
                <w:rFonts w:ascii="Times New Roman" w:hAnsi="Times New Roman" w:cs="Times New Roman"/>
                <w:b/>
                <w:bCs/>
                <w:i/>
                <w:iCs/>
                <w:sz w:val="28"/>
                <w:szCs w:val="28"/>
              </w:rPr>
            </w:pPr>
            <w:r>
              <w:rPr>
                <w:rFonts w:ascii="Times New Roman" w:hAnsi="Times New Roman" w:cs="Times New Roman"/>
                <w:b/>
                <w:bCs/>
                <w:i/>
                <w:iCs/>
                <w:sz w:val="28"/>
                <w:szCs w:val="28"/>
              </w:rPr>
              <w:t>периодичность</w:t>
            </w:r>
          </w:p>
        </w:tc>
        <w:tc>
          <w:tcPr>
            <w:tcW w:w="3262" w:type="dxa"/>
            <w:tcBorders>
              <w:top w:val="single" w:sz="4" w:space="0" w:color="auto"/>
              <w:left w:val="single" w:sz="4" w:space="0" w:color="auto"/>
              <w:bottom w:val="single" w:sz="4" w:space="0" w:color="auto"/>
              <w:right w:val="single" w:sz="4" w:space="0" w:color="auto"/>
            </w:tcBorders>
            <w:hideMark/>
          </w:tcPr>
          <w:p w:rsidR="00D006C5" w:rsidRDefault="00D006C5">
            <w:pPr>
              <w:jc w:val="both"/>
              <w:rPr>
                <w:rFonts w:ascii="Times New Roman" w:hAnsi="Times New Roman" w:cs="Times New Roman"/>
                <w:b/>
                <w:bCs/>
                <w:i/>
                <w:iCs/>
                <w:sz w:val="28"/>
                <w:szCs w:val="28"/>
              </w:rPr>
            </w:pPr>
            <w:r>
              <w:rPr>
                <w:rFonts w:ascii="Times New Roman" w:hAnsi="Times New Roman" w:cs="Times New Roman"/>
                <w:b/>
                <w:bCs/>
                <w:i/>
                <w:iCs/>
                <w:sz w:val="28"/>
                <w:szCs w:val="28"/>
              </w:rPr>
              <w:t>Продолжительность занятия</w:t>
            </w:r>
          </w:p>
        </w:tc>
      </w:tr>
      <w:tr w:rsidR="00D006C5" w:rsidTr="00DD4A7E">
        <w:tc>
          <w:tcPr>
            <w:tcW w:w="2895" w:type="dxa"/>
            <w:tcBorders>
              <w:top w:val="single" w:sz="4" w:space="0" w:color="auto"/>
              <w:left w:val="single" w:sz="4" w:space="0" w:color="auto"/>
              <w:bottom w:val="single" w:sz="4" w:space="0" w:color="auto"/>
              <w:right w:val="single" w:sz="4" w:space="0" w:color="auto"/>
            </w:tcBorders>
            <w:hideMark/>
          </w:tcPr>
          <w:p w:rsidR="00D006C5" w:rsidRDefault="00D006C5">
            <w:pPr>
              <w:jc w:val="both"/>
              <w:rPr>
                <w:rFonts w:ascii="Times New Roman" w:hAnsi="Times New Roman" w:cs="Times New Roman"/>
                <w:b/>
                <w:bCs/>
                <w:i/>
                <w:iCs/>
                <w:sz w:val="28"/>
                <w:szCs w:val="28"/>
              </w:rPr>
            </w:pPr>
            <w:r>
              <w:rPr>
                <w:rFonts w:ascii="Times New Roman" w:hAnsi="Times New Roman" w:cs="Times New Roman"/>
                <w:b/>
                <w:bCs/>
                <w:i/>
                <w:iCs/>
                <w:sz w:val="28"/>
                <w:szCs w:val="28"/>
              </w:rPr>
              <w:t>72 часа</w:t>
            </w:r>
          </w:p>
        </w:tc>
        <w:tc>
          <w:tcPr>
            <w:tcW w:w="3119" w:type="dxa"/>
            <w:tcBorders>
              <w:top w:val="single" w:sz="4" w:space="0" w:color="auto"/>
              <w:left w:val="single" w:sz="4" w:space="0" w:color="auto"/>
              <w:bottom w:val="single" w:sz="4" w:space="0" w:color="auto"/>
              <w:right w:val="single" w:sz="4" w:space="0" w:color="auto"/>
            </w:tcBorders>
            <w:hideMark/>
          </w:tcPr>
          <w:p w:rsidR="00D006C5" w:rsidRDefault="00D006C5">
            <w:pPr>
              <w:jc w:val="both"/>
              <w:rPr>
                <w:rFonts w:ascii="Times New Roman" w:hAnsi="Times New Roman" w:cs="Times New Roman"/>
                <w:b/>
                <w:bCs/>
                <w:i/>
                <w:iCs/>
                <w:sz w:val="28"/>
                <w:szCs w:val="28"/>
              </w:rPr>
            </w:pPr>
            <w:r>
              <w:rPr>
                <w:rFonts w:ascii="Times New Roman" w:hAnsi="Times New Roman" w:cs="Times New Roman"/>
                <w:b/>
                <w:bCs/>
                <w:i/>
                <w:iCs/>
                <w:sz w:val="28"/>
                <w:szCs w:val="28"/>
              </w:rPr>
              <w:t>1 час /2 раза в неделю</w:t>
            </w:r>
          </w:p>
        </w:tc>
        <w:tc>
          <w:tcPr>
            <w:tcW w:w="3262" w:type="dxa"/>
            <w:tcBorders>
              <w:top w:val="single" w:sz="4" w:space="0" w:color="auto"/>
              <w:left w:val="single" w:sz="4" w:space="0" w:color="auto"/>
              <w:bottom w:val="single" w:sz="4" w:space="0" w:color="auto"/>
              <w:right w:val="single" w:sz="4" w:space="0" w:color="auto"/>
            </w:tcBorders>
            <w:hideMark/>
          </w:tcPr>
          <w:p w:rsidR="00D006C5" w:rsidRDefault="00D006C5">
            <w:pPr>
              <w:jc w:val="both"/>
              <w:rPr>
                <w:rFonts w:ascii="Times New Roman" w:hAnsi="Times New Roman" w:cs="Times New Roman"/>
                <w:b/>
                <w:bCs/>
                <w:i/>
                <w:iCs/>
                <w:sz w:val="28"/>
                <w:szCs w:val="28"/>
              </w:rPr>
            </w:pPr>
            <w:r>
              <w:rPr>
                <w:rFonts w:ascii="Times New Roman" w:hAnsi="Times New Roman" w:cs="Times New Roman"/>
                <w:b/>
                <w:bCs/>
                <w:i/>
                <w:iCs/>
                <w:sz w:val="28"/>
                <w:szCs w:val="28"/>
              </w:rPr>
              <w:t>1 час = 45 мин</w:t>
            </w:r>
          </w:p>
        </w:tc>
      </w:tr>
    </w:tbl>
    <w:p w:rsidR="00FD715D" w:rsidRDefault="00FD715D" w:rsidP="00D0246B">
      <w:pPr>
        <w:jc w:val="both"/>
        <w:rPr>
          <w:rFonts w:ascii="Times New Roman" w:hAnsi="Times New Roman" w:cs="Times New Roman"/>
          <w:sz w:val="28"/>
          <w:szCs w:val="28"/>
        </w:rPr>
      </w:pPr>
    </w:p>
    <w:p w:rsidR="00B242C6" w:rsidRPr="00B242C6" w:rsidRDefault="00B242C6" w:rsidP="00B242C6">
      <w:pPr>
        <w:jc w:val="both"/>
        <w:rPr>
          <w:rFonts w:ascii="Times New Roman" w:hAnsi="Times New Roman" w:cs="Times New Roman"/>
          <w:sz w:val="28"/>
          <w:szCs w:val="28"/>
        </w:rPr>
      </w:pPr>
      <w:r w:rsidRPr="00B242C6">
        <w:rPr>
          <w:rFonts w:ascii="Times New Roman" w:hAnsi="Times New Roman" w:cs="Times New Roman"/>
          <w:sz w:val="28"/>
          <w:szCs w:val="28"/>
        </w:rPr>
        <w:t xml:space="preserve">Сроки реализации программы –1 год. </w:t>
      </w:r>
    </w:p>
    <w:p w:rsidR="00B242C6" w:rsidRPr="00B242C6" w:rsidRDefault="00B242C6" w:rsidP="00B242C6">
      <w:pPr>
        <w:jc w:val="both"/>
        <w:rPr>
          <w:rFonts w:ascii="Times New Roman" w:hAnsi="Times New Roman" w:cs="Times New Roman"/>
          <w:sz w:val="28"/>
          <w:szCs w:val="28"/>
        </w:rPr>
      </w:pPr>
      <w:r w:rsidRPr="00B242C6">
        <w:rPr>
          <w:rFonts w:ascii="Times New Roman" w:hAnsi="Times New Roman" w:cs="Times New Roman"/>
          <w:sz w:val="28"/>
          <w:szCs w:val="28"/>
        </w:rPr>
        <w:t xml:space="preserve">Режим работы: </w:t>
      </w:r>
    </w:p>
    <w:p w:rsidR="00B242C6" w:rsidRPr="00B242C6" w:rsidRDefault="00B242C6" w:rsidP="00B242C6">
      <w:pPr>
        <w:jc w:val="both"/>
        <w:rPr>
          <w:rFonts w:ascii="Times New Roman" w:hAnsi="Times New Roman" w:cs="Times New Roman"/>
          <w:sz w:val="28"/>
          <w:szCs w:val="28"/>
        </w:rPr>
      </w:pPr>
      <w:r w:rsidRPr="00B242C6">
        <w:rPr>
          <w:rFonts w:ascii="Times New Roman" w:hAnsi="Times New Roman" w:cs="Times New Roman"/>
          <w:sz w:val="28"/>
          <w:szCs w:val="28"/>
        </w:rPr>
        <w:t xml:space="preserve">-  учебный года (сентябрь – май включительно). </w:t>
      </w:r>
    </w:p>
    <w:p w:rsidR="00B242C6" w:rsidRPr="00B242C6" w:rsidRDefault="00B242C6" w:rsidP="00B242C6">
      <w:pPr>
        <w:jc w:val="both"/>
        <w:rPr>
          <w:rFonts w:ascii="Times New Roman" w:hAnsi="Times New Roman" w:cs="Times New Roman"/>
          <w:sz w:val="28"/>
          <w:szCs w:val="28"/>
        </w:rPr>
      </w:pPr>
      <w:r w:rsidRPr="00B242C6">
        <w:rPr>
          <w:rFonts w:ascii="Times New Roman" w:hAnsi="Times New Roman" w:cs="Times New Roman"/>
          <w:sz w:val="28"/>
          <w:szCs w:val="28"/>
        </w:rPr>
        <w:t>В год 72 учебных часа.</w:t>
      </w:r>
    </w:p>
    <w:p w:rsidR="00B242C6" w:rsidRPr="00B242C6" w:rsidRDefault="00B242C6" w:rsidP="00B242C6">
      <w:pPr>
        <w:jc w:val="both"/>
        <w:rPr>
          <w:rFonts w:ascii="Times New Roman" w:hAnsi="Times New Roman" w:cs="Times New Roman"/>
          <w:sz w:val="28"/>
          <w:szCs w:val="28"/>
        </w:rPr>
      </w:pPr>
      <w:r w:rsidRPr="00B242C6">
        <w:rPr>
          <w:rFonts w:ascii="Times New Roman" w:hAnsi="Times New Roman" w:cs="Times New Roman"/>
          <w:sz w:val="28"/>
          <w:szCs w:val="28"/>
        </w:rPr>
        <w:lastRenderedPageBreak/>
        <w:t>- Проводится два раз</w:t>
      </w:r>
      <w:r w:rsidR="00DA06CB">
        <w:rPr>
          <w:rFonts w:ascii="Times New Roman" w:hAnsi="Times New Roman" w:cs="Times New Roman"/>
          <w:sz w:val="28"/>
          <w:szCs w:val="28"/>
        </w:rPr>
        <w:t xml:space="preserve"> в неделю во вторник, четверг 15.50-16.35; 16.40-17.25</w:t>
      </w:r>
      <w:r w:rsidRPr="00B242C6">
        <w:rPr>
          <w:rFonts w:ascii="Times New Roman" w:hAnsi="Times New Roman" w:cs="Times New Roman"/>
          <w:sz w:val="28"/>
          <w:szCs w:val="28"/>
        </w:rPr>
        <w:t xml:space="preserve"> </w:t>
      </w:r>
    </w:p>
    <w:p w:rsidR="00B242C6" w:rsidRPr="00B242C6" w:rsidRDefault="00B242C6" w:rsidP="00B242C6">
      <w:pPr>
        <w:jc w:val="both"/>
        <w:rPr>
          <w:rFonts w:ascii="Times New Roman" w:hAnsi="Times New Roman" w:cs="Times New Roman"/>
          <w:sz w:val="28"/>
          <w:szCs w:val="28"/>
        </w:rPr>
      </w:pPr>
      <w:r w:rsidRPr="00B242C6">
        <w:rPr>
          <w:rFonts w:ascii="Times New Roman" w:hAnsi="Times New Roman" w:cs="Times New Roman"/>
          <w:sz w:val="28"/>
          <w:szCs w:val="28"/>
        </w:rPr>
        <w:t>Длительность – 45 минут.</w:t>
      </w:r>
    </w:p>
    <w:p w:rsidR="00DD4A7E" w:rsidRPr="00B242C6" w:rsidRDefault="00B242C6" w:rsidP="00B242C6">
      <w:pPr>
        <w:jc w:val="both"/>
        <w:rPr>
          <w:rFonts w:ascii="Times New Roman" w:hAnsi="Times New Roman" w:cs="Times New Roman"/>
          <w:sz w:val="28"/>
          <w:szCs w:val="28"/>
        </w:rPr>
      </w:pPr>
      <w:r w:rsidRPr="00B242C6">
        <w:rPr>
          <w:rFonts w:ascii="Times New Roman" w:hAnsi="Times New Roman" w:cs="Times New Roman"/>
          <w:sz w:val="28"/>
          <w:szCs w:val="28"/>
        </w:rPr>
        <w:t>- Кол-во детей- от 5 чел</w:t>
      </w:r>
      <w:r w:rsidR="00DA06CB">
        <w:rPr>
          <w:rFonts w:ascii="Times New Roman" w:hAnsi="Times New Roman" w:cs="Times New Roman"/>
          <w:sz w:val="28"/>
          <w:szCs w:val="28"/>
        </w:rPr>
        <w:t>. до 15</w:t>
      </w:r>
      <w:r w:rsidR="00D30748">
        <w:rPr>
          <w:rFonts w:ascii="Times New Roman" w:hAnsi="Times New Roman" w:cs="Times New Roman"/>
          <w:sz w:val="28"/>
          <w:szCs w:val="28"/>
        </w:rPr>
        <w:t xml:space="preserve"> чел</w:t>
      </w:r>
      <w:r w:rsidRPr="00B242C6">
        <w:rPr>
          <w:rFonts w:ascii="Times New Roman" w:hAnsi="Times New Roman" w:cs="Times New Roman"/>
          <w:sz w:val="28"/>
          <w:szCs w:val="28"/>
        </w:rPr>
        <w:t>.</w:t>
      </w:r>
    </w:p>
    <w:p w:rsidR="00B242C6" w:rsidRPr="00D30748" w:rsidRDefault="00D30748" w:rsidP="00D30748">
      <w:pPr>
        <w:jc w:val="center"/>
        <w:rPr>
          <w:rFonts w:ascii="Times New Roman" w:hAnsi="Times New Roman" w:cs="Times New Roman"/>
          <w:b/>
          <w:sz w:val="28"/>
          <w:szCs w:val="28"/>
        </w:rPr>
      </w:pPr>
      <w:r w:rsidRPr="00D30748">
        <w:rPr>
          <w:rFonts w:ascii="Times New Roman" w:hAnsi="Times New Roman" w:cs="Times New Roman"/>
          <w:b/>
          <w:sz w:val="28"/>
          <w:szCs w:val="28"/>
        </w:rPr>
        <w:t>1.2 Цели и задачи программы</w:t>
      </w:r>
    </w:p>
    <w:p w:rsidR="00D30748" w:rsidRDefault="00D30748" w:rsidP="00D30748">
      <w:pPr>
        <w:pStyle w:val="a7"/>
        <w:spacing w:line="276" w:lineRule="auto"/>
        <w:jc w:val="both"/>
        <w:rPr>
          <w:rFonts w:ascii="Times New Roman" w:hAnsi="Times New Roman"/>
          <w:sz w:val="28"/>
          <w:szCs w:val="28"/>
        </w:rPr>
      </w:pPr>
      <w:r>
        <w:rPr>
          <w:rFonts w:ascii="Times New Roman" w:eastAsia="Times New Roman" w:hAnsi="Times New Roman"/>
          <w:sz w:val="28"/>
          <w:szCs w:val="28"/>
          <w:lang w:eastAsia="ru-RU"/>
        </w:rPr>
        <w:t>Программа «</w:t>
      </w:r>
      <w:r w:rsidR="00963E91">
        <w:rPr>
          <w:rFonts w:ascii="Times New Roman" w:eastAsia="Times New Roman" w:hAnsi="Times New Roman"/>
          <w:sz w:val="28"/>
          <w:szCs w:val="28"/>
          <w:lang w:eastAsia="ru-RU"/>
        </w:rPr>
        <w:t>Подготовка в первый класс</w:t>
      </w:r>
      <w:r>
        <w:rPr>
          <w:rFonts w:ascii="Times New Roman" w:eastAsia="Times New Roman" w:hAnsi="Times New Roman"/>
          <w:sz w:val="28"/>
          <w:szCs w:val="28"/>
          <w:lang w:eastAsia="ru-RU"/>
        </w:rPr>
        <w:t>» </w:t>
      </w:r>
      <w:r>
        <w:rPr>
          <w:rFonts w:ascii="Times New Roman" w:hAnsi="Times New Roman"/>
          <w:sz w:val="28"/>
          <w:szCs w:val="28"/>
        </w:rPr>
        <w:t>составлена на основе авторской  программы Холодовой О.А.</w:t>
      </w:r>
      <w:r>
        <w:rPr>
          <w:rFonts w:ascii="Times New Roman" w:hAnsi="Times New Roman"/>
          <w:i/>
          <w:sz w:val="28"/>
          <w:szCs w:val="28"/>
        </w:rPr>
        <w:t xml:space="preserve"> «</w:t>
      </w:r>
      <w:r>
        <w:rPr>
          <w:rStyle w:val="ae"/>
          <w:rFonts w:ascii="Times New Roman" w:hAnsi="Times New Roman"/>
          <w:i w:val="0"/>
          <w:sz w:val="28"/>
          <w:szCs w:val="28"/>
          <w:shd w:val="clear" w:color="auto" w:fill="FFFFFF"/>
        </w:rPr>
        <w:t xml:space="preserve">Юным умникам и умницам» </w:t>
      </w:r>
      <w:r>
        <w:rPr>
          <w:rFonts w:ascii="Times New Roman" w:hAnsi="Times New Roman"/>
          <w:iCs/>
          <w:sz w:val="28"/>
          <w:szCs w:val="28"/>
          <w:shd w:val="clear" w:color="auto" w:fill="FFFFFF"/>
        </w:rPr>
        <w:br/>
      </w:r>
      <w:r>
        <w:rPr>
          <w:rFonts w:ascii="Times New Roman" w:eastAsia="Times New Roman" w:hAnsi="Times New Roman"/>
          <w:sz w:val="28"/>
          <w:szCs w:val="28"/>
          <w:lang w:eastAsia="ru-RU"/>
        </w:rPr>
        <w:t>Программа «</w:t>
      </w:r>
      <w:r w:rsidR="00963E91">
        <w:rPr>
          <w:rFonts w:ascii="Times New Roman" w:eastAsia="Times New Roman" w:hAnsi="Times New Roman"/>
          <w:sz w:val="28"/>
          <w:szCs w:val="28"/>
          <w:lang w:eastAsia="ru-RU"/>
        </w:rPr>
        <w:t>Подготовка в первый класс</w:t>
      </w:r>
      <w:r>
        <w:rPr>
          <w:rFonts w:ascii="Times New Roman" w:eastAsia="Times New Roman" w:hAnsi="Times New Roman"/>
          <w:sz w:val="28"/>
          <w:szCs w:val="28"/>
          <w:lang w:eastAsia="ru-RU"/>
        </w:rPr>
        <w:t xml:space="preserve">»  имеет социально-педагогическую направленность, которая </w:t>
      </w:r>
      <w:r>
        <w:rPr>
          <w:rFonts w:ascii="Times New Roman" w:hAnsi="Times New Roman"/>
          <w:sz w:val="28"/>
          <w:szCs w:val="28"/>
        </w:rPr>
        <w:t xml:space="preserve">решает задачи общего развития будущего первоклассника, его физические, социальные и психологические функций, необходимые для систематического обучения в школе. </w:t>
      </w:r>
    </w:p>
    <w:p w:rsidR="00D30748" w:rsidRDefault="00D30748" w:rsidP="00D30748">
      <w:pPr>
        <w:ind w:firstLine="709"/>
        <w:jc w:val="both"/>
        <w:rPr>
          <w:rFonts w:ascii="Times New Roman" w:hAnsi="Times New Roman" w:cs="Times New Roman"/>
          <w:sz w:val="28"/>
          <w:szCs w:val="28"/>
        </w:rPr>
      </w:pPr>
      <w:r>
        <w:rPr>
          <w:rFonts w:ascii="Times New Roman" w:hAnsi="Times New Roman" w:cs="Times New Roman"/>
          <w:b/>
          <w:sz w:val="28"/>
          <w:szCs w:val="28"/>
          <w:u w:val="single"/>
        </w:rPr>
        <w:t>Цель программы:</w:t>
      </w:r>
      <w:r>
        <w:rPr>
          <w:rFonts w:ascii="Times New Roman" w:hAnsi="Times New Roman" w:cs="Times New Roman"/>
          <w:sz w:val="28"/>
          <w:szCs w:val="28"/>
        </w:rPr>
        <w:t xml:space="preserve"> формирование готовности к школьному обучению в коллективе сверстников, развитие познавательных процессов и  творческих способностей у детей старшего дошкольного возраста</w:t>
      </w:r>
    </w:p>
    <w:p w:rsidR="00D30748" w:rsidRPr="00D30748" w:rsidRDefault="00D30748" w:rsidP="00D30748">
      <w:pPr>
        <w:ind w:firstLine="709"/>
        <w:jc w:val="both"/>
        <w:rPr>
          <w:rFonts w:ascii="Times New Roman" w:hAnsi="Times New Roman" w:cs="Times New Roman"/>
          <w:sz w:val="28"/>
          <w:szCs w:val="28"/>
        </w:rPr>
      </w:pPr>
      <w:r>
        <w:rPr>
          <w:rFonts w:ascii="Times New Roman" w:hAnsi="Times New Roman" w:cs="Times New Roman"/>
          <w:b/>
          <w:sz w:val="28"/>
          <w:szCs w:val="28"/>
          <w:u w:val="single"/>
        </w:rPr>
        <w:t>Задачи:</w:t>
      </w:r>
    </w:p>
    <w:p w:rsidR="00D30748" w:rsidRDefault="00D30748" w:rsidP="00D720C8">
      <w:pPr>
        <w:pStyle w:val="a8"/>
        <w:numPr>
          <w:ilvl w:val="0"/>
          <w:numId w:val="5"/>
        </w:numPr>
        <w:spacing w:line="276" w:lineRule="auto"/>
        <w:jc w:val="both"/>
        <w:rPr>
          <w:sz w:val="28"/>
          <w:szCs w:val="28"/>
        </w:rPr>
      </w:pPr>
      <w:r>
        <w:rPr>
          <w:sz w:val="28"/>
          <w:szCs w:val="28"/>
        </w:rPr>
        <w:t>Развивать наглядно-образное мышление и формировать логического мышления: умение использовать умственный образ; умение предвосхищать результат деятельности; умение выделять существенные признаки и свойства объектов, выделять части в целом; располагать объекты по заданному признаку.</w:t>
      </w:r>
    </w:p>
    <w:p w:rsidR="00D30748" w:rsidRDefault="00D30748" w:rsidP="00D720C8">
      <w:pPr>
        <w:pStyle w:val="a8"/>
        <w:numPr>
          <w:ilvl w:val="0"/>
          <w:numId w:val="5"/>
        </w:numPr>
        <w:spacing w:after="200" w:line="276" w:lineRule="auto"/>
        <w:jc w:val="both"/>
        <w:rPr>
          <w:sz w:val="28"/>
          <w:szCs w:val="28"/>
        </w:rPr>
      </w:pPr>
      <w:r>
        <w:rPr>
          <w:sz w:val="28"/>
          <w:szCs w:val="28"/>
        </w:rPr>
        <w:t>Формировать опосредствованные способы запоминания и восприятия: использовать различные средства для запоминания; создавать символические образы; произвольно направлять внимание;</w:t>
      </w:r>
    </w:p>
    <w:p w:rsidR="00D30748" w:rsidRDefault="00D30748" w:rsidP="00D720C8">
      <w:pPr>
        <w:pStyle w:val="a8"/>
        <w:numPr>
          <w:ilvl w:val="0"/>
          <w:numId w:val="5"/>
        </w:numPr>
        <w:spacing w:after="200" w:line="276" w:lineRule="auto"/>
        <w:jc w:val="both"/>
        <w:rPr>
          <w:sz w:val="28"/>
          <w:szCs w:val="28"/>
        </w:rPr>
      </w:pPr>
      <w:r>
        <w:rPr>
          <w:sz w:val="28"/>
          <w:szCs w:val="28"/>
        </w:rPr>
        <w:t>Формировать концентрацию, переключение и распределение внимания.</w:t>
      </w:r>
    </w:p>
    <w:p w:rsidR="00D30748" w:rsidRDefault="00D30748" w:rsidP="00D720C8">
      <w:pPr>
        <w:pStyle w:val="a8"/>
        <w:numPr>
          <w:ilvl w:val="0"/>
          <w:numId w:val="5"/>
        </w:numPr>
        <w:spacing w:after="200" w:line="276" w:lineRule="auto"/>
        <w:jc w:val="both"/>
        <w:rPr>
          <w:sz w:val="28"/>
          <w:szCs w:val="28"/>
        </w:rPr>
      </w:pPr>
      <w:r>
        <w:rPr>
          <w:sz w:val="28"/>
          <w:szCs w:val="28"/>
        </w:rPr>
        <w:t>Стимулировать преодоление эгоцентрической позиции: умение учитывать желания и точку зрения другого человека;</w:t>
      </w:r>
    </w:p>
    <w:p w:rsidR="00D30748" w:rsidRDefault="00D30748" w:rsidP="00D720C8">
      <w:pPr>
        <w:pStyle w:val="a8"/>
        <w:numPr>
          <w:ilvl w:val="0"/>
          <w:numId w:val="5"/>
        </w:numPr>
        <w:spacing w:after="200" w:line="276" w:lineRule="auto"/>
        <w:jc w:val="both"/>
        <w:rPr>
          <w:sz w:val="28"/>
          <w:szCs w:val="28"/>
        </w:rPr>
      </w:pPr>
      <w:r>
        <w:rPr>
          <w:sz w:val="28"/>
          <w:szCs w:val="28"/>
        </w:rPr>
        <w:t>Развивать произвольность поведения: умение сдерживать свои желания; подчинять своё поведение заданному образцу.</w:t>
      </w:r>
    </w:p>
    <w:p w:rsidR="00DD4A7E" w:rsidRPr="003805CD" w:rsidRDefault="00DD4A7E" w:rsidP="003805CD">
      <w:pPr>
        <w:pStyle w:val="3"/>
        <w:shd w:val="clear" w:color="auto" w:fill="auto"/>
        <w:spacing w:line="276" w:lineRule="auto"/>
        <w:ind w:left="20" w:firstLine="0"/>
        <w:jc w:val="both"/>
        <w:rPr>
          <w:b/>
          <w:sz w:val="28"/>
          <w:szCs w:val="28"/>
        </w:rPr>
      </w:pPr>
      <w:r w:rsidRPr="00D0246B">
        <w:rPr>
          <w:b/>
          <w:sz w:val="28"/>
          <w:szCs w:val="28"/>
        </w:rPr>
        <w:t>Программа построена в соответствии со следующими принципами:</w:t>
      </w:r>
      <w:bookmarkStart w:id="1" w:name="bookmark19"/>
      <w:r w:rsidR="003805CD">
        <w:rPr>
          <w:sz w:val="28"/>
          <w:szCs w:val="28"/>
        </w:rPr>
        <w:t xml:space="preserve"> </w:t>
      </w:r>
      <w:r w:rsidRPr="00D0246B">
        <w:rPr>
          <w:sz w:val="28"/>
          <w:szCs w:val="28"/>
        </w:rPr>
        <w:t xml:space="preserve">Личностно – ориентированные принципы. </w:t>
      </w:r>
    </w:p>
    <w:p w:rsidR="00DD4A7E" w:rsidRPr="00D0246B" w:rsidRDefault="00DD4A7E" w:rsidP="00DD4A7E">
      <w:pPr>
        <w:pStyle w:val="620"/>
        <w:keepNext/>
        <w:keepLines/>
        <w:shd w:val="clear" w:color="auto" w:fill="auto"/>
        <w:tabs>
          <w:tab w:val="left" w:pos="274"/>
        </w:tabs>
        <w:spacing w:line="276" w:lineRule="auto"/>
        <w:ind w:left="20" w:right="-143"/>
        <w:jc w:val="both"/>
        <w:rPr>
          <w:b/>
          <w:i/>
          <w:sz w:val="28"/>
          <w:szCs w:val="28"/>
        </w:rPr>
      </w:pPr>
      <w:r w:rsidRPr="00D0246B">
        <w:rPr>
          <w:b/>
          <w:i/>
          <w:sz w:val="28"/>
          <w:szCs w:val="28"/>
        </w:rPr>
        <w:lastRenderedPageBreak/>
        <w:t>Принцип адаптивности.</w:t>
      </w:r>
      <w:bookmarkEnd w:id="1"/>
    </w:p>
    <w:p w:rsidR="00DD4A7E" w:rsidRPr="00D0246B" w:rsidRDefault="00DD4A7E" w:rsidP="00DD4A7E">
      <w:pPr>
        <w:pStyle w:val="3"/>
        <w:shd w:val="clear" w:color="auto" w:fill="auto"/>
        <w:spacing w:line="276" w:lineRule="auto"/>
        <w:ind w:left="20" w:right="20" w:firstLine="0"/>
        <w:jc w:val="both"/>
        <w:rPr>
          <w:sz w:val="28"/>
          <w:szCs w:val="28"/>
        </w:rPr>
      </w:pPr>
      <w:r w:rsidRPr="00D0246B">
        <w:rPr>
          <w:sz w:val="28"/>
          <w:szCs w:val="28"/>
        </w:rPr>
        <w:t xml:space="preserve">Он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 </w:t>
      </w:r>
    </w:p>
    <w:p w:rsidR="003805CD" w:rsidRDefault="003805CD" w:rsidP="00DD4A7E">
      <w:pPr>
        <w:pStyle w:val="3"/>
        <w:shd w:val="clear" w:color="auto" w:fill="auto"/>
        <w:spacing w:line="276" w:lineRule="auto"/>
        <w:ind w:left="20" w:right="4260" w:firstLine="0"/>
        <w:jc w:val="both"/>
        <w:rPr>
          <w:rStyle w:val="af5"/>
          <w:sz w:val="28"/>
          <w:szCs w:val="28"/>
        </w:rPr>
      </w:pPr>
    </w:p>
    <w:p w:rsidR="00DD4A7E" w:rsidRPr="00D0246B" w:rsidRDefault="00DD4A7E" w:rsidP="00DD4A7E">
      <w:pPr>
        <w:pStyle w:val="3"/>
        <w:shd w:val="clear" w:color="auto" w:fill="auto"/>
        <w:spacing w:line="276" w:lineRule="auto"/>
        <w:ind w:left="20" w:right="4260" w:firstLine="0"/>
        <w:jc w:val="both"/>
        <w:rPr>
          <w:sz w:val="28"/>
          <w:szCs w:val="28"/>
        </w:rPr>
      </w:pPr>
      <w:r w:rsidRPr="00D0246B">
        <w:rPr>
          <w:rStyle w:val="af5"/>
          <w:sz w:val="28"/>
          <w:szCs w:val="28"/>
        </w:rPr>
        <w:t>Принцип развития.</w:t>
      </w:r>
    </w:p>
    <w:p w:rsidR="00DD4A7E" w:rsidRPr="00D0246B" w:rsidRDefault="00DD4A7E" w:rsidP="00DD4A7E">
      <w:pPr>
        <w:pStyle w:val="3"/>
        <w:shd w:val="clear" w:color="auto" w:fill="auto"/>
        <w:spacing w:line="276" w:lineRule="auto"/>
        <w:ind w:left="20" w:right="1400" w:firstLine="0"/>
        <w:jc w:val="both"/>
        <w:rPr>
          <w:sz w:val="28"/>
          <w:szCs w:val="28"/>
        </w:rPr>
      </w:pPr>
      <w:r w:rsidRPr="00D0246B">
        <w:rPr>
          <w:sz w:val="28"/>
          <w:szCs w:val="28"/>
        </w:rPr>
        <w:t xml:space="preserve">Основная задача детского сада - это развитие дошкольника, и в первую очередь - целостное развитие его личности и готовность личности к дальнейшему развитию. </w:t>
      </w:r>
    </w:p>
    <w:p w:rsidR="00DD4A7E" w:rsidRPr="00D0246B" w:rsidRDefault="00DD4A7E" w:rsidP="00DD4A7E">
      <w:pPr>
        <w:pStyle w:val="3"/>
        <w:shd w:val="clear" w:color="auto" w:fill="auto"/>
        <w:spacing w:line="276" w:lineRule="auto"/>
        <w:ind w:left="20" w:right="980" w:firstLine="0"/>
        <w:jc w:val="both"/>
        <w:rPr>
          <w:sz w:val="28"/>
          <w:szCs w:val="28"/>
        </w:rPr>
      </w:pPr>
      <w:r w:rsidRPr="00D0246B">
        <w:rPr>
          <w:rStyle w:val="af5"/>
          <w:sz w:val="28"/>
          <w:szCs w:val="28"/>
        </w:rPr>
        <w:t>Принцип психологической комфортности.</w:t>
      </w:r>
    </w:p>
    <w:p w:rsidR="00DD4A7E" w:rsidRPr="00D0246B" w:rsidRDefault="00DD4A7E" w:rsidP="00DD4A7E">
      <w:pPr>
        <w:pStyle w:val="3"/>
        <w:shd w:val="clear" w:color="auto" w:fill="auto"/>
        <w:spacing w:after="180" w:line="276" w:lineRule="auto"/>
        <w:ind w:left="20" w:right="980" w:firstLine="0"/>
        <w:jc w:val="both"/>
        <w:rPr>
          <w:sz w:val="28"/>
          <w:szCs w:val="28"/>
        </w:rPr>
      </w:pPr>
      <w:r w:rsidRPr="00D0246B">
        <w:rPr>
          <w:sz w:val="28"/>
          <w:szCs w:val="28"/>
        </w:rPr>
        <w:t>Предполагает психологическую защищенность ребенка, обеспечение эмоционального комфорта, создание условий для самореализации.</w:t>
      </w:r>
    </w:p>
    <w:p w:rsidR="00DD4A7E" w:rsidRPr="00D0246B" w:rsidRDefault="00DD4A7E" w:rsidP="00DD4A7E">
      <w:pPr>
        <w:pStyle w:val="620"/>
        <w:keepNext/>
        <w:keepLines/>
        <w:shd w:val="clear" w:color="auto" w:fill="auto"/>
        <w:tabs>
          <w:tab w:val="left" w:pos="279"/>
        </w:tabs>
        <w:spacing w:line="276" w:lineRule="auto"/>
        <w:ind w:left="20" w:right="-1"/>
        <w:jc w:val="both"/>
        <w:rPr>
          <w:sz w:val="28"/>
          <w:szCs w:val="28"/>
        </w:rPr>
      </w:pPr>
      <w:bookmarkStart w:id="2" w:name="bookmark20"/>
      <w:r w:rsidRPr="00D0246B">
        <w:rPr>
          <w:b/>
          <w:i/>
          <w:sz w:val="28"/>
          <w:szCs w:val="28"/>
        </w:rPr>
        <w:t>Культурно ориентированные</w:t>
      </w:r>
      <w:r w:rsidRPr="00D0246B">
        <w:rPr>
          <w:sz w:val="28"/>
          <w:szCs w:val="28"/>
        </w:rPr>
        <w:t xml:space="preserve"> принципы </w:t>
      </w:r>
    </w:p>
    <w:p w:rsidR="00DD4A7E" w:rsidRPr="00D0246B" w:rsidRDefault="00DD4A7E" w:rsidP="00DD4A7E">
      <w:pPr>
        <w:pStyle w:val="a7"/>
        <w:spacing w:line="276" w:lineRule="auto"/>
        <w:jc w:val="both"/>
        <w:rPr>
          <w:rFonts w:ascii="Times New Roman" w:hAnsi="Times New Roman"/>
          <w:sz w:val="28"/>
          <w:szCs w:val="28"/>
        </w:rPr>
      </w:pPr>
      <w:r w:rsidRPr="00D0246B">
        <w:rPr>
          <w:rFonts w:ascii="Times New Roman" w:hAnsi="Times New Roman"/>
          <w:sz w:val="28"/>
          <w:szCs w:val="28"/>
        </w:rPr>
        <w:t>Принцип целостности содержания образования.</w:t>
      </w:r>
      <w:bookmarkEnd w:id="2"/>
    </w:p>
    <w:p w:rsidR="00DD4A7E" w:rsidRPr="00D0246B" w:rsidRDefault="00DD4A7E" w:rsidP="00DD4A7E">
      <w:pPr>
        <w:pStyle w:val="3"/>
        <w:shd w:val="clear" w:color="auto" w:fill="auto"/>
        <w:spacing w:line="276" w:lineRule="auto"/>
        <w:ind w:left="20" w:right="20" w:firstLine="0"/>
        <w:jc w:val="both"/>
        <w:rPr>
          <w:sz w:val="28"/>
          <w:szCs w:val="28"/>
        </w:rPr>
      </w:pPr>
      <w:r w:rsidRPr="00D0246B">
        <w:rPr>
          <w:sz w:val="28"/>
          <w:szCs w:val="28"/>
        </w:rPr>
        <w:t>Представление дошкольника о предметном и социальном мире должно быть единым и целостным.</w:t>
      </w:r>
    </w:p>
    <w:p w:rsidR="00DD4A7E" w:rsidRPr="00D0246B" w:rsidRDefault="00DD4A7E" w:rsidP="00DD4A7E">
      <w:pPr>
        <w:pStyle w:val="620"/>
        <w:keepNext/>
        <w:keepLines/>
        <w:shd w:val="clear" w:color="auto" w:fill="auto"/>
        <w:spacing w:line="276" w:lineRule="auto"/>
        <w:ind w:left="20"/>
        <w:jc w:val="both"/>
        <w:rPr>
          <w:b/>
          <w:sz w:val="28"/>
          <w:szCs w:val="28"/>
        </w:rPr>
      </w:pPr>
      <w:bookmarkStart w:id="3" w:name="bookmark21"/>
      <w:r w:rsidRPr="00D0246B">
        <w:rPr>
          <w:b/>
          <w:i/>
          <w:sz w:val="28"/>
          <w:szCs w:val="28"/>
        </w:rPr>
        <w:t>Принцип систематичности</w:t>
      </w:r>
      <w:r w:rsidRPr="00D0246B">
        <w:rPr>
          <w:b/>
          <w:sz w:val="28"/>
          <w:szCs w:val="28"/>
        </w:rPr>
        <w:t>.</w:t>
      </w:r>
      <w:bookmarkEnd w:id="3"/>
    </w:p>
    <w:p w:rsidR="00DD4A7E" w:rsidRPr="00D0246B" w:rsidRDefault="00DD4A7E" w:rsidP="00DD4A7E">
      <w:pPr>
        <w:pStyle w:val="3"/>
        <w:shd w:val="clear" w:color="auto" w:fill="auto"/>
        <w:spacing w:line="276" w:lineRule="auto"/>
        <w:ind w:left="20" w:right="-143" w:firstLine="0"/>
        <w:jc w:val="both"/>
        <w:rPr>
          <w:rStyle w:val="af5"/>
          <w:b w:val="0"/>
          <w:bCs w:val="0"/>
          <w:i w:val="0"/>
          <w:iCs w:val="0"/>
          <w:sz w:val="28"/>
          <w:szCs w:val="28"/>
        </w:rPr>
      </w:pPr>
      <w:r w:rsidRPr="00D0246B">
        <w:rPr>
          <w:sz w:val="28"/>
          <w:szCs w:val="28"/>
        </w:rPr>
        <w:t xml:space="preserve">Предполагает наличие единых линий развития и воспитания. </w:t>
      </w:r>
    </w:p>
    <w:p w:rsidR="00DD4A7E" w:rsidRPr="00D0246B" w:rsidRDefault="00DD4A7E" w:rsidP="00DD4A7E">
      <w:pPr>
        <w:pStyle w:val="3"/>
        <w:shd w:val="clear" w:color="auto" w:fill="auto"/>
        <w:spacing w:line="276" w:lineRule="auto"/>
        <w:ind w:left="20" w:right="3620" w:firstLine="0"/>
        <w:jc w:val="both"/>
        <w:rPr>
          <w:sz w:val="28"/>
          <w:szCs w:val="28"/>
        </w:rPr>
      </w:pPr>
      <w:r w:rsidRPr="00D0246B">
        <w:rPr>
          <w:rStyle w:val="af5"/>
          <w:sz w:val="28"/>
          <w:szCs w:val="28"/>
        </w:rPr>
        <w:t>Принцип ориентировочной функции знаний.</w:t>
      </w:r>
    </w:p>
    <w:p w:rsidR="00DD4A7E" w:rsidRPr="00D0246B" w:rsidRDefault="00DD4A7E" w:rsidP="00DD4A7E">
      <w:pPr>
        <w:pStyle w:val="3"/>
        <w:shd w:val="clear" w:color="auto" w:fill="auto"/>
        <w:spacing w:line="276" w:lineRule="auto"/>
        <w:ind w:left="20" w:right="20" w:firstLine="0"/>
        <w:jc w:val="both"/>
        <w:rPr>
          <w:sz w:val="28"/>
          <w:szCs w:val="28"/>
        </w:rPr>
      </w:pPr>
      <w:r w:rsidRPr="00D0246B">
        <w:rPr>
          <w:sz w:val="28"/>
          <w:szCs w:val="28"/>
        </w:rPr>
        <w:t xml:space="preserve">      Содержание дошкольного образования не есть некий набор информации, отобранной и систематизированной нами в соответствии с нашими «научными» представлениями. Задача дошкольного образования - помочь формированию у ребенка ориентировочной основы, которую он может и должен использовать в различных видах своей познавательной и продуктивной деятельности. Знание и есть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w:t>
      </w:r>
    </w:p>
    <w:p w:rsidR="00DD4A7E" w:rsidRPr="00D0246B" w:rsidRDefault="00DD4A7E" w:rsidP="00DD4A7E">
      <w:pPr>
        <w:pStyle w:val="620"/>
        <w:keepNext/>
        <w:keepLines/>
        <w:shd w:val="clear" w:color="auto" w:fill="auto"/>
        <w:tabs>
          <w:tab w:val="left" w:pos="236"/>
        </w:tabs>
        <w:spacing w:line="276" w:lineRule="auto"/>
        <w:ind w:left="20" w:right="-1"/>
        <w:jc w:val="both"/>
        <w:rPr>
          <w:b/>
          <w:sz w:val="28"/>
          <w:szCs w:val="28"/>
        </w:rPr>
      </w:pPr>
      <w:bookmarkStart w:id="4" w:name="bookmark22"/>
      <w:r w:rsidRPr="00D0246B">
        <w:rPr>
          <w:rStyle w:val="621"/>
          <w:b/>
          <w:sz w:val="28"/>
          <w:szCs w:val="28"/>
        </w:rPr>
        <w:t xml:space="preserve">Принцип </w:t>
      </w:r>
      <w:r w:rsidRPr="00D0246B">
        <w:rPr>
          <w:b/>
          <w:i/>
          <w:sz w:val="28"/>
          <w:szCs w:val="28"/>
        </w:rPr>
        <w:t>деятельностно- ориентированного</w:t>
      </w:r>
      <w:r w:rsidRPr="00D0246B">
        <w:rPr>
          <w:sz w:val="28"/>
          <w:szCs w:val="28"/>
        </w:rPr>
        <w:t xml:space="preserve"> </w:t>
      </w:r>
      <w:r w:rsidRPr="00D0246B">
        <w:rPr>
          <w:rStyle w:val="621"/>
          <w:b/>
          <w:sz w:val="28"/>
          <w:szCs w:val="28"/>
        </w:rPr>
        <w:t>обучении</w:t>
      </w:r>
      <w:bookmarkEnd w:id="4"/>
      <w:r w:rsidRPr="00D0246B">
        <w:rPr>
          <w:rStyle w:val="621"/>
          <w:b/>
          <w:sz w:val="28"/>
          <w:szCs w:val="28"/>
        </w:rPr>
        <w:t>я.</w:t>
      </w:r>
    </w:p>
    <w:p w:rsidR="00DD4A7E" w:rsidRPr="00D0246B" w:rsidRDefault="00DD4A7E" w:rsidP="003805CD">
      <w:pPr>
        <w:pStyle w:val="3"/>
        <w:shd w:val="clear" w:color="auto" w:fill="auto"/>
        <w:spacing w:line="276" w:lineRule="auto"/>
        <w:ind w:left="20" w:right="20" w:firstLine="547"/>
        <w:jc w:val="both"/>
        <w:rPr>
          <w:sz w:val="28"/>
          <w:szCs w:val="28"/>
        </w:rPr>
      </w:pPr>
      <w:r w:rsidRPr="00D0246B">
        <w:rPr>
          <w:sz w:val="28"/>
          <w:szCs w:val="28"/>
        </w:rPr>
        <w:t>Главное - не передача детям готовых знаний, а организация такой детской деятельности, в процессе которой они сами делают открытия, узнают что-то новое путем решения доступных проблемных задач.</w:t>
      </w:r>
    </w:p>
    <w:p w:rsidR="00DD4A7E" w:rsidRPr="00D0246B" w:rsidRDefault="00DD4A7E" w:rsidP="00DD4A7E">
      <w:pPr>
        <w:pStyle w:val="620"/>
        <w:keepNext/>
        <w:keepLines/>
        <w:shd w:val="clear" w:color="auto" w:fill="auto"/>
        <w:spacing w:line="276" w:lineRule="auto"/>
        <w:ind w:left="20"/>
        <w:jc w:val="both"/>
        <w:rPr>
          <w:sz w:val="28"/>
          <w:szCs w:val="28"/>
        </w:rPr>
      </w:pPr>
      <w:bookmarkStart w:id="5" w:name="bookmark23"/>
      <w:r w:rsidRPr="00D0246B">
        <w:rPr>
          <w:sz w:val="28"/>
          <w:szCs w:val="28"/>
        </w:rPr>
        <w:lastRenderedPageBreak/>
        <w:t>Принцип опоры на предшествующее (спонтанное) развитие.</w:t>
      </w:r>
      <w:bookmarkEnd w:id="5"/>
    </w:p>
    <w:p w:rsidR="00DD4A7E" w:rsidRPr="00D0246B" w:rsidRDefault="00DD4A7E" w:rsidP="00DD4A7E">
      <w:pPr>
        <w:pStyle w:val="3"/>
        <w:shd w:val="clear" w:color="auto" w:fill="auto"/>
        <w:spacing w:line="276" w:lineRule="auto"/>
        <w:ind w:left="20" w:right="20" w:firstLine="0"/>
        <w:jc w:val="both"/>
        <w:rPr>
          <w:sz w:val="28"/>
          <w:szCs w:val="28"/>
        </w:rPr>
      </w:pPr>
      <w:r w:rsidRPr="00D0246B">
        <w:rPr>
          <w:sz w:val="28"/>
          <w:szCs w:val="28"/>
        </w:rPr>
        <w:t xml:space="preserve">Не нужно делать вид, что того, что уже сложилось в голове ребенка до нашего появления, нет, а следует опираться на предшествующее спонтанное (или, по крайней мере, прямо не управляемое), самостоятельное, «житейское» развитие. </w:t>
      </w:r>
    </w:p>
    <w:p w:rsidR="00DD4A7E" w:rsidRPr="00D0246B" w:rsidRDefault="00DD4A7E" w:rsidP="00DD4A7E">
      <w:pPr>
        <w:pStyle w:val="3"/>
        <w:shd w:val="clear" w:color="auto" w:fill="auto"/>
        <w:spacing w:line="276" w:lineRule="auto"/>
        <w:ind w:left="20" w:right="20" w:firstLine="0"/>
        <w:jc w:val="both"/>
        <w:rPr>
          <w:sz w:val="28"/>
          <w:szCs w:val="28"/>
        </w:rPr>
      </w:pPr>
      <w:r w:rsidRPr="00D0246B">
        <w:rPr>
          <w:rStyle w:val="af5"/>
          <w:sz w:val="28"/>
          <w:szCs w:val="28"/>
        </w:rPr>
        <w:t>Креативный принцип.</w:t>
      </w:r>
    </w:p>
    <w:p w:rsidR="00DD4A7E" w:rsidRPr="00D0246B" w:rsidRDefault="00DD4A7E" w:rsidP="003805CD">
      <w:pPr>
        <w:pStyle w:val="3"/>
        <w:shd w:val="clear" w:color="auto" w:fill="auto"/>
        <w:spacing w:line="276" w:lineRule="auto"/>
        <w:ind w:left="20" w:right="20" w:firstLine="547"/>
        <w:jc w:val="both"/>
        <w:rPr>
          <w:sz w:val="28"/>
          <w:szCs w:val="28"/>
        </w:rPr>
      </w:pPr>
      <w:r w:rsidRPr="00D0246B">
        <w:rPr>
          <w:sz w:val="28"/>
          <w:szCs w:val="28"/>
        </w:rPr>
        <w:t>В соответствии со сказанным ранее необходимо учить творчеству, т.е.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w:t>
      </w:r>
    </w:p>
    <w:p w:rsidR="00D30748" w:rsidRDefault="00D30748" w:rsidP="00D30748">
      <w:pPr>
        <w:pStyle w:val="a7"/>
        <w:spacing w:line="276" w:lineRule="auto"/>
        <w:jc w:val="both"/>
        <w:rPr>
          <w:rFonts w:ascii="Times New Roman" w:hAnsi="Times New Roman"/>
          <w:sz w:val="28"/>
          <w:szCs w:val="28"/>
        </w:rPr>
      </w:pPr>
    </w:p>
    <w:p w:rsidR="00D30748" w:rsidRDefault="003805CD" w:rsidP="003805CD">
      <w:pPr>
        <w:jc w:val="center"/>
        <w:rPr>
          <w:rFonts w:ascii="Times New Roman" w:hAnsi="Times New Roman" w:cs="Times New Roman"/>
          <w:b/>
          <w:bCs/>
          <w:iCs/>
          <w:sz w:val="28"/>
          <w:szCs w:val="28"/>
        </w:rPr>
      </w:pPr>
      <w:r>
        <w:rPr>
          <w:rFonts w:ascii="Times New Roman" w:hAnsi="Times New Roman" w:cs="Times New Roman"/>
          <w:b/>
          <w:bCs/>
          <w:iCs/>
          <w:sz w:val="28"/>
          <w:szCs w:val="28"/>
        </w:rPr>
        <w:t>1.3 Учебный план</w:t>
      </w:r>
    </w:p>
    <w:tbl>
      <w:tblPr>
        <w:tblStyle w:val="a9"/>
        <w:tblW w:w="0" w:type="auto"/>
        <w:tblLook w:val="04A0" w:firstRow="1" w:lastRow="0" w:firstColumn="1" w:lastColumn="0" w:noHBand="0" w:noVBand="1"/>
      </w:tblPr>
      <w:tblGrid>
        <w:gridCol w:w="1101"/>
        <w:gridCol w:w="2499"/>
        <w:gridCol w:w="975"/>
        <w:gridCol w:w="1170"/>
        <w:gridCol w:w="1492"/>
        <w:gridCol w:w="2499"/>
      </w:tblGrid>
      <w:tr w:rsidR="003805CD" w:rsidTr="006E2428">
        <w:trPr>
          <w:trHeight w:val="510"/>
        </w:trPr>
        <w:tc>
          <w:tcPr>
            <w:tcW w:w="1101" w:type="dxa"/>
            <w:vMerge w:val="restart"/>
          </w:tcPr>
          <w:p w:rsidR="003805CD" w:rsidRDefault="003805CD" w:rsidP="003805CD">
            <w:pPr>
              <w:jc w:val="center"/>
              <w:rPr>
                <w:rFonts w:ascii="Times New Roman" w:hAnsi="Times New Roman" w:cs="Times New Roman"/>
                <w:b/>
                <w:bCs/>
                <w:iCs/>
                <w:sz w:val="28"/>
                <w:szCs w:val="28"/>
              </w:rPr>
            </w:pPr>
            <w:r>
              <w:rPr>
                <w:rFonts w:ascii="Times New Roman" w:hAnsi="Times New Roman" w:cs="Times New Roman"/>
                <w:b/>
                <w:bCs/>
                <w:iCs/>
                <w:sz w:val="28"/>
                <w:szCs w:val="28"/>
              </w:rPr>
              <w:t>№ п/п</w:t>
            </w:r>
          </w:p>
        </w:tc>
        <w:tc>
          <w:tcPr>
            <w:tcW w:w="2499" w:type="dxa"/>
            <w:vMerge w:val="restart"/>
          </w:tcPr>
          <w:p w:rsidR="003805CD" w:rsidRDefault="003805CD" w:rsidP="003805CD">
            <w:pPr>
              <w:jc w:val="center"/>
              <w:rPr>
                <w:rFonts w:ascii="Times New Roman" w:hAnsi="Times New Roman" w:cs="Times New Roman"/>
                <w:b/>
                <w:bCs/>
                <w:iCs/>
                <w:sz w:val="28"/>
                <w:szCs w:val="28"/>
              </w:rPr>
            </w:pPr>
            <w:r>
              <w:rPr>
                <w:rFonts w:ascii="Times New Roman" w:hAnsi="Times New Roman" w:cs="Times New Roman"/>
                <w:b/>
                <w:bCs/>
                <w:iCs/>
                <w:sz w:val="28"/>
                <w:szCs w:val="28"/>
              </w:rPr>
              <w:t>Название раздела, блока, модуля</w:t>
            </w:r>
          </w:p>
        </w:tc>
        <w:tc>
          <w:tcPr>
            <w:tcW w:w="3637" w:type="dxa"/>
            <w:gridSpan w:val="3"/>
          </w:tcPr>
          <w:p w:rsidR="003805CD" w:rsidRDefault="003805CD" w:rsidP="003805CD">
            <w:pPr>
              <w:jc w:val="center"/>
              <w:rPr>
                <w:rFonts w:ascii="Times New Roman" w:hAnsi="Times New Roman" w:cs="Times New Roman"/>
                <w:b/>
                <w:bCs/>
                <w:iCs/>
                <w:sz w:val="28"/>
                <w:szCs w:val="28"/>
              </w:rPr>
            </w:pPr>
            <w:r>
              <w:rPr>
                <w:rFonts w:ascii="Times New Roman" w:hAnsi="Times New Roman" w:cs="Times New Roman"/>
                <w:b/>
                <w:bCs/>
                <w:iCs/>
                <w:sz w:val="28"/>
                <w:szCs w:val="28"/>
              </w:rPr>
              <w:t>Количество часов</w:t>
            </w:r>
          </w:p>
        </w:tc>
        <w:tc>
          <w:tcPr>
            <w:tcW w:w="2499" w:type="dxa"/>
            <w:vMerge w:val="restart"/>
          </w:tcPr>
          <w:p w:rsidR="003805CD" w:rsidRDefault="003805CD" w:rsidP="003805CD">
            <w:pPr>
              <w:jc w:val="center"/>
              <w:rPr>
                <w:rFonts w:ascii="Times New Roman" w:hAnsi="Times New Roman" w:cs="Times New Roman"/>
                <w:b/>
                <w:bCs/>
                <w:iCs/>
                <w:sz w:val="28"/>
                <w:szCs w:val="28"/>
              </w:rPr>
            </w:pPr>
            <w:r>
              <w:rPr>
                <w:rFonts w:ascii="Times New Roman" w:hAnsi="Times New Roman" w:cs="Times New Roman"/>
                <w:b/>
                <w:bCs/>
                <w:iCs/>
                <w:sz w:val="28"/>
                <w:szCs w:val="28"/>
              </w:rPr>
              <w:t>Формы промежуточного контроля</w:t>
            </w:r>
          </w:p>
        </w:tc>
      </w:tr>
      <w:tr w:rsidR="003805CD" w:rsidTr="006E2428">
        <w:trPr>
          <w:trHeight w:val="450"/>
        </w:trPr>
        <w:tc>
          <w:tcPr>
            <w:tcW w:w="1101" w:type="dxa"/>
            <w:vMerge/>
          </w:tcPr>
          <w:p w:rsidR="003805CD" w:rsidRDefault="003805CD" w:rsidP="003805CD">
            <w:pPr>
              <w:jc w:val="center"/>
              <w:rPr>
                <w:rFonts w:ascii="Times New Roman" w:hAnsi="Times New Roman" w:cs="Times New Roman"/>
                <w:b/>
                <w:bCs/>
                <w:iCs/>
                <w:sz w:val="28"/>
                <w:szCs w:val="28"/>
              </w:rPr>
            </w:pPr>
          </w:p>
        </w:tc>
        <w:tc>
          <w:tcPr>
            <w:tcW w:w="2499" w:type="dxa"/>
            <w:vMerge/>
          </w:tcPr>
          <w:p w:rsidR="003805CD" w:rsidRDefault="003805CD" w:rsidP="003805CD">
            <w:pPr>
              <w:jc w:val="center"/>
              <w:rPr>
                <w:rFonts w:ascii="Times New Roman" w:hAnsi="Times New Roman" w:cs="Times New Roman"/>
                <w:b/>
                <w:bCs/>
                <w:iCs/>
                <w:sz w:val="28"/>
                <w:szCs w:val="28"/>
              </w:rPr>
            </w:pPr>
          </w:p>
        </w:tc>
        <w:tc>
          <w:tcPr>
            <w:tcW w:w="975" w:type="dxa"/>
          </w:tcPr>
          <w:p w:rsidR="003805CD" w:rsidRDefault="003805CD" w:rsidP="003805CD">
            <w:pPr>
              <w:jc w:val="center"/>
              <w:rPr>
                <w:rFonts w:ascii="Times New Roman" w:hAnsi="Times New Roman" w:cs="Times New Roman"/>
                <w:b/>
                <w:bCs/>
                <w:iCs/>
                <w:sz w:val="28"/>
                <w:szCs w:val="28"/>
              </w:rPr>
            </w:pPr>
            <w:r>
              <w:rPr>
                <w:rFonts w:ascii="Times New Roman" w:hAnsi="Times New Roman" w:cs="Times New Roman"/>
                <w:b/>
                <w:bCs/>
                <w:iCs/>
                <w:sz w:val="28"/>
                <w:szCs w:val="28"/>
              </w:rPr>
              <w:t>Всего</w:t>
            </w:r>
          </w:p>
        </w:tc>
        <w:tc>
          <w:tcPr>
            <w:tcW w:w="1170" w:type="dxa"/>
          </w:tcPr>
          <w:p w:rsidR="003805CD" w:rsidRDefault="003805CD" w:rsidP="003805CD">
            <w:pPr>
              <w:jc w:val="center"/>
              <w:rPr>
                <w:rFonts w:ascii="Times New Roman" w:hAnsi="Times New Roman" w:cs="Times New Roman"/>
                <w:b/>
                <w:bCs/>
                <w:iCs/>
                <w:sz w:val="28"/>
                <w:szCs w:val="28"/>
              </w:rPr>
            </w:pPr>
            <w:r>
              <w:rPr>
                <w:rFonts w:ascii="Times New Roman" w:hAnsi="Times New Roman" w:cs="Times New Roman"/>
                <w:b/>
                <w:bCs/>
                <w:iCs/>
                <w:sz w:val="28"/>
                <w:szCs w:val="28"/>
              </w:rPr>
              <w:t>Теория</w:t>
            </w:r>
          </w:p>
        </w:tc>
        <w:tc>
          <w:tcPr>
            <w:tcW w:w="1492" w:type="dxa"/>
          </w:tcPr>
          <w:p w:rsidR="003805CD" w:rsidRDefault="003805CD" w:rsidP="003805CD">
            <w:pPr>
              <w:jc w:val="center"/>
              <w:rPr>
                <w:rFonts w:ascii="Times New Roman" w:hAnsi="Times New Roman" w:cs="Times New Roman"/>
                <w:b/>
                <w:bCs/>
                <w:iCs/>
                <w:sz w:val="28"/>
                <w:szCs w:val="28"/>
              </w:rPr>
            </w:pPr>
            <w:r>
              <w:rPr>
                <w:rFonts w:ascii="Times New Roman" w:hAnsi="Times New Roman" w:cs="Times New Roman"/>
                <w:b/>
                <w:bCs/>
                <w:iCs/>
                <w:sz w:val="28"/>
                <w:szCs w:val="28"/>
              </w:rPr>
              <w:t>Практика</w:t>
            </w:r>
          </w:p>
        </w:tc>
        <w:tc>
          <w:tcPr>
            <w:tcW w:w="2499" w:type="dxa"/>
            <w:vMerge/>
          </w:tcPr>
          <w:p w:rsidR="003805CD" w:rsidRDefault="003805CD" w:rsidP="003805CD">
            <w:pPr>
              <w:jc w:val="center"/>
              <w:rPr>
                <w:rFonts w:ascii="Times New Roman" w:hAnsi="Times New Roman" w:cs="Times New Roman"/>
                <w:b/>
                <w:bCs/>
                <w:iCs/>
                <w:sz w:val="28"/>
                <w:szCs w:val="28"/>
              </w:rPr>
            </w:pPr>
          </w:p>
        </w:tc>
      </w:tr>
      <w:tr w:rsidR="006E2428" w:rsidTr="006E2428">
        <w:tc>
          <w:tcPr>
            <w:tcW w:w="1101" w:type="dxa"/>
          </w:tcPr>
          <w:p w:rsidR="006E2428" w:rsidRDefault="006E2428"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1</w:t>
            </w:r>
          </w:p>
        </w:tc>
        <w:tc>
          <w:tcPr>
            <w:tcW w:w="2499" w:type="dxa"/>
          </w:tcPr>
          <w:p w:rsidR="006E2428" w:rsidRDefault="006E2428" w:rsidP="006E2428">
            <w:pPr>
              <w:jc w:val="both"/>
              <w:rPr>
                <w:rFonts w:ascii="Times New Roman" w:hAnsi="Times New Roman" w:cs="Times New Roman"/>
                <w:sz w:val="28"/>
                <w:szCs w:val="28"/>
              </w:rPr>
            </w:pPr>
            <w:r>
              <w:rPr>
                <w:rFonts w:ascii="Times New Roman" w:hAnsi="Times New Roman" w:cs="Times New Roman"/>
                <w:sz w:val="28"/>
                <w:szCs w:val="28"/>
              </w:rPr>
              <w:t>Развитие мелкой моторики</w:t>
            </w:r>
          </w:p>
        </w:tc>
        <w:tc>
          <w:tcPr>
            <w:tcW w:w="975" w:type="dxa"/>
          </w:tcPr>
          <w:p w:rsidR="006E2428" w:rsidRDefault="00EE2227"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8</w:t>
            </w:r>
          </w:p>
        </w:tc>
        <w:tc>
          <w:tcPr>
            <w:tcW w:w="1170" w:type="dxa"/>
          </w:tcPr>
          <w:p w:rsidR="006E2428" w:rsidRDefault="006E2428"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w:t>
            </w:r>
          </w:p>
        </w:tc>
        <w:tc>
          <w:tcPr>
            <w:tcW w:w="1492" w:type="dxa"/>
          </w:tcPr>
          <w:p w:rsidR="006E2428" w:rsidRDefault="00EE2227"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8</w:t>
            </w:r>
          </w:p>
        </w:tc>
        <w:tc>
          <w:tcPr>
            <w:tcW w:w="2499" w:type="dxa"/>
          </w:tcPr>
          <w:p w:rsidR="000174E3" w:rsidRDefault="000174E3" w:rsidP="000174E3">
            <w:pPr>
              <w:tabs>
                <w:tab w:val="left" w:pos="2632"/>
              </w:tabs>
              <w:jc w:val="both"/>
              <w:rPr>
                <w:rFonts w:ascii="Times New Roman" w:hAnsi="Times New Roman" w:cs="Times New Roman"/>
                <w:bCs/>
                <w:i/>
                <w:sz w:val="28"/>
                <w:szCs w:val="28"/>
              </w:rPr>
            </w:pPr>
            <w:r w:rsidRPr="000174E3">
              <w:rPr>
                <w:rFonts w:ascii="Times New Roman" w:hAnsi="Times New Roman" w:cs="Times New Roman"/>
                <w:bCs/>
                <w:iCs/>
                <w:sz w:val="28"/>
                <w:szCs w:val="28"/>
              </w:rPr>
              <w:t>Наблюдение</w:t>
            </w:r>
            <w:r>
              <w:rPr>
                <w:rFonts w:ascii="Times New Roman" w:hAnsi="Times New Roman" w:cs="Times New Roman"/>
                <w:bCs/>
                <w:iCs/>
                <w:sz w:val="28"/>
                <w:szCs w:val="28"/>
              </w:rPr>
              <w:t>, игровые задания (</w:t>
            </w:r>
            <w:r>
              <w:rPr>
                <w:rFonts w:ascii="Times New Roman" w:hAnsi="Times New Roman" w:cs="Times New Roman"/>
                <w:bCs/>
                <w:i/>
                <w:sz w:val="28"/>
                <w:szCs w:val="28"/>
              </w:rPr>
              <w:t>«Соедини точки по образцу»</w:t>
            </w:r>
          </w:p>
          <w:p w:rsidR="000174E3" w:rsidRDefault="000174E3" w:rsidP="000174E3">
            <w:pPr>
              <w:tabs>
                <w:tab w:val="left" w:pos="2632"/>
              </w:tabs>
              <w:jc w:val="both"/>
              <w:rPr>
                <w:rFonts w:ascii="Times New Roman" w:hAnsi="Times New Roman" w:cs="Times New Roman"/>
                <w:bCs/>
                <w:i/>
                <w:sz w:val="28"/>
                <w:szCs w:val="28"/>
              </w:rPr>
            </w:pPr>
            <w:r>
              <w:rPr>
                <w:rFonts w:ascii="Times New Roman" w:hAnsi="Times New Roman" w:cs="Times New Roman"/>
                <w:bCs/>
                <w:i/>
                <w:sz w:val="28"/>
                <w:szCs w:val="28"/>
              </w:rPr>
              <w:t>«Дорисуй узор» и т.д.)</w:t>
            </w:r>
          </w:p>
          <w:p w:rsidR="006E2428" w:rsidRPr="000174E3" w:rsidRDefault="006E2428" w:rsidP="006E2428">
            <w:pPr>
              <w:jc w:val="center"/>
              <w:rPr>
                <w:rFonts w:ascii="Times New Roman" w:hAnsi="Times New Roman" w:cs="Times New Roman"/>
                <w:bCs/>
                <w:iCs/>
                <w:sz w:val="28"/>
                <w:szCs w:val="28"/>
              </w:rPr>
            </w:pPr>
          </w:p>
        </w:tc>
      </w:tr>
      <w:tr w:rsidR="006E2428" w:rsidTr="006E2428">
        <w:tc>
          <w:tcPr>
            <w:tcW w:w="1101" w:type="dxa"/>
          </w:tcPr>
          <w:p w:rsidR="006E2428" w:rsidRDefault="006E2428"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2</w:t>
            </w:r>
          </w:p>
        </w:tc>
        <w:tc>
          <w:tcPr>
            <w:tcW w:w="2499" w:type="dxa"/>
          </w:tcPr>
          <w:p w:rsidR="006E2428" w:rsidRDefault="00EE2227" w:rsidP="006E2428">
            <w:pPr>
              <w:jc w:val="both"/>
              <w:rPr>
                <w:rFonts w:ascii="Times New Roman" w:hAnsi="Times New Roman" w:cs="Times New Roman"/>
                <w:sz w:val="28"/>
                <w:szCs w:val="28"/>
              </w:rPr>
            </w:pPr>
            <w:r>
              <w:rPr>
                <w:rFonts w:ascii="Times New Roman" w:hAnsi="Times New Roman" w:cs="Times New Roman"/>
                <w:sz w:val="28"/>
                <w:szCs w:val="28"/>
              </w:rPr>
              <w:t>Развитие основных психических функций (м</w:t>
            </w:r>
            <w:r w:rsidR="006E2428">
              <w:rPr>
                <w:rFonts w:ascii="Times New Roman" w:hAnsi="Times New Roman" w:cs="Times New Roman"/>
                <w:sz w:val="28"/>
                <w:szCs w:val="28"/>
              </w:rPr>
              <w:t>ышление</w:t>
            </w:r>
            <w:r w:rsidR="000174E3">
              <w:rPr>
                <w:rFonts w:ascii="Times New Roman" w:hAnsi="Times New Roman" w:cs="Times New Roman"/>
                <w:sz w:val="28"/>
                <w:szCs w:val="28"/>
              </w:rPr>
              <w:t>, воображение</w:t>
            </w:r>
            <w:r>
              <w:rPr>
                <w:rFonts w:ascii="Times New Roman" w:hAnsi="Times New Roman" w:cs="Times New Roman"/>
                <w:sz w:val="28"/>
                <w:szCs w:val="28"/>
              </w:rPr>
              <w:t>, память, внимание)</w:t>
            </w:r>
          </w:p>
        </w:tc>
        <w:tc>
          <w:tcPr>
            <w:tcW w:w="975" w:type="dxa"/>
          </w:tcPr>
          <w:p w:rsidR="006E2428" w:rsidRDefault="00EE2227"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10</w:t>
            </w:r>
          </w:p>
        </w:tc>
        <w:tc>
          <w:tcPr>
            <w:tcW w:w="1170" w:type="dxa"/>
          </w:tcPr>
          <w:p w:rsidR="006E2428" w:rsidRDefault="00AF2728"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w:t>
            </w:r>
          </w:p>
        </w:tc>
        <w:tc>
          <w:tcPr>
            <w:tcW w:w="1492" w:type="dxa"/>
          </w:tcPr>
          <w:p w:rsidR="006E2428" w:rsidRDefault="00EE2227"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10</w:t>
            </w:r>
          </w:p>
        </w:tc>
        <w:tc>
          <w:tcPr>
            <w:tcW w:w="2499" w:type="dxa"/>
          </w:tcPr>
          <w:p w:rsidR="006E2428" w:rsidRPr="000174E3" w:rsidRDefault="000174E3" w:rsidP="006E2428">
            <w:pPr>
              <w:jc w:val="center"/>
              <w:rPr>
                <w:rFonts w:ascii="Times New Roman" w:hAnsi="Times New Roman" w:cs="Times New Roman"/>
                <w:bCs/>
                <w:iCs/>
                <w:sz w:val="28"/>
                <w:szCs w:val="28"/>
              </w:rPr>
            </w:pPr>
            <w:r>
              <w:rPr>
                <w:rFonts w:ascii="Times New Roman" w:hAnsi="Times New Roman"/>
                <w:sz w:val="28"/>
                <w:szCs w:val="28"/>
              </w:rPr>
              <w:t>Диагностические задания, беседа, опрос.</w:t>
            </w:r>
          </w:p>
        </w:tc>
      </w:tr>
      <w:tr w:rsidR="006E2428" w:rsidTr="006E2428">
        <w:tc>
          <w:tcPr>
            <w:tcW w:w="1101" w:type="dxa"/>
          </w:tcPr>
          <w:p w:rsidR="006E2428" w:rsidRDefault="00EE2227"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3</w:t>
            </w:r>
          </w:p>
        </w:tc>
        <w:tc>
          <w:tcPr>
            <w:tcW w:w="2499" w:type="dxa"/>
          </w:tcPr>
          <w:p w:rsidR="006E2428" w:rsidRDefault="000174E3" w:rsidP="006E2428">
            <w:pPr>
              <w:jc w:val="both"/>
              <w:rPr>
                <w:rFonts w:ascii="Times New Roman" w:hAnsi="Times New Roman" w:cs="Times New Roman"/>
                <w:sz w:val="28"/>
                <w:szCs w:val="28"/>
              </w:rPr>
            </w:pPr>
            <w:r>
              <w:rPr>
                <w:rFonts w:ascii="Times New Roman" w:hAnsi="Times New Roman" w:cs="Times New Roman"/>
                <w:sz w:val="28"/>
                <w:szCs w:val="28"/>
              </w:rPr>
              <w:t>Развитие речи</w:t>
            </w:r>
          </w:p>
        </w:tc>
        <w:tc>
          <w:tcPr>
            <w:tcW w:w="975" w:type="dxa"/>
          </w:tcPr>
          <w:p w:rsidR="006E2428" w:rsidRDefault="00AF2728"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18</w:t>
            </w:r>
          </w:p>
        </w:tc>
        <w:tc>
          <w:tcPr>
            <w:tcW w:w="1170" w:type="dxa"/>
          </w:tcPr>
          <w:p w:rsidR="006E2428" w:rsidRDefault="006E2428"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1</w:t>
            </w:r>
          </w:p>
        </w:tc>
        <w:tc>
          <w:tcPr>
            <w:tcW w:w="1492" w:type="dxa"/>
          </w:tcPr>
          <w:p w:rsidR="006E2428" w:rsidRDefault="00AF2728"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17</w:t>
            </w:r>
          </w:p>
        </w:tc>
        <w:tc>
          <w:tcPr>
            <w:tcW w:w="2499" w:type="dxa"/>
          </w:tcPr>
          <w:p w:rsidR="006E2428" w:rsidRPr="000174E3" w:rsidRDefault="000174E3" w:rsidP="006E2428">
            <w:pPr>
              <w:jc w:val="center"/>
              <w:rPr>
                <w:rFonts w:ascii="Times New Roman" w:hAnsi="Times New Roman" w:cs="Times New Roman"/>
                <w:bCs/>
                <w:iCs/>
                <w:sz w:val="28"/>
                <w:szCs w:val="28"/>
              </w:rPr>
            </w:pPr>
            <w:r>
              <w:rPr>
                <w:rFonts w:ascii="Times New Roman" w:hAnsi="Times New Roman" w:cs="Times New Roman"/>
                <w:bCs/>
                <w:iCs/>
                <w:sz w:val="28"/>
                <w:szCs w:val="28"/>
              </w:rPr>
              <w:t>Занятие –путешествие, беседа</w:t>
            </w:r>
          </w:p>
        </w:tc>
      </w:tr>
      <w:tr w:rsidR="006E2428" w:rsidTr="006E2428">
        <w:tc>
          <w:tcPr>
            <w:tcW w:w="1101" w:type="dxa"/>
          </w:tcPr>
          <w:p w:rsidR="006E2428" w:rsidRDefault="004E6D90"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4</w:t>
            </w:r>
          </w:p>
        </w:tc>
        <w:tc>
          <w:tcPr>
            <w:tcW w:w="2499" w:type="dxa"/>
          </w:tcPr>
          <w:p w:rsidR="006E2428" w:rsidRDefault="000174E3" w:rsidP="006E2428">
            <w:pPr>
              <w:jc w:val="both"/>
              <w:rPr>
                <w:rFonts w:ascii="Times New Roman" w:hAnsi="Times New Roman" w:cs="Times New Roman"/>
                <w:sz w:val="28"/>
                <w:szCs w:val="28"/>
              </w:rPr>
            </w:pPr>
            <w:r>
              <w:rPr>
                <w:rFonts w:ascii="Times New Roman" w:hAnsi="Times New Roman" w:cs="Times New Roman"/>
                <w:sz w:val="28"/>
                <w:szCs w:val="28"/>
              </w:rPr>
              <w:t>Обучение грамоте</w:t>
            </w:r>
          </w:p>
        </w:tc>
        <w:tc>
          <w:tcPr>
            <w:tcW w:w="975" w:type="dxa"/>
          </w:tcPr>
          <w:p w:rsidR="006E2428" w:rsidRDefault="00AF2728"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18</w:t>
            </w:r>
          </w:p>
        </w:tc>
        <w:tc>
          <w:tcPr>
            <w:tcW w:w="1170" w:type="dxa"/>
          </w:tcPr>
          <w:p w:rsidR="006E2428" w:rsidRDefault="000174E3"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1</w:t>
            </w:r>
          </w:p>
        </w:tc>
        <w:tc>
          <w:tcPr>
            <w:tcW w:w="1492" w:type="dxa"/>
          </w:tcPr>
          <w:p w:rsidR="006E2428" w:rsidRDefault="00AF2728"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17</w:t>
            </w:r>
          </w:p>
        </w:tc>
        <w:tc>
          <w:tcPr>
            <w:tcW w:w="2499" w:type="dxa"/>
          </w:tcPr>
          <w:p w:rsidR="006E2428" w:rsidRPr="000174E3" w:rsidRDefault="000174E3" w:rsidP="006E2428">
            <w:pPr>
              <w:jc w:val="center"/>
              <w:rPr>
                <w:rFonts w:ascii="Times New Roman" w:hAnsi="Times New Roman" w:cs="Times New Roman"/>
                <w:bCs/>
                <w:iCs/>
                <w:sz w:val="28"/>
                <w:szCs w:val="28"/>
              </w:rPr>
            </w:pPr>
            <w:r>
              <w:rPr>
                <w:rFonts w:ascii="Times New Roman" w:hAnsi="Times New Roman" w:cs="Times New Roman"/>
                <w:bCs/>
                <w:iCs/>
                <w:sz w:val="28"/>
                <w:szCs w:val="28"/>
              </w:rPr>
              <w:t xml:space="preserve">Занятие </w:t>
            </w:r>
            <w:r w:rsidR="001A0FA1">
              <w:rPr>
                <w:rFonts w:ascii="Times New Roman" w:hAnsi="Times New Roman" w:cs="Times New Roman"/>
                <w:bCs/>
                <w:iCs/>
                <w:sz w:val="28"/>
                <w:szCs w:val="28"/>
              </w:rPr>
              <w:t>–</w:t>
            </w:r>
            <w:r>
              <w:rPr>
                <w:rFonts w:ascii="Times New Roman" w:hAnsi="Times New Roman" w:cs="Times New Roman"/>
                <w:bCs/>
                <w:iCs/>
                <w:sz w:val="28"/>
                <w:szCs w:val="28"/>
              </w:rPr>
              <w:t>путешествие</w:t>
            </w:r>
            <w:r w:rsidR="001A0FA1">
              <w:rPr>
                <w:rFonts w:ascii="Times New Roman" w:hAnsi="Times New Roman" w:cs="Times New Roman"/>
                <w:bCs/>
                <w:iCs/>
                <w:sz w:val="28"/>
                <w:szCs w:val="28"/>
              </w:rPr>
              <w:t xml:space="preserve">, теремки Воскобовича, читайки на </w:t>
            </w:r>
            <w:r w:rsidR="001A0FA1">
              <w:rPr>
                <w:rFonts w:ascii="Times New Roman" w:hAnsi="Times New Roman" w:cs="Times New Roman"/>
                <w:bCs/>
                <w:iCs/>
                <w:sz w:val="28"/>
                <w:szCs w:val="28"/>
              </w:rPr>
              <w:lastRenderedPageBreak/>
              <w:t>шариках</w:t>
            </w:r>
          </w:p>
        </w:tc>
      </w:tr>
      <w:tr w:rsidR="006E2428" w:rsidTr="006E2428">
        <w:tc>
          <w:tcPr>
            <w:tcW w:w="1101" w:type="dxa"/>
          </w:tcPr>
          <w:p w:rsidR="006E2428" w:rsidRDefault="004E6D90"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lastRenderedPageBreak/>
              <w:t>5</w:t>
            </w:r>
          </w:p>
        </w:tc>
        <w:tc>
          <w:tcPr>
            <w:tcW w:w="2499" w:type="dxa"/>
          </w:tcPr>
          <w:p w:rsidR="006E2428" w:rsidRDefault="006E2428" w:rsidP="006E2428">
            <w:pPr>
              <w:jc w:val="both"/>
              <w:rPr>
                <w:rFonts w:ascii="Times New Roman" w:hAnsi="Times New Roman" w:cs="Times New Roman"/>
                <w:sz w:val="28"/>
                <w:szCs w:val="28"/>
              </w:rPr>
            </w:pPr>
            <w:r>
              <w:rPr>
                <w:rFonts w:ascii="Times New Roman" w:hAnsi="Times New Roman" w:cs="Times New Roman"/>
                <w:sz w:val="28"/>
                <w:szCs w:val="28"/>
              </w:rPr>
              <w:t>Формирование математических понятий</w:t>
            </w:r>
          </w:p>
        </w:tc>
        <w:tc>
          <w:tcPr>
            <w:tcW w:w="975" w:type="dxa"/>
          </w:tcPr>
          <w:p w:rsidR="006E2428" w:rsidRDefault="00AF2728"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18</w:t>
            </w:r>
          </w:p>
        </w:tc>
        <w:tc>
          <w:tcPr>
            <w:tcW w:w="1170" w:type="dxa"/>
          </w:tcPr>
          <w:p w:rsidR="006E2428" w:rsidRDefault="006E2428"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1</w:t>
            </w:r>
          </w:p>
        </w:tc>
        <w:tc>
          <w:tcPr>
            <w:tcW w:w="1492" w:type="dxa"/>
          </w:tcPr>
          <w:p w:rsidR="006E2428" w:rsidRDefault="00AF2728" w:rsidP="006E2428">
            <w:pPr>
              <w:jc w:val="center"/>
              <w:rPr>
                <w:rFonts w:ascii="Times New Roman" w:hAnsi="Times New Roman" w:cs="Times New Roman"/>
                <w:b/>
                <w:bCs/>
                <w:iCs/>
                <w:sz w:val="28"/>
                <w:szCs w:val="28"/>
              </w:rPr>
            </w:pPr>
            <w:r>
              <w:rPr>
                <w:rFonts w:ascii="Times New Roman" w:hAnsi="Times New Roman" w:cs="Times New Roman"/>
                <w:b/>
                <w:bCs/>
                <w:iCs/>
                <w:sz w:val="28"/>
                <w:szCs w:val="28"/>
              </w:rPr>
              <w:t>17</w:t>
            </w:r>
          </w:p>
        </w:tc>
        <w:tc>
          <w:tcPr>
            <w:tcW w:w="2499" w:type="dxa"/>
          </w:tcPr>
          <w:p w:rsidR="006E2428" w:rsidRPr="000174E3" w:rsidRDefault="000174E3" w:rsidP="000174E3">
            <w:pPr>
              <w:jc w:val="center"/>
              <w:rPr>
                <w:rFonts w:ascii="Times New Roman" w:hAnsi="Times New Roman" w:cs="Times New Roman"/>
                <w:bCs/>
                <w:iCs/>
                <w:sz w:val="28"/>
                <w:szCs w:val="28"/>
              </w:rPr>
            </w:pPr>
            <w:r>
              <w:rPr>
                <w:rFonts w:ascii="Times New Roman" w:hAnsi="Times New Roman" w:cs="Times New Roman"/>
                <w:bCs/>
                <w:iCs/>
                <w:sz w:val="28"/>
                <w:szCs w:val="28"/>
              </w:rPr>
              <w:t xml:space="preserve">Занятие </w:t>
            </w:r>
            <w:r w:rsidR="001A0FA1">
              <w:rPr>
                <w:rFonts w:ascii="Times New Roman" w:hAnsi="Times New Roman" w:cs="Times New Roman"/>
                <w:bCs/>
                <w:iCs/>
                <w:sz w:val="28"/>
                <w:szCs w:val="28"/>
              </w:rPr>
              <w:t>–</w:t>
            </w:r>
            <w:r>
              <w:rPr>
                <w:rFonts w:ascii="Times New Roman" w:hAnsi="Times New Roman" w:cs="Times New Roman"/>
                <w:bCs/>
                <w:iCs/>
                <w:sz w:val="28"/>
                <w:szCs w:val="28"/>
              </w:rPr>
              <w:t>исследование</w:t>
            </w:r>
            <w:r w:rsidR="001A0FA1">
              <w:rPr>
                <w:rFonts w:ascii="Times New Roman" w:hAnsi="Times New Roman" w:cs="Times New Roman"/>
                <w:bCs/>
                <w:iCs/>
                <w:sz w:val="28"/>
                <w:szCs w:val="28"/>
              </w:rPr>
              <w:t>, игровые задания</w:t>
            </w:r>
          </w:p>
        </w:tc>
      </w:tr>
      <w:tr w:rsidR="003805CD" w:rsidTr="006E2428">
        <w:tc>
          <w:tcPr>
            <w:tcW w:w="1101" w:type="dxa"/>
          </w:tcPr>
          <w:p w:rsidR="003805CD" w:rsidRDefault="003805CD" w:rsidP="003805CD">
            <w:pPr>
              <w:jc w:val="center"/>
              <w:rPr>
                <w:rFonts w:ascii="Times New Roman" w:hAnsi="Times New Roman" w:cs="Times New Roman"/>
                <w:b/>
                <w:bCs/>
                <w:iCs/>
                <w:sz w:val="28"/>
                <w:szCs w:val="28"/>
              </w:rPr>
            </w:pPr>
          </w:p>
        </w:tc>
        <w:tc>
          <w:tcPr>
            <w:tcW w:w="2499" w:type="dxa"/>
          </w:tcPr>
          <w:p w:rsidR="003805CD" w:rsidRDefault="000174E3" w:rsidP="003805CD">
            <w:pPr>
              <w:jc w:val="center"/>
              <w:rPr>
                <w:rFonts w:ascii="Times New Roman" w:hAnsi="Times New Roman" w:cs="Times New Roman"/>
                <w:b/>
                <w:bCs/>
                <w:iCs/>
                <w:sz w:val="28"/>
                <w:szCs w:val="28"/>
              </w:rPr>
            </w:pPr>
            <w:r>
              <w:rPr>
                <w:rFonts w:ascii="Times New Roman" w:hAnsi="Times New Roman" w:cs="Times New Roman"/>
                <w:b/>
                <w:bCs/>
                <w:iCs/>
                <w:sz w:val="28"/>
                <w:szCs w:val="28"/>
              </w:rPr>
              <w:t>Итого:</w:t>
            </w:r>
          </w:p>
        </w:tc>
        <w:tc>
          <w:tcPr>
            <w:tcW w:w="975" w:type="dxa"/>
          </w:tcPr>
          <w:p w:rsidR="003805CD" w:rsidRDefault="00AF2728" w:rsidP="003805CD">
            <w:pPr>
              <w:jc w:val="center"/>
              <w:rPr>
                <w:rFonts w:ascii="Times New Roman" w:hAnsi="Times New Roman" w:cs="Times New Roman"/>
                <w:b/>
                <w:bCs/>
                <w:iCs/>
                <w:sz w:val="28"/>
                <w:szCs w:val="28"/>
              </w:rPr>
            </w:pPr>
            <w:r>
              <w:rPr>
                <w:rFonts w:ascii="Times New Roman" w:hAnsi="Times New Roman" w:cs="Times New Roman"/>
                <w:b/>
                <w:bCs/>
                <w:iCs/>
                <w:sz w:val="28"/>
                <w:szCs w:val="28"/>
              </w:rPr>
              <w:t>72</w:t>
            </w:r>
          </w:p>
        </w:tc>
        <w:tc>
          <w:tcPr>
            <w:tcW w:w="1170" w:type="dxa"/>
          </w:tcPr>
          <w:p w:rsidR="003805CD" w:rsidRDefault="00AF2728" w:rsidP="003805CD">
            <w:pPr>
              <w:jc w:val="center"/>
              <w:rPr>
                <w:rFonts w:ascii="Times New Roman" w:hAnsi="Times New Roman" w:cs="Times New Roman"/>
                <w:b/>
                <w:bCs/>
                <w:iCs/>
                <w:sz w:val="28"/>
                <w:szCs w:val="28"/>
              </w:rPr>
            </w:pPr>
            <w:r>
              <w:rPr>
                <w:rFonts w:ascii="Times New Roman" w:hAnsi="Times New Roman" w:cs="Times New Roman"/>
                <w:b/>
                <w:bCs/>
                <w:iCs/>
                <w:sz w:val="28"/>
                <w:szCs w:val="28"/>
              </w:rPr>
              <w:t>3</w:t>
            </w:r>
          </w:p>
        </w:tc>
        <w:tc>
          <w:tcPr>
            <w:tcW w:w="1492" w:type="dxa"/>
          </w:tcPr>
          <w:p w:rsidR="003805CD" w:rsidRDefault="00AF2728" w:rsidP="003805CD">
            <w:pPr>
              <w:jc w:val="center"/>
              <w:rPr>
                <w:rFonts w:ascii="Times New Roman" w:hAnsi="Times New Roman" w:cs="Times New Roman"/>
                <w:b/>
                <w:bCs/>
                <w:iCs/>
                <w:sz w:val="28"/>
                <w:szCs w:val="28"/>
              </w:rPr>
            </w:pPr>
            <w:r>
              <w:rPr>
                <w:rFonts w:ascii="Times New Roman" w:hAnsi="Times New Roman" w:cs="Times New Roman"/>
                <w:b/>
                <w:bCs/>
                <w:iCs/>
                <w:sz w:val="28"/>
                <w:szCs w:val="28"/>
              </w:rPr>
              <w:t>69</w:t>
            </w:r>
          </w:p>
        </w:tc>
        <w:tc>
          <w:tcPr>
            <w:tcW w:w="2499" w:type="dxa"/>
          </w:tcPr>
          <w:p w:rsidR="003805CD" w:rsidRPr="000174E3" w:rsidRDefault="003805CD" w:rsidP="003805CD">
            <w:pPr>
              <w:jc w:val="center"/>
              <w:rPr>
                <w:rFonts w:ascii="Times New Roman" w:hAnsi="Times New Roman" w:cs="Times New Roman"/>
                <w:bCs/>
                <w:iCs/>
                <w:sz w:val="28"/>
                <w:szCs w:val="28"/>
              </w:rPr>
            </w:pPr>
          </w:p>
        </w:tc>
      </w:tr>
    </w:tbl>
    <w:p w:rsidR="00667097" w:rsidRDefault="00667097" w:rsidP="007A25A3">
      <w:pPr>
        <w:jc w:val="center"/>
        <w:rPr>
          <w:rFonts w:ascii="Times New Roman" w:hAnsi="Times New Roman" w:cs="Times New Roman"/>
          <w:b/>
          <w:sz w:val="28"/>
          <w:szCs w:val="28"/>
        </w:rPr>
      </w:pPr>
    </w:p>
    <w:p w:rsidR="00FD715D" w:rsidRPr="007A25A3" w:rsidRDefault="007A25A3" w:rsidP="007A25A3">
      <w:pPr>
        <w:jc w:val="center"/>
        <w:rPr>
          <w:rFonts w:ascii="Times New Roman" w:hAnsi="Times New Roman" w:cs="Times New Roman"/>
          <w:b/>
          <w:sz w:val="28"/>
          <w:szCs w:val="28"/>
        </w:rPr>
      </w:pPr>
      <w:r w:rsidRPr="007A25A3">
        <w:rPr>
          <w:rFonts w:ascii="Times New Roman" w:hAnsi="Times New Roman" w:cs="Times New Roman"/>
          <w:b/>
          <w:sz w:val="28"/>
          <w:szCs w:val="28"/>
        </w:rPr>
        <w:t xml:space="preserve">1.4. </w:t>
      </w:r>
      <w:r w:rsidR="007E2436">
        <w:rPr>
          <w:rFonts w:ascii="Times New Roman" w:hAnsi="Times New Roman" w:cs="Times New Roman"/>
          <w:b/>
          <w:sz w:val="28"/>
          <w:szCs w:val="28"/>
        </w:rPr>
        <w:t xml:space="preserve">Примерный </w:t>
      </w:r>
      <w:r w:rsidRPr="007A25A3">
        <w:rPr>
          <w:rFonts w:ascii="Times New Roman" w:hAnsi="Times New Roman" w:cs="Times New Roman"/>
          <w:b/>
          <w:sz w:val="28"/>
          <w:szCs w:val="28"/>
        </w:rPr>
        <w:t>Календарный учебный график</w:t>
      </w:r>
    </w:p>
    <w:tbl>
      <w:tblPr>
        <w:tblStyle w:val="a9"/>
        <w:tblW w:w="10173" w:type="dxa"/>
        <w:tblLayout w:type="fixed"/>
        <w:tblLook w:val="04A0" w:firstRow="1" w:lastRow="0" w:firstColumn="1" w:lastColumn="0" w:noHBand="0" w:noVBand="1"/>
      </w:tblPr>
      <w:tblGrid>
        <w:gridCol w:w="1276"/>
        <w:gridCol w:w="846"/>
        <w:gridCol w:w="2281"/>
        <w:gridCol w:w="1711"/>
        <w:gridCol w:w="1082"/>
        <w:gridCol w:w="1701"/>
        <w:gridCol w:w="1276"/>
      </w:tblGrid>
      <w:tr w:rsidR="007A25A3" w:rsidRPr="004E6D90" w:rsidTr="007E2436">
        <w:tc>
          <w:tcPr>
            <w:tcW w:w="1276" w:type="dxa"/>
          </w:tcPr>
          <w:p w:rsidR="007A25A3" w:rsidRPr="004E6D90" w:rsidRDefault="007A25A3" w:rsidP="00D0246B">
            <w:pPr>
              <w:jc w:val="both"/>
              <w:rPr>
                <w:rFonts w:ascii="Times New Roman" w:hAnsi="Times New Roman" w:cs="Times New Roman"/>
                <w:sz w:val="24"/>
                <w:szCs w:val="24"/>
              </w:rPr>
            </w:pPr>
            <w:r w:rsidRPr="004E6D90">
              <w:rPr>
                <w:rFonts w:ascii="Times New Roman" w:hAnsi="Times New Roman" w:cs="Times New Roman"/>
                <w:sz w:val="24"/>
                <w:szCs w:val="24"/>
              </w:rPr>
              <w:t>месяц</w:t>
            </w:r>
          </w:p>
        </w:tc>
        <w:tc>
          <w:tcPr>
            <w:tcW w:w="846" w:type="dxa"/>
          </w:tcPr>
          <w:p w:rsidR="007A25A3" w:rsidRPr="004E6D90" w:rsidRDefault="007A25A3" w:rsidP="00D0246B">
            <w:pPr>
              <w:jc w:val="both"/>
              <w:rPr>
                <w:rFonts w:ascii="Times New Roman" w:hAnsi="Times New Roman" w:cs="Times New Roman"/>
                <w:sz w:val="24"/>
                <w:szCs w:val="24"/>
              </w:rPr>
            </w:pPr>
            <w:r w:rsidRPr="004E6D90">
              <w:rPr>
                <w:rFonts w:ascii="Times New Roman" w:hAnsi="Times New Roman" w:cs="Times New Roman"/>
                <w:sz w:val="24"/>
                <w:szCs w:val="24"/>
              </w:rPr>
              <w:t>Дата</w:t>
            </w:r>
          </w:p>
        </w:tc>
        <w:tc>
          <w:tcPr>
            <w:tcW w:w="2281" w:type="dxa"/>
          </w:tcPr>
          <w:p w:rsidR="007A25A3" w:rsidRPr="004E6D90" w:rsidRDefault="007A25A3" w:rsidP="00D0246B">
            <w:pPr>
              <w:jc w:val="both"/>
              <w:rPr>
                <w:rFonts w:ascii="Times New Roman" w:hAnsi="Times New Roman" w:cs="Times New Roman"/>
                <w:sz w:val="24"/>
                <w:szCs w:val="24"/>
              </w:rPr>
            </w:pPr>
            <w:r w:rsidRPr="004E6D90">
              <w:rPr>
                <w:rFonts w:ascii="Times New Roman" w:hAnsi="Times New Roman" w:cs="Times New Roman"/>
                <w:sz w:val="24"/>
                <w:szCs w:val="24"/>
              </w:rPr>
              <w:t>Тема занятия</w:t>
            </w:r>
          </w:p>
        </w:tc>
        <w:tc>
          <w:tcPr>
            <w:tcW w:w="1711" w:type="dxa"/>
          </w:tcPr>
          <w:p w:rsidR="007A25A3" w:rsidRPr="004E6D90" w:rsidRDefault="007A25A3" w:rsidP="00D0246B">
            <w:pPr>
              <w:jc w:val="both"/>
              <w:rPr>
                <w:rFonts w:ascii="Times New Roman" w:hAnsi="Times New Roman" w:cs="Times New Roman"/>
                <w:sz w:val="24"/>
                <w:szCs w:val="24"/>
              </w:rPr>
            </w:pPr>
            <w:r w:rsidRPr="004E6D90">
              <w:rPr>
                <w:rFonts w:ascii="Times New Roman" w:hAnsi="Times New Roman" w:cs="Times New Roman"/>
                <w:sz w:val="24"/>
                <w:szCs w:val="24"/>
              </w:rPr>
              <w:t>Форма проведения</w:t>
            </w:r>
          </w:p>
        </w:tc>
        <w:tc>
          <w:tcPr>
            <w:tcW w:w="1082" w:type="dxa"/>
          </w:tcPr>
          <w:p w:rsidR="007A25A3" w:rsidRPr="004E6D90" w:rsidRDefault="007A25A3" w:rsidP="00D0246B">
            <w:pPr>
              <w:jc w:val="both"/>
              <w:rPr>
                <w:rFonts w:ascii="Times New Roman" w:hAnsi="Times New Roman" w:cs="Times New Roman"/>
                <w:sz w:val="24"/>
                <w:szCs w:val="24"/>
              </w:rPr>
            </w:pPr>
            <w:r w:rsidRPr="004E6D90">
              <w:rPr>
                <w:rFonts w:ascii="Times New Roman" w:hAnsi="Times New Roman" w:cs="Times New Roman"/>
                <w:sz w:val="24"/>
                <w:szCs w:val="24"/>
              </w:rPr>
              <w:t>Количество часов</w:t>
            </w:r>
          </w:p>
        </w:tc>
        <w:tc>
          <w:tcPr>
            <w:tcW w:w="1701" w:type="dxa"/>
          </w:tcPr>
          <w:p w:rsidR="007A25A3" w:rsidRPr="004E6D90" w:rsidRDefault="007A25A3" w:rsidP="00D0246B">
            <w:pPr>
              <w:jc w:val="both"/>
              <w:rPr>
                <w:rFonts w:ascii="Times New Roman" w:hAnsi="Times New Roman" w:cs="Times New Roman"/>
                <w:sz w:val="24"/>
                <w:szCs w:val="24"/>
              </w:rPr>
            </w:pPr>
            <w:r w:rsidRPr="004E6D90">
              <w:rPr>
                <w:rFonts w:ascii="Times New Roman" w:hAnsi="Times New Roman" w:cs="Times New Roman"/>
                <w:sz w:val="24"/>
                <w:szCs w:val="24"/>
              </w:rPr>
              <w:t>Форма контроля</w:t>
            </w:r>
          </w:p>
        </w:tc>
        <w:tc>
          <w:tcPr>
            <w:tcW w:w="1276" w:type="dxa"/>
          </w:tcPr>
          <w:p w:rsidR="007A25A3" w:rsidRPr="004E6D90" w:rsidRDefault="007A25A3" w:rsidP="00D0246B">
            <w:pPr>
              <w:jc w:val="both"/>
              <w:rPr>
                <w:rFonts w:ascii="Times New Roman" w:hAnsi="Times New Roman" w:cs="Times New Roman"/>
                <w:sz w:val="24"/>
                <w:szCs w:val="24"/>
              </w:rPr>
            </w:pPr>
            <w:r w:rsidRPr="004E6D90">
              <w:rPr>
                <w:rFonts w:ascii="Times New Roman" w:hAnsi="Times New Roman" w:cs="Times New Roman"/>
                <w:sz w:val="24"/>
                <w:szCs w:val="24"/>
              </w:rPr>
              <w:t>Примечание</w:t>
            </w:r>
          </w:p>
        </w:tc>
      </w:tr>
      <w:tr w:rsidR="007A25A3" w:rsidRPr="004E6D90" w:rsidTr="007E2436">
        <w:tc>
          <w:tcPr>
            <w:tcW w:w="1276" w:type="dxa"/>
          </w:tcPr>
          <w:p w:rsidR="007A25A3" w:rsidRPr="004E6D90" w:rsidRDefault="002445AC" w:rsidP="00D0246B">
            <w:pPr>
              <w:jc w:val="both"/>
              <w:rPr>
                <w:rFonts w:ascii="Times New Roman" w:hAnsi="Times New Roman" w:cs="Times New Roman"/>
                <w:sz w:val="24"/>
                <w:szCs w:val="24"/>
              </w:rPr>
            </w:pPr>
            <w:r w:rsidRPr="004E6D90">
              <w:rPr>
                <w:rFonts w:ascii="Times New Roman" w:hAnsi="Times New Roman" w:cs="Times New Roman"/>
                <w:sz w:val="24"/>
                <w:szCs w:val="24"/>
              </w:rPr>
              <w:t>сентябрь</w:t>
            </w:r>
          </w:p>
        </w:tc>
        <w:tc>
          <w:tcPr>
            <w:tcW w:w="846" w:type="dxa"/>
          </w:tcPr>
          <w:p w:rsidR="007A25A3" w:rsidRPr="004E6D90" w:rsidRDefault="00A4321F" w:rsidP="00D0246B">
            <w:pPr>
              <w:jc w:val="both"/>
              <w:rPr>
                <w:rFonts w:ascii="Times New Roman" w:hAnsi="Times New Roman" w:cs="Times New Roman"/>
                <w:sz w:val="24"/>
                <w:szCs w:val="24"/>
              </w:rPr>
            </w:pPr>
            <w:r>
              <w:rPr>
                <w:rFonts w:ascii="Times New Roman" w:hAnsi="Times New Roman" w:cs="Times New Roman"/>
                <w:sz w:val="24"/>
                <w:szCs w:val="24"/>
              </w:rPr>
              <w:t>07</w:t>
            </w:r>
            <w:r w:rsidR="002445AC" w:rsidRPr="004E6D90">
              <w:rPr>
                <w:rFonts w:ascii="Times New Roman" w:hAnsi="Times New Roman" w:cs="Times New Roman"/>
                <w:sz w:val="24"/>
                <w:szCs w:val="24"/>
              </w:rPr>
              <w:t>.09</w:t>
            </w:r>
          </w:p>
        </w:tc>
        <w:tc>
          <w:tcPr>
            <w:tcW w:w="2281" w:type="dxa"/>
          </w:tcPr>
          <w:p w:rsidR="007A25A3" w:rsidRPr="004E6D90" w:rsidRDefault="002445AC" w:rsidP="00685684">
            <w:pPr>
              <w:pStyle w:val="Standard"/>
              <w:rPr>
                <w:rFonts w:cs="Times New Roman"/>
              </w:rPr>
            </w:pPr>
            <w:r w:rsidRPr="004E6D90">
              <w:t>Понятие :</w:t>
            </w:r>
            <w:r w:rsidR="00685684" w:rsidRPr="004E6D90">
              <w:t xml:space="preserve"> </w:t>
            </w:r>
            <w:r w:rsidRPr="004E6D90">
              <w:t xml:space="preserve">слева, справа, вверху, внизу; </w:t>
            </w:r>
          </w:p>
        </w:tc>
        <w:tc>
          <w:tcPr>
            <w:tcW w:w="1711" w:type="dxa"/>
          </w:tcPr>
          <w:p w:rsidR="007A25A3" w:rsidRPr="004E6D90" w:rsidRDefault="007E2436" w:rsidP="00D0246B">
            <w:pPr>
              <w:jc w:val="both"/>
              <w:rPr>
                <w:rFonts w:ascii="Times New Roman" w:hAnsi="Times New Roman" w:cs="Times New Roman"/>
                <w:sz w:val="24"/>
                <w:szCs w:val="24"/>
              </w:rPr>
            </w:pPr>
            <w:r w:rsidRPr="004E6D90">
              <w:rPr>
                <w:rFonts w:ascii="Times New Roman" w:hAnsi="Times New Roman" w:cs="Times New Roman"/>
                <w:sz w:val="24"/>
                <w:szCs w:val="24"/>
              </w:rPr>
              <w:t>Занятие-игра</w:t>
            </w:r>
          </w:p>
        </w:tc>
        <w:tc>
          <w:tcPr>
            <w:tcW w:w="1082" w:type="dxa"/>
          </w:tcPr>
          <w:p w:rsidR="007A25A3" w:rsidRPr="004E6D90" w:rsidRDefault="007E2436" w:rsidP="007E2436">
            <w:pPr>
              <w:jc w:val="center"/>
              <w:rPr>
                <w:rFonts w:ascii="Times New Roman" w:hAnsi="Times New Roman" w:cs="Times New Roman"/>
                <w:sz w:val="24"/>
                <w:szCs w:val="24"/>
              </w:rPr>
            </w:pPr>
            <w:r w:rsidRPr="004E6D90">
              <w:rPr>
                <w:rFonts w:ascii="Times New Roman" w:hAnsi="Times New Roman" w:cs="Times New Roman"/>
                <w:sz w:val="24"/>
                <w:szCs w:val="24"/>
              </w:rPr>
              <w:t>1</w:t>
            </w:r>
          </w:p>
        </w:tc>
        <w:tc>
          <w:tcPr>
            <w:tcW w:w="1701" w:type="dxa"/>
          </w:tcPr>
          <w:p w:rsidR="007A25A3" w:rsidRPr="004E6D90" w:rsidRDefault="007E2436" w:rsidP="00D0246B">
            <w:pPr>
              <w:jc w:val="both"/>
              <w:rPr>
                <w:rFonts w:ascii="Times New Roman" w:hAnsi="Times New Roman" w:cs="Times New Roman"/>
                <w:sz w:val="24"/>
                <w:szCs w:val="24"/>
              </w:rPr>
            </w:pPr>
            <w:r w:rsidRPr="004E6D90">
              <w:rPr>
                <w:rFonts w:ascii="Times New Roman" w:hAnsi="Times New Roman" w:cs="Times New Roman"/>
                <w:sz w:val="24"/>
                <w:szCs w:val="24"/>
              </w:rPr>
              <w:t>наблюдение</w:t>
            </w:r>
          </w:p>
        </w:tc>
        <w:tc>
          <w:tcPr>
            <w:tcW w:w="1276" w:type="dxa"/>
          </w:tcPr>
          <w:p w:rsidR="007A25A3" w:rsidRPr="004E6D90" w:rsidRDefault="007A25A3" w:rsidP="00D0246B">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09</w:t>
            </w:r>
            <w:r w:rsidR="007E2436" w:rsidRPr="004E6D90">
              <w:rPr>
                <w:rFonts w:ascii="Times New Roman" w:hAnsi="Times New Roman" w:cs="Times New Roman"/>
                <w:sz w:val="24"/>
                <w:szCs w:val="24"/>
              </w:rPr>
              <w:t>.09</w:t>
            </w:r>
          </w:p>
        </w:tc>
        <w:tc>
          <w:tcPr>
            <w:tcW w:w="2281" w:type="dxa"/>
          </w:tcPr>
          <w:p w:rsidR="007E2436" w:rsidRPr="004E6D90" w:rsidRDefault="00506C7F" w:rsidP="007E2436">
            <w:pPr>
              <w:pStyle w:val="TableContents"/>
              <w:spacing w:line="276" w:lineRule="auto"/>
              <w:jc w:val="both"/>
              <w:rPr>
                <w:rFonts w:cs="Times New Roman"/>
              </w:rPr>
            </w:pPr>
            <w:r w:rsidRPr="004E6D90">
              <w:t>Звук и буква А</w:t>
            </w:r>
            <w:r w:rsidR="007E2436" w:rsidRPr="004E6D90">
              <w:t xml:space="preserve"> </w:t>
            </w:r>
          </w:p>
          <w:p w:rsidR="007E2436" w:rsidRPr="004E6D90" w:rsidRDefault="007E2436" w:rsidP="007E2436">
            <w:pPr>
              <w:tabs>
                <w:tab w:val="left" w:pos="2632"/>
              </w:tabs>
              <w:jc w:val="both"/>
              <w:rPr>
                <w:rFonts w:ascii="Times New Roman" w:hAnsi="Times New Roman" w:cs="Times New Roman"/>
                <w:bCs/>
                <w:i/>
                <w:sz w:val="24"/>
                <w:szCs w:val="24"/>
              </w:rPr>
            </w:pPr>
            <w:r w:rsidRPr="004E6D90">
              <w:rPr>
                <w:rFonts w:ascii="Times New Roman" w:hAnsi="Times New Roman" w:cs="Times New Roman"/>
                <w:sz w:val="24"/>
                <w:szCs w:val="24"/>
              </w:rPr>
              <w:t xml:space="preserve"> </w:t>
            </w:r>
            <w:r w:rsidR="00EA7DF3" w:rsidRPr="004E6D90">
              <w:rPr>
                <w:rFonts w:ascii="Times New Roman" w:hAnsi="Times New Roman" w:cs="Times New Roman"/>
                <w:sz w:val="24"/>
                <w:szCs w:val="24"/>
              </w:rPr>
              <w:t>Мышление, воображение</w:t>
            </w:r>
          </w:p>
          <w:p w:rsidR="007E2436" w:rsidRPr="004E6D90" w:rsidRDefault="007E2436" w:rsidP="007E2436">
            <w:pPr>
              <w:tabs>
                <w:tab w:val="left" w:pos="2632"/>
              </w:tabs>
              <w:jc w:val="both"/>
              <w:rPr>
                <w:rFonts w:ascii="Times New Roman" w:hAnsi="Times New Roman" w:cs="Times New Roman"/>
                <w:bCs/>
                <w:i/>
                <w:sz w:val="24"/>
                <w:szCs w:val="24"/>
              </w:rPr>
            </w:pP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4E6D90">
        <w:trPr>
          <w:trHeight w:val="838"/>
        </w:trPr>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14</w:t>
            </w:r>
            <w:r w:rsidR="007E2436" w:rsidRPr="004E6D90">
              <w:rPr>
                <w:rFonts w:ascii="Times New Roman" w:hAnsi="Times New Roman" w:cs="Times New Roman"/>
                <w:sz w:val="24"/>
                <w:szCs w:val="24"/>
              </w:rPr>
              <w:t>.09</w:t>
            </w:r>
          </w:p>
        </w:tc>
        <w:tc>
          <w:tcPr>
            <w:tcW w:w="2281" w:type="dxa"/>
          </w:tcPr>
          <w:p w:rsidR="007E2436" w:rsidRDefault="007E2436" w:rsidP="004E6D90">
            <w:pPr>
              <w:pStyle w:val="Standard"/>
              <w:rPr>
                <w:rFonts w:cs="Times New Roman"/>
              </w:rPr>
            </w:pPr>
            <w:r w:rsidRPr="004E6D90">
              <w:rPr>
                <w:rFonts w:cs="Times New Roman"/>
              </w:rPr>
              <w:t>Больше, меньш</w:t>
            </w:r>
            <w:r w:rsidR="004E6D90">
              <w:rPr>
                <w:rFonts w:cs="Times New Roman"/>
              </w:rPr>
              <w:t>е, столько же. Знаки &lt;, &gt;, =,+,</w:t>
            </w:r>
          </w:p>
          <w:p w:rsidR="004E6D90" w:rsidRPr="004E6D90" w:rsidRDefault="004E6D90" w:rsidP="004E6D90">
            <w:pPr>
              <w:pStyle w:val="Standard"/>
              <w:rPr>
                <w:rFonts w:cs="Times New Roman"/>
              </w:rPr>
            </w:pPr>
            <w:r>
              <w:rPr>
                <w:rFonts w:cs="Times New Roman"/>
              </w:rPr>
              <w:t>Развитие мелкой моторики</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16</w:t>
            </w:r>
            <w:r w:rsidR="007E2436" w:rsidRPr="004E6D90">
              <w:rPr>
                <w:rFonts w:ascii="Times New Roman" w:hAnsi="Times New Roman" w:cs="Times New Roman"/>
                <w:sz w:val="24"/>
                <w:szCs w:val="24"/>
              </w:rPr>
              <w:t>.09</w:t>
            </w:r>
          </w:p>
        </w:tc>
        <w:tc>
          <w:tcPr>
            <w:tcW w:w="2281" w:type="dxa"/>
          </w:tcPr>
          <w:p w:rsidR="007E2436" w:rsidRPr="004E6D90" w:rsidRDefault="007E2436" w:rsidP="007E2436">
            <w:pPr>
              <w:pStyle w:val="TableContents"/>
              <w:rPr>
                <w:rFonts w:cs="Times New Roman"/>
              </w:rPr>
            </w:pPr>
            <w:r w:rsidRPr="004E6D90">
              <w:rPr>
                <w:rFonts w:cs="Times New Roman"/>
              </w:rPr>
              <w:t xml:space="preserve">Звук и буква У, </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21</w:t>
            </w:r>
            <w:r w:rsidR="007E2436" w:rsidRPr="004E6D90">
              <w:rPr>
                <w:rFonts w:ascii="Times New Roman" w:hAnsi="Times New Roman" w:cs="Times New Roman"/>
                <w:sz w:val="24"/>
                <w:szCs w:val="24"/>
              </w:rPr>
              <w:t>.09</w:t>
            </w:r>
          </w:p>
        </w:tc>
        <w:tc>
          <w:tcPr>
            <w:tcW w:w="2281" w:type="dxa"/>
          </w:tcPr>
          <w:p w:rsidR="007E2436" w:rsidRPr="004E6D90" w:rsidRDefault="007E2436" w:rsidP="007E2436">
            <w:pPr>
              <w:pStyle w:val="Standard"/>
              <w:rPr>
                <w:rFonts w:cs="Times New Roman"/>
              </w:rPr>
            </w:pPr>
            <w:r w:rsidRPr="004E6D90">
              <w:rPr>
                <w:rFonts w:cs="Times New Roman"/>
              </w:rPr>
              <w:t xml:space="preserve">Число и цифра 1. </w:t>
            </w:r>
          </w:p>
          <w:p w:rsidR="007E2436" w:rsidRPr="004E6D90" w:rsidRDefault="007E2436" w:rsidP="007E2436">
            <w:pPr>
              <w:pStyle w:val="Standard"/>
            </w:pPr>
            <w:r w:rsidRPr="004E6D90">
              <w:rPr>
                <w:rFonts w:cs="Times New Roman"/>
              </w:rPr>
              <w:t>Первый, последний.</w:t>
            </w:r>
            <w:r w:rsidRPr="004E6D90">
              <w:rPr>
                <w:rFonts w:cs="Times New Roman"/>
                <w:bCs/>
              </w:rPr>
              <w:t xml:space="preserve">  </w:t>
            </w:r>
          </w:p>
          <w:p w:rsidR="007E2436" w:rsidRPr="004E6D90" w:rsidRDefault="007E2436" w:rsidP="007E2436">
            <w:pPr>
              <w:jc w:val="both"/>
              <w:rPr>
                <w:rFonts w:ascii="Times New Roman" w:hAnsi="Times New Roman" w:cs="Times New Roman"/>
                <w:sz w:val="24"/>
                <w:szCs w:val="24"/>
              </w:rPr>
            </w:pP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23</w:t>
            </w:r>
            <w:r w:rsidR="007E2436" w:rsidRPr="004E6D90">
              <w:rPr>
                <w:rFonts w:ascii="Times New Roman" w:hAnsi="Times New Roman" w:cs="Times New Roman"/>
                <w:sz w:val="24"/>
                <w:szCs w:val="24"/>
              </w:rPr>
              <w:t>.09</w:t>
            </w:r>
          </w:p>
        </w:tc>
        <w:tc>
          <w:tcPr>
            <w:tcW w:w="2281" w:type="dxa"/>
          </w:tcPr>
          <w:p w:rsidR="007E2436" w:rsidRPr="004E6D90" w:rsidRDefault="007E2436" w:rsidP="007E2436">
            <w:pPr>
              <w:pStyle w:val="TableContents"/>
              <w:spacing w:line="276" w:lineRule="auto"/>
              <w:jc w:val="both"/>
              <w:rPr>
                <w:rFonts w:cs="Times New Roman"/>
              </w:rPr>
            </w:pPr>
            <w:r w:rsidRPr="004E6D90">
              <w:rPr>
                <w:rFonts w:cs="Times New Roman"/>
              </w:rPr>
              <w:t xml:space="preserve">Звук и буква О, </w:t>
            </w:r>
          </w:p>
          <w:p w:rsidR="007E2436" w:rsidRPr="004E6D90" w:rsidRDefault="00EA7DF3" w:rsidP="007E2436">
            <w:pPr>
              <w:jc w:val="both"/>
              <w:rPr>
                <w:rFonts w:ascii="Times New Roman" w:hAnsi="Times New Roman" w:cs="Times New Roman"/>
                <w:sz w:val="24"/>
                <w:szCs w:val="24"/>
              </w:rPr>
            </w:pPr>
            <w:r w:rsidRPr="004E6D90">
              <w:rPr>
                <w:rFonts w:ascii="Times New Roman" w:hAnsi="Times New Roman" w:cs="Times New Roman"/>
                <w:sz w:val="24"/>
                <w:szCs w:val="24"/>
              </w:rPr>
              <w:t>Память, внимание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28</w:t>
            </w:r>
            <w:r w:rsidR="007E2436" w:rsidRPr="004E6D90">
              <w:rPr>
                <w:rFonts w:ascii="Times New Roman" w:hAnsi="Times New Roman" w:cs="Times New Roman"/>
                <w:sz w:val="24"/>
                <w:szCs w:val="24"/>
              </w:rPr>
              <w:t>.09</w:t>
            </w:r>
          </w:p>
        </w:tc>
        <w:tc>
          <w:tcPr>
            <w:tcW w:w="2281" w:type="dxa"/>
          </w:tcPr>
          <w:p w:rsidR="007E2436" w:rsidRPr="004E6D90" w:rsidRDefault="007E2436" w:rsidP="007E2436">
            <w:pPr>
              <w:pStyle w:val="TableContents"/>
              <w:rPr>
                <w:rFonts w:cs="Times New Roman"/>
              </w:rPr>
            </w:pPr>
            <w:r w:rsidRPr="004E6D90">
              <w:rPr>
                <w:rFonts w:cs="Times New Roman"/>
              </w:rPr>
              <w:t xml:space="preserve"> Звук и буква Ы, </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октябрь</w:t>
            </w: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30.09</w:t>
            </w:r>
          </w:p>
        </w:tc>
        <w:tc>
          <w:tcPr>
            <w:tcW w:w="2281" w:type="dxa"/>
          </w:tcPr>
          <w:p w:rsidR="007E2436" w:rsidRPr="004E6D90" w:rsidRDefault="007E2436" w:rsidP="007E2436">
            <w:pPr>
              <w:pStyle w:val="Standard"/>
            </w:pPr>
            <w:r w:rsidRPr="004E6D90">
              <w:t>Число 3. Состав числа 3. Равенство</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05</w:t>
            </w:r>
            <w:r w:rsidR="007E2436" w:rsidRPr="004E6D90">
              <w:rPr>
                <w:rFonts w:ascii="Times New Roman" w:hAnsi="Times New Roman" w:cs="Times New Roman"/>
                <w:sz w:val="24"/>
                <w:szCs w:val="24"/>
              </w:rPr>
              <w:t>.10</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 xml:space="preserve">Чтение слов АУ, </w:t>
            </w:r>
          </w:p>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УА, закрепление пройденного материала в игре-соревновании.</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07</w:t>
            </w:r>
            <w:r w:rsidR="007E2436" w:rsidRPr="004E6D90">
              <w:rPr>
                <w:rFonts w:ascii="Times New Roman" w:hAnsi="Times New Roman" w:cs="Times New Roman"/>
                <w:sz w:val="24"/>
                <w:szCs w:val="24"/>
              </w:rPr>
              <w:t>.10</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Число и цифра 4. Состав числа 4.</w:t>
            </w:r>
          </w:p>
          <w:p w:rsidR="00EA7DF3" w:rsidRPr="004E6D90" w:rsidRDefault="00EA7DF3" w:rsidP="007E2436">
            <w:pPr>
              <w:jc w:val="both"/>
              <w:rPr>
                <w:rFonts w:ascii="Times New Roman" w:hAnsi="Times New Roman" w:cs="Times New Roman"/>
                <w:sz w:val="24"/>
                <w:szCs w:val="24"/>
              </w:rPr>
            </w:pPr>
            <w:r w:rsidRPr="004E6D90">
              <w:rPr>
                <w:rFonts w:ascii="Times New Roman" w:hAnsi="Times New Roman" w:cs="Times New Roman"/>
                <w:sz w:val="24"/>
                <w:szCs w:val="24"/>
              </w:rPr>
              <w:t>Развитие мелкой моторики</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12</w:t>
            </w:r>
            <w:r w:rsidR="007E2436" w:rsidRPr="004E6D90">
              <w:rPr>
                <w:rFonts w:ascii="Times New Roman" w:hAnsi="Times New Roman" w:cs="Times New Roman"/>
                <w:sz w:val="24"/>
                <w:szCs w:val="24"/>
              </w:rPr>
              <w:t>.10</w:t>
            </w:r>
          </w:p>
        </w:tc>
        <w:tc>
          <w:tcPr>
            <w:tcW w:w="2281" w:type="dxa"/>
          </w:tcPr>
          <w:p w:rsidR="007E2436" w:rsidRPr="004E6D90" w:rsidRDefault="007E2436" w:rsidP="007E2436">
            <w:pPr>
              <w:pStyle w:val="Standard"/>
            </w:pPr>
            <w:r w:rsidRPr="004E6D90">
              <w:t>Звук и буква</w:t>
            </w:r>
            <w:r w:rsidRPr="004E6D90">
              <w:tab/>
            </w:r>
            <w:r w:rsidRPr="004E6D90">
              <w:rPr>
                <w:lang w:val="en-US" w:eastAsia="en-US" w:bidi="en-US"/>
              </w:rPr>
              <w:t>JI</w:t>
            </w:r>
            <w:r w:rsidRPr="004E6D90">
              <w:rPr>
                <w:lang w:eastAsia="en-US" w:bidi="en-US"/>
              </w:rPr>
              <w:t xml:space="preserve">, </w:t>
            </w:r>
            <w:r w:rsidRPr="004E6D90">
              <w:t xml:space="preserve">чтение слогов, </w:t>
            </w:r>
            <w:r w:rsidRPr="004E6D90">
              <w:lastRenderedPageBreak/>
              <w:t>отгадывание загадок.</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lastRenderedPageBreak/>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14</w:t>
            </w:r>
            <w:r w:rsidR="007E2436" w:rsidRPr="004E6D90">
              <w:rPr>
                <w:rFonts w:ascii="Times New Roman" w:hAnsi="Times New Roman" w:cs="Times New Roman"/>
                <w:sz w:val="24"/>
                <w:szCs w:val="24"/>
              </w:rPr>
              <w:t>.10</w:t>
            </w:r>
          </w:p>
        </w:tc>
        <w:tc>
          <w:tcPr>
            <w:tcW w:w="2281" w:type="dxa"/>
          </w:tcPr>
          <w:p w:rsidR="007E2436" w:rsidRPr="004E6D90" w:rsidRDefault="007E2436" w:rsidP="007E2436">
            <w:pPr>
              <w:pStyle w:val="Standard"/>
            </w:pPr>
            <w:r w:rsidRPr="004E6D90">
              <w:t>Решение задач, графические диктанты.</w:t>
            </w:r>
          </w:p>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Знакомство с фигурами: круг, треугольник, квадрат, прямоугольник.</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19</w:t>
            </w:r>
            <w:r w:rsidR="007E2436" w:rsidRPr="004E6D90">
              <w:rPr>
                <w:rFonts w:ascii="Times New Roman" w:hAnsi="Times New Roman" w:cs="Times New Roman"/>
                <w:sz w:val="24"/>
                <w:szCs w:val="24"/>
              </w:rPr>
              <w:t>.10</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Чтение слов ЛА, ЛУ, ЛЫ, закрепление пройденного материала в игре-соревновании.</w:t>
            </w:r>
            <w:r w:rsidR="00EA7DF3" w:rsidRPr="004E6D90">
              <w:rPr>
                <w:rFonts w:ascii="Times New Roman" w:hAnsi="Times New Roman" w:cs="Times New Roman"/>
                <w:sz w:val="24"/>
                <w:szCs w:val="24"/>
              </w:rPr>
              <w:t xml:space="preserve"> Мышление, воображение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21</w:t>
            </w:r>
            <w:r w:rsidR="007E2436" w:rsidRPr="004E6D90">
              <w:rPr>
                <w:rFonts w:ascii="Times New Roman" w:hAnsi="Times New Roman" w:cs="Times New Roman"/>
                <w:sz w:val="24"/>
                <w:szCs w:val="24"/>
              </w:rPr>
              <w:t>.10</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Объединение предметов в группы по общему свойству. Развитие зрительной памяти. Развитие слуховой памяти.</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26</w:t>
            </w:r>
            <w:r w:rsidR="007E2436" w:rsidRPr="004E6D90">
              <w:rPr>
                <w:rFonts w:ascii="Times New Roman" w:hAnsi="Times New Roman" w:cs="Times New Roman"/>
                <w:sz w:val="24"/>
                <w:szCs w:val="24"/>
              </w:rPr>
              <w:t>.10</w:t>
            </w:r>
          </w:p>
        </w:tc>
        <w:tc>
          <w:tcPr>
            <w:tcW w:w="2281" w:type="dxa"/>
          </w:tcPr>
          <w:p w:rsidR="00EA7DF3" w:rsidRPr="004E6D90" w:rsidRDefault="007E2436" w:rsidP="007E2436">
            <w:pPr>
              <w:pStyle w:val="Standard"/>
              <w:rPr>
                <w:rFonts w:cs="Times New Roman"/>
              </w:rPr>
            </w:pPr>
            <w:r w:rsidRPr="004E6D90">
              <w:t>Звук и буква</w:t>
            </w:r>
            <w:r w:rsidRPr="004E6D90">
              <w:tab/>
            </w:r>
            <w:r w:rsidRPr="004E6D90">
              <w:rPr>
                <w:lang w:eastAsia="en-US" w:bidi="en-US"/>
              </w:rPr>
              <w:t xml:space="preserve">М, </w:t>
            </w:r>
            <w:r w:rsidRPr="004E6D90">
              <w:t>чтение слогов, отгадывание загадок.</w:t>
            </w:r>
            <w:r w:rsidR="00EA7DF3" w:rsidRPr="004E6D90">
              <w:rPr>
                <w:rFonts w:cs="Times New Roman"/>
              </w:rPr>
              <w:t xml:space="preserve"> </w:t>
            </w:r>
          </w:p>
          <w:p w:rsidR="007E2436" w:rsidRPr="004E6D90" w:rsidRDefault="00EA7DF3" w:rsidP="007E2436">
            <w:pPr>
              <w:pStyle w:val="Standard"/>
            </w:pPr>
            <w:r w:rsidRPr="004E6D90">
              <w:rPr>
                <w:rFonts w:cs="Times New Roman"/>
              </w:rPr>
              <w:t>Память, внимание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28</w:t>
            </w:r>
            <w:r w:rsidR="007E2436" w:rsidRPr="004E6D90">
              <w:rPr>
                <w:rFonts w:ascii="Times New Roman" w:hAnsi="Times New Roman" w:cs="Times New Roman"/>
                <w:sz w:val="24"/>
                <w:szCs w:val="24"/>
              </w:rPr>
              <w:t>.10</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 xml:space="preserve"> Объединение предметов в группы по общему свойству. Развитие зрительной памяти. Развитие слуховой памяти.</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ноябрь</w:t>
            </w: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02</w:t>
            </w:r>
            <w:r w:rsidR="007E2436" w:rsidRPr="004E6D90">
              <w:rPr>
                <w:rFonts w:ascii="Times New Roman" w:hAnsi="Times New Roman" w:cs="Times New Roman"/>
                <w:sz w:val="24"/>
                <w:szCs w:val="24"/>
              </w:rPr>
              <w:t>.11</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Звук и буква Н, чтение слогов, знакомство с предложением.</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09</w:t>
            </w:r>
            <w:r w:rsidR="007E2436" w:rsidRPr="004E6D90">
              <w:rPr>
                <w:rFonts w:ascii="Times New Roman" w:hAnsi="Times New Roman" w:cs="Times New Roman"/>
                <w:sz w:val="24"/>
                <w:szCs w:val="24"/>
              </w:rPr>
              <w:t>.11</w:t>
            </w:r>
          </w:p>
        </w:tc>
        <w:tc>
          <w:tcPr>
            <w:tcW w:w="2281" w:type="dxa"/>
          </w:tcPr>
          <w:p w:rsidR="007E2436" w:rsidRPr="004E6D90" w:rsidRDefault="007E2436" w:rsidP="007E2436">
            <w:pPr>
              <w:pStyle w:val="Standard"/>
              <w:rPr>
                <w:rFonts w:cs="Times New Roman"/>
              </w:rPr>
            </w:pPr>
            <w:r w:rsidRPr="004E6D90">
              <w:rPr>
                <w:rFonts w:cs="Times New Roman"/>
              </w:rPr>
              <w:t>Сложение; Решение задач. Логические задания.</w:t>
            </w:r>
          </w:p>
          <w:p w:rsidR="007E2436" w:rsidRPr="004E6D90" w:rsidRDefault="00EA7DF3" w:rsidP="007E2436">
            <w:pPr>
              <w:jc w:val="both"/>
              <w:rPr>
                <w:rFonts w:ascii="Times New Roman" w:hAnsi="Times New Roman" w:cs="Times New Roman"/>
                <w:sz w:val="24"/>
                <w:szCs w:val="24"/>
              </w:rPr>
            </w:pPr>
            <w:r w:rsidRPr="004E6D90">
              <w:rPr>
                <w:rFonts w:ascii="Times New Roman" w:hAnsi="Times New Roman" w:cs="Times New Roman"/>
                <w:sz w:val="24"/>
                <w:szCs w:val="24"/>
              </w:rPr>
              <w:t>Развитие мелкой моторики</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11</w:t>
            </w:r>
            <w:r w:rsidR="007E2436" w:rsidRPr="004E6D90">
              <w:rPr>
                <w:rFonts w:ascii="Times New Roman" w:hAnsi="Times New Roman" w:cs="Times New Roman"/>
                <w:sz w:val="24"/>
                <w:szCs w:val="24"/>
              </w:rPr>
              <w:t>.11</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Буква Я, (</w:t>
            </w:r>
            <w:r w:rsidRPr="004E6D90">
              <w:rPr>
                <w:rStyle w:val="3Arial"/>
                <w:rFonts w:ascii="Times New Roman" w:hAnsi="Times New Roman" w:cs="Times New Roman"/>
                <w:sz w:val="24"/>
                <w:szCs w:val="24"/>
              </w:rPr>
              <w:t xml:space="preserve">Буква Я обозначает два звука </w:t>
            </w:r>
            <w:r w:rsidRPr="004E6D90">
              <w:rPr>
                <w:rFonts w:ascii="Times New Roman" w:hAnsi="Times New Roman" w:cs="Times New Roman"/>
                <w:sz w:val="24"/>
                <w:szCs w:val="24"/>
              </w:rPr>
              <w:t xml:space="preserve">[й], </w:t>
            </w:r>
            <w:r w:rsidRPr="004E6D90">
              <w:rPr>
                <w:rStyle w:val="3Arial"/>
                <w:rFonts w:ascii="Times New Roman" w:hAnsi="Times New Roman" w:cs="Times New Roman"/>
                <w:sz w:val="24"/>
                <w:szCs w:val="24"/>
              </w:rPr>
              <w:t xml:space="preserve">[а]) </w:t>
            </w:r>
            <w:r w:rsidRPr="004E6D90">
              <w:rPr>
                <w:rFonts w:ascii="Times New Roman" w:hAnsi="Times New Roman" w:cs="Times New Roman"/>
                <w:sz w:val="24"/>
                <w:szCs w:val="24"/>
              </w:rPr>
              <w:t>чтение слогов, учимся отвечать на вопросы.</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16</w:t>
            </w:r>
            <w:r w:rsidR="007E2436" w:rsidRPr="004E6D90">
              <w:rPr>
                <w:rFonts w:ascii="Times New Roman" w:hAnsi="Times New Roman" w:cs="Times New Roman"/>
                <w:sz w:val="24"/>
                <w:szCs w:val="24"/>
              </w:rPr>
              <w:t>.11</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Число и цифра 5. Состав числа 5.</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18</w:t>
            </w:r>
            <w:r w:rsidR="007E2436" w:rsidRPr="004E6D90">
              <w:rPr>
                <w:rFonts w:ascii="Times New Roman" w:hAnsi="Times New Roman" w:cs="Times New Roman"/>
                <w:sz w:val="24"/>
                <w:szCs w:val="24"/>
              </w:rPr>
              <w:t>.11</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Работа со счёт, палочками .Проверочная работа.</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23</w:t>
            </w:r>
            <w:r w:rsidR="007E2436" w:rsidRPr="004E6D90">
              <w:rPr>
                <w:rFonts w:ascii="Times New Roman" w:hAnsi="Times New Roman" w:cs="Times New Roman"/>
                <w:sz w:val="24"/>
                <w:szCs w:val="24"/>
              </w:rPr>
              <w:t>.11</w:t>
            </w:r>
          </w:p>
        </w:tc>
        <w:tc>
          <w:tcPr>
            <w:tcW w:w="2281" w:type="dxa"/>
          </w:tcPr>
          <w:p w:rsidR="007E2436" w:rsidRPr="004E6D90" w:rsidRDefault="007E2436" w:rsidP="007E2436">
            <w:pPr>
              <w:pStyle w:val="Standard"/>
              <w:rPr>
                <w:rFonts w:cs="Times New Roman"/>
              </w:rPr>
            </w:pPr>
            <w:r w:rsidRPr="004E6D90">
              <w:rPr>
                <w:rFonts w:cs="Times New Roman"/>
              </w:rPr>
              <w:t>Отрезок. Короче. Длиннее, одинаковой длины.</w:t>
            </w:r>
          </w:p>
          <w:p w:rsidR="007E2436" w:rsidRPr="004E6D90" w:rsidRDefault="007E2436" w:rsidP="007E2436">
            <w:pPr>
              <w:jc w:val="both"/>
              <w:rPr>
                <w:rFonts w:ascii="Times New Roman" w:hAnsi="Times New Roman" w:cs="Times New Roman"/>
                <w:sz w:val="24"/>
                <w:szCs w:val="24"/>
              </w:rPr>
            </w:pP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25</w:t>
            </w:r>
            <w:r w:rsidR="007E2436" w:rsidRPr="004E6D90">
              <w:rPr>
                <w:rFonts w:ascii="Times New Roman" w:hAnsi="Times New Roman" w:cs="Times New Roman"/>
                <w:sz w:val="24"/>
                <w:szCs w:val="24"/>
              </w:rPr>
              <w:t>.11</w:t>
            </w:r>
          </w:p>
        </w:tc>
        <w:tc>
          <w:tcPr>
            <w:tcW w:w="2281" w:type="dxa"/>
          </w:tcPr>
          <w:p w:rsidR="007E2436" w:rsidRPr="004E6D90" w:rsidRDefault="007E2436" w:rsidP="007E2436">
            <w:pPr>
              <w:pStyle w:val="Standard"/>
              <w:rPr>
                <w:rFonts w:cs="Times New Roman"/>
              </w:rPr>
            </w:pPr>
            <w:r w:rsidRPr="004E6D90">
              <w:rPr>
                <w:rFonts w:cs="Times New Roman"/>
              </w:rPr>
              <w:t>Закрепление</w:t>
            </w:r>
            <w:r w:rsidRPr="004E6D90">
              <w:rPr>
                <w:rFonts w:cs="Times New Roman"/>
              </w:rPr>
              <w:tab/>
              <w:t>пройденного</w:t>
            </w:r>
            <w:r w:rsidRPr="004E6D90">
              <w:rPr>
                <w:rFonts w:cs="Times New Roman"/>
              </w:rPr>
              <w:tab/>
              <w:t>материала, гласные и согласные звуки и буквы, чтение слогов.</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30</w:t>
            </w:r>
            <w:r w:rsidR="007E2436" w:rsidRPr="004E6D90">
              <w:rPr>
                <w:rFonts w:ascii="Times New Roman" w:hAnsi="Times New Roman" w:cs="Times New Roman"/>
                <w:sz w:val="24"/>
                <w:szCs w:val="24"/>
              </w:rPr>
              <w:t>.11</w:t>
            </w:r>
          </w:p>
        </w:tc>
        <w:tc>
          <w:tcPr>
            <w:tcW w:w="2281" w:type="dxa"/>
          </w:tcPr>
          <w:p w:rsidR="007E2436" w:rsidRPr="004E6D90" w:rsidRDefault="007E2436" w:rsidP="007E2436">
            <w:pPr>
              <w:pStyle w:val="Standard"/>
            </w:pPr>
            <w:r w:rsidRPr="004E6D90">
              <w:t>Сложение; Решение задач. Логические задания.</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декабрь</w:t>
            </w: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02</w:t>
            </w:r>
            <w:r w:rsidR="007E2436" w:rsidRPr="004E6D90">
              <w:rPr>
                <w:rFonts w:ascii="Times New Roman" w:hAnsi="Times New Roman" w:cs="Times New Roman"/>
                <w:sz w:val="24"/>
                <w:szCs w:val="24"/>
              </w:rPr>
              <w:t>.12</w:t>
            </w:r>
          </w:p>
        </w:tc>
        <w:tc>
          <w:tcPr>
            <w:tcW w:w="2281" w:type="dxa"/>
          </w:tcPr>
          <w:p w:rsidR="007E2436" w:rsidRPr="004E6D90" w:rsidRDefault="007E2436" w:rsidP="007E2436">
            <w:pPr>
              <w:pStyle w:val="Standard"/>
              <w:rPr>
                <w:rFonts w:cs="Times New Roman"/>
              </w:rPr>
            </w:pPr>
            <w:r w:rsidRPr="004E6D90">
              <w:rPr>
                <w:rFonts w:cs="Times New Roman"/>
              </w:rPr>
              <w:t>Буква Ю, (состоит из двух звуков: й и у) чтение слогов.</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07</w:t>
            </w:r>
            <w:r w:rsidR="007E2436" w:rsidRPr="004E6D90">
              <w:rPr>
                <w:rFonts w:ascii="Times New Roman" w:hAnsi="Times New Roman" w:cs="Times New Roman"/>
                <w:sz w:val="24"/>
                <w:szCs w:val="24"/>
              </w:rPr>
              <w:t>.12</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Число и цифра 6, Состав числа 6.</w:t>
            </w:r>
            <w:r w:rsidR="00EA7DF3" w:rsidRPr="004E6D90">
              <w:rPr>
                <w:rFonts w:ascii="Times New Roman" w:hAnsi="Times New Roman" w:cs="Times New Roman"/>
                <w:sz w:val="24"/>
                <w:szCs w:val="24"/>
              </w:rPr>
              <w:t xml:space="preserve"> Мышление, воображение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09.12</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Буква Е, ( состоит из двух звуков й и э) чтение слогов, разучивание четверостиший.</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14.12</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Вычитание; Развивающие задания.</w:t>
            </w:r>
          </w:p>
          <w:p w:rsidR="00EA7DF3" w:rsidRPr="004E6D90" w:rsidRDefault="00EA7DF3" w:rsidP="007E2436">
            <w:pPr>
              <w:jc w:val="both"/>
              <w:rPr>
                <w:rFonts w:ascii="Times New Roman" w:hAnsi="Times New Roman" w:cs="Times New Roman"/>
                <w:sz w:val="24"/>
                <w:szCs w:val="24"/>
              </w:rPr>
            </w:pPr>
            <w:r w:rsidRPr="004E6D90">
              <w:rPr>
                <w:rFonts w:ascii="Times New Roman" w:hAnsi="Times New Roman" w:cs="Times New Roman"/>
                <w:sz w:val="24"/>
                <w:szCs w:val="24"/>
              </w:rPr>
              <w:t>Развитие мелкой моторики</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A4321F" w:rsidP="007E2436">
            <w:pPr>
              <w:jc w:val="both"/>
              <w:rPr>
                <w:rFonts w:ascii="Times New Roman" w:hAnsi="Times New Roman" w:cs="Times New Roman"/>
                <w:sz w:val="24"/>
                <w:szCs w:val="24"/>
              </w:rPr>
            </w:pPr>
            <w:r>
              <w:rPr>
                <w:rFonts w:ascii="Times New Roman" w:hAnsi="Times New Roman" w:cs="Times New Roman"/>
                <w:sz w:val="24"/>
                <w:szCs w:val="24"/>
              </w:rPr>
              <w:t>16.12</w:t>
            </w:r>
          </w:p>
        </w:tc>
        <w:tc>
          <w:tcPr>
            <w:tcW w:w="2281" w:type="dxa"/>
          </w:tcPr>
          <w:p w:rsidR="007E2436" w:rsidRPr="004E6D90" w:rsidRDefault="007E2436" w:rsidP="007E2436">
            <w:pPr>
              <w:pStyle w:val="Standard"/>
              <w:rPr>
                <w:rFonts w:cs="Times New Roman"/>
              </w:rPr>
            </w:pPr>
            <w:r w:rsidRPr="004E6D90">
              <w:rPr>
                <w:rFonts w:cs="Times New Roman"/>
              </w:rPr>
              <w:t>Буква Ё,( состоит из двух звуков й и о), чтение слогов</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21.12</w:t>
            </w:r>
          </w:p>
        </w:tc>
        <w:tc>
          <w:tcPr>
            <w:tcW w:w="2281" w:type="dxa"/>
          </w:tcPr>
          <w:p w:rsidR="007E2436" w:rsidRPr="004E6D90" w:rsidRDefault="007E2436" w:rsidP="007E2436">
            <w:pPr>
              <w:pStyle w:val="Standard"/>
              <w:rPr>
                <w:rFonts w:cs="Times New Roman"/>
              </w:rPr>
            </w:pPr>
            <w:r w:rsidRPr="004E6D90">
              <w:rPr>
                <w:rFonts w:cs="Times New Roman"/>
              </w:rPr>
              <w:t xml:space="preserve">Число и цифра 7. </w:t>
            </w:r>
            <w:r w:rsidRPr="004E6D90">
              <w:rPr>
                <w:rFonts w:cs="Times New Roman"/>
              </w:rPr>
              <w:lastRenderedPageBreak/>
              <w:t>Состав числа 7.</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lastRenderedPageBreak/>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23.12</w:t>
            </w:r>
          </w:p>
        </w:tc>
        <w:tc>
          <w:tcPr>
            <w:tcW w:w="2281" w:type="dxa"/>
          </w:tcPr>
          <w:p w:rsidR="00EA7DF3" w:rsidRPr="004E6D90" w:rsidRDefault="007E2436" w:rsidP="007E2436">
            <w:pPr>
              <w:pStyle w:val="Standard"/>
              <w:rPr>
                <w:rFonts w:cs="Times New Roman"/>
              </w:rPr>
            </w:pPr>
            <w:r w:rsidRPr="004E6D90">
              <w:rPr>
                <w:rFonts w:cs="Times New Roman"/>
              </w:rPr>
              <w:t xml:space="preserve">Буква И, </w:t>
            </w:r>
          </w:p>
          <w:p w:rsidR="007E2436" w:rsidRPr="004E6D90" w:rsidRDefault="00EA7DF3" w:rsidP="007E2436">
            <w:pPr>
              <w:pStyle w:val="Standard"/>
              <w:rPr>
                <w:rFonts w:cs="Times New Roman"/>
              </w:rPr>
            </w:pPr>
            <w:r w:rsidRPr="004E6D90">
              <w:rPr>
                <w:rFonts w:cs="Times New Roman"/>
              </w:rPr>
              <w:t>Память, внимание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28.12</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 xml:space="preserve">Занимательная математика: </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январь</w:t>
            </w: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11</w:t>
            </w:r>
            <w:r w:rsidR="007E2436" w:rsidRPr="004E6D90">
              <w:rPr>
                <w:rFonts w:ascii="Times New Roman" w:hAnsi="Times New Roman" w:cs="Times New Roman"/>
                <w:sz w:val="24"/>
                <w:szCs w:val="24"/>
              </w:rPr>
              <w:t>.01</w:t>
            </w:r>
          </w:p>
        </w:tc>
        <w:tc>
          <w:tcPr>
            <w:tcW w:w="2281" w:type="dxa"/>
          </w:tcPr>
          <w:p w:rsidR="00EA7DF3"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Деление слов на слоги</w:t>
            </w:r>
            <w:r w:rsidR="00EA7DF3" w:rsidRPr="004E6D90">
              <w:rPr>
                <w:rFonts w:ascii="Times New Roman" w:hAnsi="Times New Roman" w:cs="Times New Roman"/>
                <w:sz w:val="24"/>
                <w:szCs w:val="24"/>
              </w:rPr>
              <w:t xml:space="preserve"> </w:t>
            </w:r>
          </w:p>
          <w:p w:rsidR="007E2436" w:rsidRPr="004E6D90" w:rsidRDefault="00EA7DF3" w:rsidP="007E2436">
            <w:pPr>
              <w:jc w:val="both"/>
              <w:rPr>
                <w:rFonts w:ascii="Times New Roman" w:hAnsi="Times New Roman" w:cs="Times New Roman"/>
                <w:sz w:val="24"/>
                <w:szCs w:val="24"/>
              </w:rPr>
            </w:pPr>
            <w:r w:rsidRPr="004E6D90">
              <w:rPr>
                <w:rFonts w:ascii="Times New Roman" w:hAnsi="Times New Roman" w:cs="Times New Roman"/>
                <w:sz w:val="24"/>
                <w:szCs w:val="24"/>
              </w:rPr>
              <w:t>Мышление, воображение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13</w:t>
            </w:r>
            <w:r w:rsidR="007E2436" w:rsidRPr="004E6D90">
              <w:rPr>
                <w:rFonts w:ascii="Times New Roman" w:hAnsi="Times New Roman" w:cs="Times New Roman"/>
                <w:sz w:val="24"/>
                <w:szCs w:val="24"/>
              </w:rPr>
              <w:t>.01</w:t>
            </w:r>
          </w:p>
        </w:tc>
        <w:tc>
          <w:tcPr>
            <w:tcW w:w="2281" w:type="dxa"/>
          </w:tcPr>
          <w:p w:rsidR="007E2436" w:rsidRPr="004E6D90" w:rsidRDefault="007E2436" w:rsidP="007E2436">
            <w:pPr>
              <w:pStyle w:val="Standard"/>
              <w:rPr>
                <w:rFonts w:cs="Times New Roman"/>
              </w:rPr>
            </w:pPr>
            <w:r w:rsidRPr="004E6D90">
              <w:rPr>
                <w:rFonts w:cs="Times New Roman"/>
              </w:rPr>
              <w:t>Число и цифра 8. Состав числа 8.</w:t>
            </w:r>
          </w:p>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Знакомство с пространственными фигурами – шар.</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18</w:t>
            </w:r>
            <w:r w:rsidR="007E2436" w:rsidRPr="004E6D90">
              <w:rPr>
                <w:rFonts w:ascii="Times New Roman" w:hAnsi="Times New Roman" w:cs="Times New Roman"/>
                <w:sz w:val="24"/>
                <w:szCs w:val="24"/>
              </w:rPr>
              <w:t>.01</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Звуки Г-К, ГБ- КБ , буквы Г,К, чтение слогов, составление предложений с заданным словом.</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20</w:t>
            </w:r>
            <w:r w:rsidR="007E2436" w:rsidRPr="004E6D90">
              <w:rPr>
                <w:rFonts w:ascii="Times New Roman" w:hAnsi="Times New Roman" w:cs="Times New Roman"/>
                <w:sz w:val="24"/>
                <w:szCs w:val="24"/>
              </w:rPr>
              <w:t>.01</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Число и цифра 9. Состав числа 9.</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25</w:t>
            </w:r>
            <w:r w:rsidR="007E2436" w:rsidRPr="004E6D90">
              <w:rPr>
                <w:rFonts w:ascii="Times New Roman" w:hAnsi="Times New Roman" w:cs="Times New Roman"/>
                <w:sz w:val="24"/>
                <w:szCs w:val="24"/>
              </w:rPr>
              <w:t>.01</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Звуки В- ВЬ,Ф - ФЬ, буквы В.Ф, чтение слогов, разучивание четверостиший.</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27</w:t>
            </w:r>
            <w:r w:rsidR="007E2436" w:rsidRPr="004E6D90">
              <w:rPr>
                <w:rFonts w:ascii="Times New Roman" w:hAnsi="Times New Roman" w:cs="Times New Roman"/>
                <w:sz w:val="24"/>
                <w:szCs w:val="24"/>
              </w:rPr>
              <w:t>.01</w:t>
            </w:r>
          </w:p>
        </w:tc>
        <w:tc>
          <w:tcPr>
            <w:tcW w:w="2281" w:type="dxa"/>
          </w:tcPr>
          <w:p w:rsidR="007E2436" w:rsidRPr="004E6D90" w:rsidRDefault="007E2436" w:rsidP="007E2436">
            <w:pPr>
              <w:pStyle w:val="Standard"/>
              <w:rPr>
                <w:rFonts w:cs="Times New Roman"/>
              </w:rPr>
            </w:pPr>
            <w:r w:rsidRPr="004E6D90">
              <w:rPr>
                <w:rFonts w:cs="Times New Roman"/>
              </w:rPr>
              <w:t>Цифры 0-9; знаки +.</w:t>
            </w:r>
            <w:r w:rsidRPr="004E6D90">
              <w:rPr>
                <w:rFonts w:cs="Times New Roman"/>
              </w:rPr>
              <w:tab/>
              <w:t>=, Графический диктант</w:t>
            </w:r>
          </w:p>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Ориентация в пространстве и на плоскости.</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февраль</w:t>
            </w: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01</w:t>
            </w:r>
            <w:r w:rsidR="007E2436" w:rsidRPr="004E6D90">
              <w:rPr>
                <w:rFonts w:ascii="Times New Roman" w:hAnsi="Times New Roman" w:cs="Times New Roman"/>
                <w:sz w:val="24"/>
                <w:szCs w:val="24"/>
              </w:rPr>
              <w:t>.02</w:t>
            </w:r>
          </w:p>
        </w:tc>
        <w:tc>
          <w:tcPr>
            <w:tcW w:w="2281" w:type="dxa"/>
          </w:tcPr>
          <w:p w:rsidR="007E2436" w:rsidRPr="004E6D90" w:rsidRDefault="007E2436" w:rsidP="007E2436">
            <w:pPr>
              <w:pStyle w:val="Standard"/>
              <w:rPr>
                <w:rFonts w:cs="Times New Roman"/>
              </w:rPr>
            </w:pPr>
            <w:r w:rsidRPr="004E6D90">
              <w:rPr>
                <w:rFonts w:cs="Times New Roman"/>
              </w:rPr>
              <w:t>Звуки 3 - 3Ь , С -СЬ, буквы 3,С, чтение слогов</w:t>
            </w:r>
          </w:p>
          <w:p w:rsidR="007E2436" w:rsidRPr="004E6D90" w:rsidRDefault="00EA7DF3" w:rsidP="007E2436">
            <w:pPr>
              <w:jc w:val="both"/>
              <w:rPr>
                <w:rFonts w:ascii="Times New Roman" w:hAnsi="Times New Roman" w:cs="Times New Roman"/>
                <w:sz w:val="24"/>
                <w:szCs w:val="24"/>
              </w:rPr>
            </w:pPr>
            <w:r w:rsidRPr="004E6D90">
              <w:rPr>
                <w:rFonts w:ascii="Times New Roman" w:hAnsi="Times New Roman" w:cs="Times New Roman"/>
                <w:sz w:val="24"/>
                <w:szCs w:val="24"/>
              </w:rPr>
              <w:t>Развитие мелкой моторики</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03</w:t>
            </w:r>
            <w:r w:rsidR="007E2436" w:rsidRPr="004E6D90">
              <w:rPr>
                <w:rFonts w:ascii="Times New Roman" w:hAnsi="Times New Roman" w:cs="Times New Roman"/>
                <w:sz w:val="24"/>
                <w:szCs w:val="24"/>
              </w:rPr>
              <w:t>.02</w:t>
            </w:r>
          </w:p>
        </w:tc>
        <w:tc>
          <w:tcPr>
            <w:tcW w:w="2281" w:type="dxa"/>
          </w:tcPr>
          <w:p w:rsidR="007E2436" w:rsidRPr="004E6D90" w:rsidRDefault="007E2436" w:rsidP="007E2436">
            <w:pPr>
              <w:pStyle w:val="Standard"/>
              <w:rPr>
                <w:rFonts w:cs="Times New Roman"/>
              </w:rPr>
            </w:pPr>
            <w:r w:rsidRPr="004E6D90">
              <w:rPr>
                <w:rFonts w:cs="Times New Roman"/>
              </w:rPr>
              <w:t>Знакомство с нулём. Математический диктант</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08</w:t>
            </w:r>
            <w:r w:rsidR="007E2436" w:rsidRPr="004E6D90">
              <w:rPr>
                <w:rFonts w:ascii="Times New Roman" w:hAnsi="Times New Roman" w:cs="Times New Roman"/>
                <w:sz w:val="24"/>
                <w:szCs w:val="24"/>
              </w:rPr>
              <w:t>.02</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Звуки Б -БЬ, П -ПЬ, буквы Б,П, чтение слогов</w:t>
            </w:r>
            <w:r w:rsidR="000A104A" w:rsidRPr="004E6D90">
              <w:rPr>
                <w:rFonts w:ascii="Times New Roman" w:hAnsi="Times New Roman" w:cs="Times New Roman"/>
                <w:sz w:val="24"/>
                <w:szCs w:val="24"/>
              </w:rPr>
              <w:t xml:space="preserve"> Мышление, воображение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10</w:t>
            </w:r>
            <w:r w:rsidR="007E2436" w:rsidRPr="004E6D90">
              <w:rPr>
                <w:rFonts w:ascii="Times New Roman" w:hAnsi="Times New Roman" w:cs="Times New Roman"/>
                <w:sz w:val="24"/>
                <w:szCs w:val="24"/>
              </w:rPr>
              <w:t>.02</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 xml:space="preserve">Число и цифра 10. Состав числа 10. Понятие десяток </w:t>
            </w:r>
            <w:r w:rsidRPr="004E6D90">
              <w:rPr>
                <w:rStyle w:val="11"/>
                <w:rFonts w:ascii="Times New Roman" w:hAnsi="Times New Roman" w:cs="Times New Roman"/>
                <w:sz w:val="24"/>
                <w:szCs w:val="24"/>
              </w:rPr>
              <w:t>4 неделя</w:t>
            </w:r>
            <w:r w:rsidRPr="004E6D90">
              <w:rPr>
                <w:rFonts w:ascii="Times New Roman" w:hAnsi="Times New Roman" w:cs="Times New Roman"/>
                <w:sz w:val="24"/>
                <w:szCs w:val="24"/>
              </w:rPr>
              <w:tab/>
              <w:t xml:space="preserve">12. Образование чисел второго десятка </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15</w:t>
            </w:r>
            <w:r w:rsidR="007E2436" w:rsidRPr="004E6D90">
              <w:rPr>
                <w:rFonts w:ascii="Times New Roman" w:hAnsi="Times New Roman" w:cs="Times New Roman"/>
                <w:sz w:val="24"/>
                <w:szCs w:val="24"/>
              </w:rPr>
              <w:t>.02</w:t>
            </w:r>
          </w:p>
        </w:tc>
        <w:tc>
          <w:tcPr>
            <w:tcW w:w="2281" w:type="dxa"/>
          </w:tcPr>
          <w:p w:rsidR="007E2436" w:rsidRPr="004E6D90" w:rsidRDefault="007E2436" w:rsidP="007E2436">
            <w:pPr>
              <w:pStyle w:val="Standard"/>
              <w:rPr>
                <w:rFonts w:cs="Times New Roman"/>
              </w:rPr>
            </w:pPr>
            <w:r w:rsidRPr="004E6D90">
              <w:rPr>
                <w:rFonts w:cs="Times New Roman"/>
              </w:rPr>
              <w:t>Звуки X- ХЬ, буква X, чтение слогов, разучивание четверостиший.</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17</w:t>
            </w:r>
            <w:r w:rsidR="007E2436" w:rsidRPr="004E6D90">
              <w:rPr>
                <w:rFonts w:ascii="Times New Roman" w:hAnsi="Times New Roman" w:cs="Times New Roman"/>
                <w:sz w:val="24"/>
                <w:szCs w:val="24"/>
              </w:rPr>
              <w:t>.02</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Решение примеров, знакомство с ромбом</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24</w:t>
            </w:r>
            <w:r w:rsidR="007E2436" w:rsidRPr="004E6D90">
              <w:rPr>
                <w:rFonts w:ascii="Times New Roman" w:hAnsi="Times New Roman" w:cs="Times New Roman"/>
                <w:sz w:val="24"/>
                <w:szCs w:val="24"/>
              </w:rPr>
              <w:t>.02</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Звуки и буквы Ж - Ш, чтение слогов, слов</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март</w:t>
            </w: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01</w:t>
            </w:r>
            <w:r w:rsidR="007E2436" w:rsidRPr="004E6D90">
              <w:rPr>
                <w:rFonts w:ascii="Times New Roman" w:hAnsi="Times New Roman" w:cs="Times New Roman"/>
                <w:sz w:val="24"/>
                <w:szCs w:val="24"/>
              </w:rPr>
              <w:t>.03</w:t>
            </w:r>
          </w:p>
        </w:tc>
        <w:tc>
          <w:tcPr>
            <w:tcW w:w="2281" w:type="dxa"/>
          </w:tcPr>
          <w:p w:rsidR="007E2436" w:rsidRPr="004E6D90" w:rsidRDefault="007E2436" w:rsidP="007E2436">
            <w:pPr>
              <w:pStyle w:val="Standard"/>
              <w:rPr>
                <w:rFonts w:cs="Times New Roman"/>
              </w:rPr>
            </w:pPr>
            <w:r w:rsidRPr="004E6D90">
              <w:rPr>
                <w:rFonts w:cs="Times New Roman"/>
              </w:rPr>
              <w:t>Звуки и буквы Ч - Щ, чтение слогов</w:t>
            </w:r>
          </w:p>
          <w:p w:rsidR="007E2436" w:rsidRPr="004E6D90" w:rsidRDefault="00EA7DF3" w:rsidP="007E2436">
            <w:pPr>
              <w:jc w:val="both"/>
              <w:rPr>
                <w:rFonts w:ascii="Times New Roman" w:hAnsi="Times New Roman" w:cs="Times New Roman"/>
                <w:sz w:val="24"/>
                <w:szCs w:val="24"/>
              </w:rPr>
            </w:pPr>
            <w:r w:rsidRPr="004E6D90">
              <w:rPr>
                <w:rFonts w:ascii="Times New Roman" w:hAnsi="Times New Roman" w:cs="Times New Roman"/>
                <w:sz w:val="24"/>
                <w:szCs w:val="24"/>
              </w:rPr>
              <w:t>Развитие мелкой моторики</w:t>
            </w:r>
            <w:r w:rsidR="000A104A" w:rsidRPr="004E6D90">
              <w:rPr>
                <w:rFonts w:ascii="Times New Roman" w:hAnsi="Times New Roman" w:cs="Times New Roman"/>
                <w:sz w:val="24"/>
                <w:szCs w:val="24"/>
              </w:rPr>
              <w:t xml:space="preserve"> Память, внимание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03</w:t>
            </w:r>
            <w:r w:rsidR="007E2436" w:rsidRPr="004E6D90">
              <w:rPr>
                <w:rFonts w:ascii="Times New Roman" w:hAnsi="Times New Roman" w:cs="Times New Roman"/>
                <w:sz w:val="24"/>
                <w:szCs w:val="24"/>
              </w:rPr>
              <w:t>.03</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Образование чисел второго десятка, цифры 11-13</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10</w:t>
            </w:r>
            <w:r w:rsidR="007E2436" w:rsidRPr="004E6D90">
              <w:rPr>
                <w:rFonts w:ascii="Times New Roman" w:hAnsi="Times New Roman" w:cs="Times New Roman"/>
                <w:sz w:val="24"/>
                <w:szCs w:val="24"/>
              </w:rPr>
              <w:t>.03</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Звук и буква Ц, чтение слогов, игра "доскажи словечко"</w:t>
            </w:r>
            <w:r w:rsidR="000A104A" w:rsidRPr="004E6D90">
              <w:rPr>
                <w:rFonts w:ascii="Times New Roman" w:hAnsi="Times New Roman" w:cs="Times New Roman"/>
                <w:sz w:val="24"/>
                <w:szCs w:val="24"/>
              </w:rPr>
              <w:t xml:space="preserve"> Мышление, воображение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15</w:t>
            </w:r>
            <w:r w:rsidR="007E2436" w:rsidRPr="004E6D90">
              <w:rPr>
                <w:rFonts w:ascii="Times New Roman" w:hAnsi="Times New Roman" w:cs="Times New Roman"/>
                <w:sz w:val="24"/>
                <w:szCs w:val="24"/>
              </w:rPr>
              <w:t>.03</w:t>
            </w:r>
          </w:p>
        </w:tc>
        <w:tc>
          <w:tcPr>
            <w:tcW w:w="2281" w:type="dxa"/>
          </w:tcPr>
          <w:p w:rsidR="007E2436" w:rsidRPr="004E6D90" w:rsidRDefault="007E2436" w:rsidP="007E2436">
            <w:pPr>
              <w:pStyle w:val="Standard"/>
              <w:rPr>
                <w:rFonts w:cs="Times New Roman"/>
              </w:rPr>
            </w:pPr>
            <w:r w:rsidRPr="004E6D90">
              <w:rPr>
                <w:rFonts w:cs="Times New Roman"/>
              </w:rPr>
              <w:t>Определение понятий "шире", "уже", "выше", "ниже". Игра "вставь знак"</w:t>
            </w:r>
          </w:p>
          <w:p w:rsidR="007E2436"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Найди лишний предмет, цифры 14- 17</w:t>
            </w:r>
          </w:p>
          <w:p w:rsidR="00854F9C" w:rsidRPr="004E6D90" w:rsidRDefault="00854F9C" w:rsidP="007E2436">
            <w:pPr>
              <w:jc w:val="both"/>
              <w:rPr>
                <w:rFonts w:ascii="Times New Roman" w:hAnsi="Times New Roman" w:cs="Times New Roman"/>
                <w:sz w:val="24"/>
                <w:szCs w:val="24"/>
              </w:rPr>
            </w:pP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17</w:t>
            </w:r>
            <w:r w:rsidR="007E2436" w:rsidRPr="004E6D90">
              <w:rPr>
                <w:rFonts w:ascii="Times New Roman" w:hAnsi="Times New Roman" w:cs="Times New Roman"/>
                <w:sz w:val="24"/>
                <w:szCs w:val="24"/>
              </w:rPr>
              <w:t>.03</w:t>
            </w:r>
          </w:p>
        </w:tc>
        <w:tc>
          <w:tcPr>
            <w:tcW w:w="2281" w:type="dxa"/>
          </w:tcPr>
          <w:p w:rsidR="007E2436" w:rsidRPr="004E6D90" w:rsidRDefault="007E2436" w:rsidP="007E2436">
            <w:pPr>
              <w:pStyle w:val="Standard"/>
              <w:rPr>
                <w:rFonts w:cs="Times New Roman"/>
              </w:rPr>
            </w:pPr>
            <w:r w:rsidRPr="004E6D90">
              <w:rPr>
                <w:rFonts w:cs="Times New Roman"/>
              </w:rPr>
              <w:t>Звук</w:t>
            </w:r>
            <w:r w:rsidRPr="004E6D90">
              <w:rPr>
                <w:rFonts w:cs="Times New Roman"/>
              </w:rPr>
              <w:tab/>
              <w:t>и буква Й, чтение</w:t>
            </w:r>
            <w:r w:rsidRPr="004E6D90">
              <w:rPr>
                <w:rFonts w:cs="Times New Roman"/>
              </w:rPr>
              <w:tab/>
              <w:t xml:space="preserve"> слов</w:t>
            </w:r>
          </w:p>
          <w:p w:rsidR="007E2436" w:rsidRPr="004E6D90" w:rsidRDefault="007E2436" w:rsidP="007E2436">
            <w:pPr>
              <w:jc w:val="both"/>
              <w:rPr>
                <w:rFonts w:ascii="Times New Roman" w:hAnsi="Times New Roman" w:cs="Times New Roman"/>
                <w:sz w:val="24"/>
                <w:szCs w:val="24"/>
              </w:rPr>
            </w:pP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22</w:t>
            </w:r>
            <w:r w:rsidR="007E2436" w:rsidRPr="004E6D90">
              <w:rPr>
                <w:rFonts w:ascii="Times New Roman" w:hAnsi="Times New Roman" w:cs="Times New Roman"/>
                <w:sz w:val="24"/>
                <w:szCs w:val="24"/>
              </w:rPr>
              <w:t>.03</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 xml:space="preserve">Знакомство с пространственными фигурами - параллелепипед. Дни недели. </w:t>
            </w:r>
            <w:r w:rsidRPr="004E6D90">
              <w:rPr>
                <w:rFonts w:ascii="Times New Roman" w:hAnsi="Times New Roman" w:cs="Times New Roman"/>
                <w:sz w:val="24"/>
                <w:szCs w:val="24"/>
              </w:rPr>
              <w:lastRenderedPageBreak/>
              <w:t>Времена года. Год.</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lastRenderedPageBreak/>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24</w:t>
            </w:r>
            <w:r w:rsidR="007E2436" w:rsidRPr="004E6D90">
              <w:rPr>
                <w:rFonts w:ascii="Times New Roman" w:hAnsi="Times New Roman" w:cs="Times New Roman"/>
                <w:sz w:val="24"/>
                <w:szCs w:val="24"/>
              </w:rPr>
              <w:t>.03</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Буквы Ь и Ъ; чтение слов, учимся задавать вопросы.</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29</w:t>
            </w:r>
            <w:r w:rsidR="007E2436" w:rsidRPr="004E6D90">
              <w:rPr>
                <w:rFonts w:ascii="Times New Roman" w:hAnsi="Times New Roman" w:cs="Times New Roman"/>
                <w:sz w:val="24"/>
                <w:szCs w:val="24"/>
              </w:rPr>
              <w:t>.03</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Знакомство с пространственными фигурами - куб. Пространственные отношения: тяжелее, легче.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31</w:t>
            </w:r>
            <w:r w:rsidR="007E2436" w:rsidRPr="004E6D90">
              <w:rPr>
                <w:rFonts w:ascii="Times New Roman" w:hAnsi="Times New Roman" w:cs="Times New Roman"/>
                <w:sz w:val="24"/>
                <w:szCs w:val="24"/>
              </w:rPr>
              <w:t>.03</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Твердые и мягкие согласные звуки. Рисование круглой формы</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апрель</w:t>
            </w: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05</w:t>
            </w:r>
            <w:r w:rsidR="007E2436" w:rsidRPr="004E6D90">
              <w:rPr>
                <w:rFonts w:ascii="Times New Roman" w:hAnsi="Times New Roman" w:cs="Times New Roman"/>
                <w:sz w:val="24"/>
                <w:szCs w:val="24"/>
              </w:rPr>
              <w:t>.04</w:t>
            </w:r>
          </w:p>
        </w:tc>
        <w:tc>
          <w:tcPr>
            <w:tcW w:w="2281" w:type="dxa"/>
          </w:tcPr>
          <w:p w:rsidR="007E2436" w:rsidRPr="004E6D90" w:rsidRDefault="007E2436" w:rsidP="007E2436">
            <w:pPr>
              <w:pStyle w:val="Default"/>
            </w:pPr>
            <w:r w:rsidRPr="004E6D90">
              <w:t xml:space="preserve">Непарные твердые и мягкие согласные. </w:t>
            </w:r>
          </w:p>
          <w:p w:rsidR="007E2436" w:rsidRPr="004E6D90" w:rsidRDefault="007E2436" w:rsidP="007E2436">
            <w:pPr>
              <w:pStyle w:val="Standard"/>
            </w:pPr>
            <w:r w:rsidRPr="004E6D90">
              <w:t>Звуки [Н] и [Н΄]Закрепление пройденного материала: чтение слов,</w:t>
            </w:r>
          </w:p>
          <w:p w:rsidR="007E2436" w:rsidRPr="004E6D90" w:rsidRDefault="007E2436" w:rsidP="007E2436">
            <w:pPr>
              <w:pStyle w:val="Standard"/>
            </w:pPr>
            <w:r w:rsidRPr="004E6D90">
              <w:t>составление предложений, рифма</w:t>
            </w:r>
          </w:p>
          <w:p w:rsidR="007E2436" w:rsidRPr="004E6D90" w:rsidRDefault="007E2436" w:rsidP="007E2436">
            <w:pPr>
              <w:jc w:val="both"/>
              <w:rPr>
                <w:rFonts w:ascii="Times New Roman" w:hAnsi="Times New Roman" w:cs="Times New Roman"/>
                <w:sz w:val="24"/>
                <w:szCs w:val="24"/>
              </w:rPr>
            </w:pP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07</w:t>
            </w:r>
            <w:r w:rsidR="007E2436" w:rsidRPr="004E6D90">
              <w:rPr>
                <w:rFonts w:ascii="Times New Roman" w:hAnsi="Times New Roman" w:cs="Times New Roman"/>
                <w:sz w:val="24"/>
                <w:szCs w:val="24"/>
              </w:rPr>
              <w:t>.04</w:t>
            </w:r>
          </w:p>
        </w:tc>
        <w:tc>
          <w:tcPr>
            <w:tcW w:w="2281" w:type="dxa"/>
          </w:tcPr>
          <w:p w:rsidR="007E2436" w:rsidRPr="004E6D90" w:rsidRDefault="007E2436" w:rsidP="007E2436">
            <w:pPr>
              <w:pStyle w:val="Standard"/>
            </w:pPr>
            <w:r w:rsidRPr="004E6D90">
              <w:t>Закрепление пространственных отношений (слева, справа, сверху, снизу.)</w:t>
            </w:r>
          </w:p>
          <w:p w:rsidR="007E2436" w:rsidRPr="004E6D90" w:rsidRDefault="000A104A" w:rsidP="007E2436">
            <w:pPr>
              <w:jc w:val="both"/>
              <w:rPr>
                <w:rFonts w:ascii="Times New Roman" w:hAnsi="Times New Roman" w:cs="Times New Roman"/>
                <w:sz w:val="24"/>
                <w:szCs w:val="24"/>
              </w:rPr>
            </w:pPr>
            <w:r w:rsidRPr="004E6D90">
              <w:rPr>
                <w:rFonts w:ascii="Times New Roman" w:hAnsi="Times New Roman" w:cs="Times New Roman"/>
                <w:sz w:val="24"/>
                <w:szCs w:val="24"/>
              </w:rPr>
              <w:t>Мышление, воображение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12</w:t>
            </w:r>
            <w:r w:rsidR="007E2436" w:rsidRPr="004E6D90">
              <w:rPr>
                <w:rFonts w:ascii="Times New Roman" w:hAnsi="Times New Roman" w:cs="Times New Roman"/>
                <w:sz w:val="24"/>
                <w:szCs w:val="24"/>
              </w:rPr>
              <w:t>.04</w:t>
            </w:r>
          </w:p>
        </w:tc>
        <w:tc>
          <w:tcPr>
            <w:tcW w:w="2281" w:type="dxa"/>
          </w:tcPr>
          <w:p w:rsidR="007E2436" w:rsidRPr="004E6D90" w:rsidRDefault="007E2436" w:rsidP="007E2436">
            <w:pPr>
              <w:pStyle w:val="Default"/>
            </w:pPr>
            <w:r w:rsidRPr="004E6D90">
              <w:t xml:space="preserve">Непарные твердые и мягкие согласные. </w:t>
            </w:r>
          </w:p>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Звуки [Л] и [Л´]Закрепление пройденного материала: алфавит, чтение слогов.</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14</w:t>
            </w:r>
            <w:r w:rsidR="007E2436" w:rsidRPr="004E6D90">
              <w:rPr>
                <w:rFonts w:ascii="Times New Roman" w:hAnsi="Times New Roman" w:cs="Times New Roman"/>
                <w:sz w:val="24"/>
                <w:szCs w:val="24"/>
              </w:rPr>
              <w:t>.04</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 xml:space="preserve">Составление геометрич. фигур из счётных палочек, логич. </w:t>
            </w:r>
            <w:r w:rsidRPr="004E6D90">
              <w:rPr>
                <w:rFonts w:ascii="Times New Roman" w:hAnsi="Times New Roman" w:cs="Times New Roman"/>
                <w:sz w:val="24"/>
                <w:szCs w:val="24"/>
              </w:rPr>
              <w:lastRenderedPageBreak/>
              <w:t>задания</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lastRenderedPageBreak/>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15.04</w:t>
            </w:r>
          </w:p>
        </w:tc>
        <w:tc>
          <w:tcPr>
            <w:tcW w:w="2281" w:type="dxa"/>
          </w:tcPr>
          <w:p w:rsidR="007E2436" w:rsidRPr="004E6D90" w:rsidRDefault="007E2436" w:rsidP="007E2436">
            <w:pPr>
              <w:autoSpaceDE w:val="0"/>
              <w:autoSpaceDN w:val="0"/>
              <w:adjustRightInd w:val="0"/>
              <w:rPr>
                <w:rFonts w:ascii="Times New Roman" w:hAnsi="Times New Roman" w:cs="Times New Roman"/>
                <w:color w:val="000000"/>
                <w:sz w:val="24"/>
                <w:szCs w:val="24"/>
              </w:rPr>
            </w:pPr>
            <w:r w:rsidRPr="004E6D90">
              <w:rPr>
                <w:rFonts w:ascii="Times New Roman" w:hAnsi="Times New Roman" w:cs="Times New Roman"/>
                <w:color w:val="000000"/>
                <w:sz w:val="24"/>
                <w:szCs w:val="24"/>
              </w:rPr>
              <w:t xml:space="preserve">Парные звонкие и глухие согласные. </w:t>
            </w:r>
          </w:p>
          <w:p w:rsidR="007E2436" w:rsidRPr="004E6D90" w:rsidRDefault="007E2436" w:rsidP="007E2436">
            <w:pPr>
              <w:pStyle w:val="Standard"/>
              <w:rPr>
                <w:rFonts w:cs="Times New Roman"/>
              </w:rPr>
            </w:pPr>
            <w:r w:rsidRPr="004E6D90">
              <w:rPr>
                <w:rFonts w:cs="Times New Roman"/>
              </w:rPr>
              <w:t>Звук [Г]-[К],[Г´]-[К´]Закрепление пройденного материала, игра "Доскажи предложение"</w:t>
            </w:r>
          </w:p>
          <w:p w:rsidR="007E2436" w:rsidRPr="004E6D90" w:rsidRDefault="007E2436" w:rsidP="007E2436">
            <w:pPr>
              <w:jc w:val="both"/>
              <w:rPr>
                <w:rFonts w:ascii="Times New Roman" w:hAnsi="Times New Roman" w:cs="Times New Roman"/>
                <w:sz w:val="24"/>
                <w:szCs w:val="24"/>
              </w:rPr>
            </w:pP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854F9C">
            <w:pPr>
              <w:jc w:val="both"/>
              <w:rPr>
                <w:rFonts w:ascii="Times New Roman" w:hAnsi="Times New Roman" w:cs="Times New Roman"/>
                <w:sz w:val="24"/>
                <w:szCs w:val="24"/>
              </w:rPr>
            </w:pPr>
            <w:r>
              <w:rPr>
                <w:rFonts w:ascii="Times New Roman" w:hAnsi="Times New Roman" w:cs="Times New Roman"/>
                <w:sz w:val="24"/>
                <w:szCs w:val="24"/>
              </w:rPr>
              <w:t>19.</w:t>
            </w:r>
            <w:r w:rsidR="007E2436" w:rsidRPr="004E6D90">
              <w:rPr>
                <w:rFonts w:ascii="Times New Roman" w:hAnsi="Times New Roman" w:cs="Times New Roman"/>
                <w:sz w:val="24"/>
                <w:szCs w:val="24"/>
              </w:rPr>
              <w:t>04</w:t>
            </w:r>
          </w:p>
        </w:tc>
        <w:tc>
          <w:tcPr>
            <w:tcW w:w="2281" w:type="dxa"/>
          </w:tcPr>
          <w:p w:rsidR="007E2436" w:rsidRPr="004E6D90" w:rsidRDefault="007E2436" w:rsidP="007E2436">
            <w:pPr>
              <w:pStyle w:val="Standard"/>
              <w:rPr>
                <w:rFonts w:cs="Times New Roman"/>
              </w:rPr>
            </w:pPr>
            <w:r w:rsidRPr="004E6D90">
              <w:rPr>
                <w:rFonts w:cs="Times New Roman"/>
              </w:rPr>
              <w:t>Образование чисел второго десятка; составление примеров.</w:t>
            </w:r>
          </w:p>
          <w:p w:rsidR="007E2436" w:rsidRPr="004E6D90" w:rsidRDefault="00EA7DF3" w:rsidP="007E2436">
            <w:pPr>
              <w:jc w:val="both"/>
              <w:rPr>
                <w:rFonts w:ascii="Times New Roman" w:hAnsi="Times New Roman" w:cs="Times New Roman"/>
                <w:sz w:val="24"/>
                <w:szCs w:val="24"/>
              </w:rPr>
            </w:pPr>
            <w:r w:rsidRPr="004E6D90">
              <w:rPr>
                <w:rFonts w:ascii="Times New Roman" w:hAnsi="Times New Roman" w:cs="Times New Roman"/>
                <w:sz w:val="24"/>
                <w:szCs w:val="24"/>
              </w:rPr>
              <w:t>Развитие мелкой моторики</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21</w:t>
            </w:r>
            <w:r w:rsidR="007E2436" w:rsidRPr="004E6D90">
              <w:rPr>
                <w:rFonts w:ascii="Times New Roman" w:hAnsi="Times New Roman" w:cs="Times New Roman"/>
                <w:sz w:val="24"/>
                <w:szCs w:val="24"/>
              </w:rPr>
              <w:t>.04</w:t>
            </w:r>
          </w:p>
        </w:tc>
        <w:tc>
          <w:tcPr>
            <w:tcW w:w="2281" w:type="dxa"/>
          </w:tcPr>
          <w:p w:rsidR="007E2436" w:rsidRPr="004E6D90" w:rsidRDefault="007E2436" w:rsidP="007E2436">
            <w:pPr>
              <w:autoSpaceDE w:val="0"/>
              <w:autoSpaceDN w:val="0"/>
              <w:adjustRightInd w:val="0"/>
              <w:rPr>
                <w:rFonts w:ascii="Times New Roman" w:hAnsi="Times New Roman" w:cs="Times New Roman"/>
                <w:color w:val="000000"/>
                <w:sz w:val="24"/>
                <w:szCs w:val="24"/>
              </w:rPr>
            </w:pPr>
            <w:r w:rsidRPr="004E6D90">
              <w:rPr>
                <w:rFonts w:ascii="Times New Roman" w:hAnsi="Times New Roman" w:cs="Times New Roman"/>
                <w:color w:val="000000"/>
                <w:sz w:val="24"/>
                <w:szCs w:val="24"/>
              </w:rPr>
              <w:t xml:space="preserve">Парные звонкие и глухие согласные. </w:t>
            </w:r>
          </w:p>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Звуки [З]-[С],[З´]-[С´]</w:t>
            </w:r>
          </w:p>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Закрепление пройденного материала, гласные буквы.</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26</w:t>
            </w:r>
            <w:r w:rsidR="007E2436" w:rsidRPr="004E6D90">
              <w:rPr>
                <w:rFonts w:ascii="Times New Roman" w:hAnsi="Times New Roman" w:cs="Times New Roman"/>
                <w:sz w:val="24"/>
                <w:szCs w:val="24"/>
              </w:rPr>
              <w:t>.04</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Счёт парами. Понятие узкий, широкий, высокий, низкий.</w:t>
            </w:r>
          </w:p>
          <w:p w:rsidR="000A104A" w:rsidRPr="004E6D90" w:rsidRDefault="000A104A" w:rsidP="007E2436">
            <w:pPr>
              <w:jc w:val="both"/>
              <w:rPr>
                <w:rFonts w:ascii="Times New Roman" w:hAnsi="Times New Roman" w:cs="Times New Roman"/>
                <w:sz w:val="24"/>
                <w:szCs w:val="24"/>
              </w:rPr>
            </w:pPr>
            <w:r w:rsidRPr="004E6D90">
              <w:rPr>
                <w:rFonts w:ascii="Times New Roman" w:hAnsi="Times New Roman" w:cs="Times New Roman"/>
                <w:sz w:val="24"/>
                <w:szCs w:val="24"/>
              </w:rPr>
              <w:t>Память, внимание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28</w:t>
            </w:r>
            <w:r w:rsidR="007E2436" w:rsidRPr="004E6D90">
              <w:rPr>
                <w:rFonts w:ascii="Times New Roman" w:hAnsi="Times New Roman" w:cs="Times New Roman"/>
                <w:sz w:val="24"/>
                <w:szCs w:val="24"/>
              </w:rPr>
              <w:t>.04</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Отношение: часть - целое. Представление о действии сложения (на наглядном материале).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май</w:t>
            </w:r>
          </w:p>
        </w:tc>
        <w:tc>
          <w:tcPr>
            <w:tcW w:w="846" w:type="dxa"/>
          </w:tcPr>
          <w:p w:rsidR="007E2436" w:rsidRPr="004E6D90" w:rsidRDefault="00854F9C" w:rsidP="007E2436">
            <w:pPr>
              <w:jc w:val="both"/>
              <w:rPr>
                <w:rFonts w:ascii="Times New Roman" w:hAnsi="Times New Roman" w:cs="Times New Roman"/>
                <w:sz w:val="24"/>
                <w:szCs w:val="24"/>
              </w:rPr>
            </w:pPr>
            <w:r>
              <w:rPr>
                <w:rFonts w:ascii="Times New Roman" w:hAnsi="Times New Roman" w:cs="Times New Roman"/>
                <w:sz w:val="24"/>
                <w:szCs w:val="24"/>
              </w:rPr>
              <w:t>05</w:t>
            </w:r>
            <w:r w:rsidR="007E2436" w:rsidRPr="004E6D90">
              <w:rPr>
                <w:rFonts w:ascii="Times New Roman" w:hAnsi="Times New Roman" w:cs="Times New Roman"/>
                <w:sz w:val="24"/>
                <w:szCs w:val="24"/>
              </w:rPr>
              <w:t>.05</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Закрепление пройденного материала, согласные буквы</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99077B" w:rsidP="007E2436">
            <w:pPr>
              <w:jc w:val="both"/>
              <w:rPr>
                <w:rFonts w:ascii="Times New Roman" w:hAnsi="Times New Roman" w:cs="Times New Roman"/>
                <w:sz w:val="24"/>
                <w:szCs w:val="24"/>
              </w:rPr>
            </w:pPr>
            <w:r>
              <w:rPr>
                <w:rFonts w:ascii="Times New Roman" w:hAnsi="Times New Roman" w:cs="Times New Roman"/>
                <w:sz w:val="24"/>
                <w:szCs w:val="24"/>
              </w:rPr>
              <w:t>12</w:t>
            </w:r>
            <w:r w:rsidR="007E2436" w:rsidRPr="004E6D90">
              <w:rPr>
                <w:rFonts w:ascii="Times New Roman" w:hAnsi="Times New Roman" w:cs="Times New Roman"/>
                <w:sz w:val="24"/>
                <w:szCs w:val="24"/>
              </w:rPr>
              <w:t>.05</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Знакомство с пространственными фигурами - пирамида.</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99077B" w:rsidP="007E2436">
            <w:pPr>
              <w:jc w:val="both"/>
              <w:rPr>
                <w:rFonts w:ascii="Times New Roman" w:hAnsi="Times New Roman" w:cs="Times New Roman"/>
                <w:sz w:val="24"/>
                <w:szCs w:val="24"/>
              </w:rPr>
            </w:pPr>
            <w:r>
              <w:rPr>
                <w:rFonts w:ascii="Times New Roman" w:hAnsi="Times New Roman" w:cs="Times New Roman"/>
                <w:sz w:val="24"/>
                <w:szCs w:val="24"/>
              </w:rPr>
              <w:t>17</w:t>
            </w:r>
            <w:r w:rsidR="007E2436" w:rsidRPr="004E6D90">
              <w:rPr>
                <w:rFonts w:ascii="Times New Roman" w:hAnsi="Times New Roman" w:cs="Times New Roman"/>
                <w:sz w:val="24"/>
                <w:szCs w:val="24"/>
              </w:rPr>
              <w:t>.05</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 xml:space="preserve">Закрепление пройденного материала, глухие </w:t>
            </w:r>
            <w:r w:rsidRPr="004E6D90">
              <w:rPr>
                <w:rFonts w:ascii="Times New Roman" w:hAnsi="Times New Roman" w:cs="Times New Roman"/>
                <w:sz w:val="24"/>
                <w:szCs w:val="24"/>
              </w:rPr>
              <w:lastRenderedPageBreak/>
              <w:t>согласные</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lastRenderedPageBreak/>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99077B" w:rsidP="007E2436">
            <w:pPr>
              <w:jc w:val="both"/>
              <w:rPr>
                <w:rFonts w:ascii="Times New Roman" w:hAnsi="Times New Roman" w:cs="Times New Roman"/>
                <w:sz w:val="24"/>
                <w:szCs w:val="24"/>
              </w:rPr>
            </w:pPr>
            <w:r>
              <w:rPr>
                <w:rFonts w:ascii="Times New Roman" w:hAnsi="Times New Roman" w:cs="Times New Roman"/>
                <w:sz w:val="24"/>
                <w:szCs w:val="24"/>
              </w:rPr>
              <w:t>19</w:t>
            </w:r>
            <w:r w:rsidR="007E2436" w:rsidRPr="004E6D90">
              <w:rPr>
                <w:rFonts w:ascii="Times New Roman" w:hAnsi="Times New Roman" w:cs="Times New Roman"/>
                <w:sz w:val="24"/>
                <w:szCs w:val="24"/>
              </w:rPr>
              <w:t>.05</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Знакомство с пространственными фигурами – цилиндр. Знакомство с пространственными фигурами – конус.</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99077B" w:rsidP="007E2436">
            <w:pPr>
              <w:jc w:val="both"/>
              <w:rPr>
                <w:rFonts w:ascii="Times New Roman" w:hAnsi="Times New Roman" w:cs="Times New Roman"/>
                <w:sz w:val="24"/>
                <w:szCs w:val="24"/>
              </w:rPr>
            </w:pPr>
            <w:r>
              <w:rPr>
                <w:rFonts w:ascii="Times New Roman" w:hAnsi="Times New Roman" w:cs="Times New Roman"/>
                <w:sz w:val="24"/>
                <w:szCs w:val="24"/>
              </w:rPr>
              <w:t>24</w:t>
            </w:r>
            <w:r w:rsidR="007E2436" w:rsidRPr="004E6D90">
              <w:rPr>
                <w:rFonts w:ascii="Times New Roman" w:hAnsi="Times New Roman" w:cs="Times New Roman"/>
                <w:sz w:val="24"/>
                <w:szCs w:val="24"/>
              </w:rPr>
              <w:t>.05</w:t>
            </w:r>
          </w:p>
        </w:tc>
        <w:tc>
          <w:tcPr>
            <w:tcW w:w="2281" w:type="dxa"/>
          </w:tcPr>
          <w:p w:rsidR="007E2436" w:rsidRPr="004E6D90" w:rsidRDefault="007E2436" w:rsidP="007E2436">
            <w:pPr>
              <w:pStyle w:val="Standard"/>
              <w:rPr>
                <w:rFonts w:cs="Times New Roman"/>
              </w:rPr>
            </w:pPr>
            <w:r w:rsidRPr="004E6D90">
              <w:rPr>
                <w:rFonts w:cs="Times New Roman"/>
              </w:rPr>
              <w:t>Закрепление пройденного материала, звонкие согласные</w:t>
            </w:r>
          </w:p>
          <w:p w:rsidR="007E2436" w:rsidRPr="004E6D90" w:rsidRDefault="007E2436" w:rsidP="007E2436">
            <w:pPr>
              <w:jc w:val="both"/>
              <w:rPr>
                <w:rFonts w:ascii="Times New Roman" w:hAnsi="Times New Roman" w:cs="Times New Roman"/>
                <w:sz w:val="24"/>
                <w:szCs w:val="24"/>
              </w:rPr>
            </w:pP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99077B" w:rsidP="007E2436">
            <w:pPr>
              <w:jc w:val="both"/>
              <w:rPr>
                <w:rFonts w:ascii="Times New Roman" w:hAnsi="Times New Roman" w:cs="Times New Roman"/>
                <w:sz w:val="24"/>
                <w:szCs w:val="24"/>
              </w:rPr>
            </w:pPr>
            <w:r>
              <w:rPr>
                <w:rFonts w:ascii="Times New Roman" w:hAnsi="Times New Roman" w:cs="Times New Roman"/>
                <w:sz w:val="24"/>
                <w:szCs w:val="24"/>
              </w:rPr>
              <w:t>26</w:t>
            </w:r>
            <w:r w:rsidR="007E2436" w:rsidRPr="004E6D90">
              <w:rPr>
                <w:rFonts w:ascii="Times New Roman" w:hAnsi="Times New Roman" w:cs="Times New Roman"/>
                <w:sz w:val="24"/>
                <w:szCs w:val="24"/>
              </w:rPr>
              <w:t>.05</w:t>
            </w:r>
          </w:p>
        </w:tc>
        <w:tc>
          <w:tcPr>
            <w:tcW w:w="2281" w:type="dxa"/>
          </w:tcPr>
          <w:p w:rsidR="007E2436" w:rsidRPr="004E6D90" w:rsidRDefault="007E2436" w:rsidP="007E2436">
            <w:pPr>
              <w:pStyle w:val="Standard"/>
              <w:rPr>
                <w:rFonts w:cs="Times New Roman"/>
              </w:rPr>
            </w:pPr>
            <w:r w:rsidRPr="004E6D90">
              <w:rPr>
                <w:rFonts w:cs="Times New Roman"/>
              </w:rPr>
              <w:t>ориентация в пространстве и на плоскости (закрепление)</w:t>
            </w:r>
          </w:p>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Итоговое занятие: повторение счёта до 20 в прямом и обратном порядке; повторение цифр; решение логических задач в игре "Найди клад"</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99077B" w:rsidP="007E2436">
            <w:pPr>
              <w:jc w:val="both"/>
              <w:rPr>
                <w:rFonts w:ascii="Times New Roman" w:hAnsi="Times New Roman" w:cs="Times New Roman"/>
                <w:sz w:val="24"/>
                <w:szCs w:val="24"/>
              </w:rPr>
            </w:pPr>
            <w:r>
              <w:rPr>
                <w:rFonts w:ascii="Times New Roman" w:hAnsi="Times New Roman" w:cs="Times New Roman"/>
                <w:sz w:val="24"/>
                <w:szCs w:val="24"/>
              </w:rPr>
              <w:t>31</w:t>
            </w:r>
            <w:r w:rsidR="007E2436" w:rsidRPr="004E6D90">
              <w:rPr>
                <w:rFonts w:ascii="Times New Roman" w:hAnsi="Times New Roman" w:cs="Times New Roman"/>
                <w:sz w:val="24"/>
                <w:szCs w:val="24"/>
              </w:rPr>
              <w:t>.05</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Закрепление пройденного материала: парные звуки, составление и чтение слогов, повторение алфавита.</w:t>
            </w:r>
          </w:p>
        </w:tc>
        <w:tc>
          <w:tcPr>
            <w:tcW w:w="1711" w:type="dxa"/>
          </w:tcPr>
          <w:p w:rsidR="007E2436" w:rsidRPr="004E6D90" w:rsidRDefault="007E2436" w:rsidP="007E2436">
            <w:pPr>
              <w:rPr>
                <w:sz w:val="24"/>
                <w:szCs w:val="24"/>
              </w:rPr>
            </w:pPr>
            <w:r w:rsidRPr="004E6D90">
              <w:rPr>
                <w:rFonts w:ascii="Times New Roman" w:hAnsi="Times New Roman" w:cs="Times New Roman"/>
                <w:sz w:val="24"/>
                <w:szCs w:val="24"/>
              </w:rPr>
              <w:t>Занятие-игра</w:t>
            </w:r>
          </w:p>
        </w:tc>
        <w:tc>
          <w:tcPr>
            <w:tcW w:w="1082" w:type="dxa"/>
          </w:tcPr>
          <w:p w:rsidR="007E2436" w:rsidRPr="004E6D90" w:rsidRDefault="0099077B" w:rsidP="007E2436">
            <w:pPr>
              <w:jc w:val="center"/>
              <w:rPr>
                <w:sz w:val="24"/>
                <w:szCs w:val="24"/>
              </w:rPr>
            </w:pPr>
            <w:r>
              <w:rPr>
                <w:rFonts w:ascii="Times New Roman" w:hAnsi="Times New Roman" w:cs="Times New Roman"/>
                <w:sz w:val="24"/>
                <w:szCs w:val="24"/>
              </w:rPr>
              <w:t>2</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7E2436" w:rsidRPr="004E6D90" w:rsidTr="007E2436">
        <w:tc>
          <w:tcPr>
            <w:tcW w:w="1276" w:type="dxa"/>
          </w:tcPr>
          <w:p w:rsidR="007E2436" w:rsidRPr="004E6D90" w:rsidRDefault="007E2436" w:rsidP="007E2436">
            <w:pPr>
              <w:jc w:val="both"/>
              <w:rPr>
                <w:rFonts w:ascii="Times New Roman" w:hAnsi="Times New Roman" w:cs="Times New Roman"/>
                <w:sz w:val="24"/>
                <w:szCs w:val="24"/>
              </w:rPr>
            </w:pPr>
          </w:p>
        </w:tc>
        <w:tc>
          <w:tcPr>
            <w:tcW w:w="846" w:type="dxa"/>
          </w:tcPr>
          <w:p w:rsidR="007E2436" w:rsidRPr="004E6D90" w:rsidRDefault="0099077B" w:rsidP="007E2436">
            <w:pPr>
              <w:jc w:val="both"/>
              <w:rPr>
                <w:rFonts w:ascii="Times New Roman" w:hAnsi="Times New Roman" w:cs="Times New Roman"/>
                <w:sz w:val="24"/>
                <w:szCs w:val="24"/>
              </w:rPr>
            </w:pPr>
            <w:r>
              <w:rPr>
                <w:rFonts w:ascii="Times New Roman" w:hAnsi="Times New Roman" w:cs="Times New Roman"/>
                <w:sz w:val="24"/>
                <w:szCs w:val="24"/>
              </w:rPr>
              <w:t>02.06</w:t>
            </w:r>
          </w:p>
        </w:tc>
        <w:tc>
          <w:tcPr>
            <w:tcW w:w="228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Страна Азбука</w:t>
            </w:r>
          </w:p>
        </w:tc>
        <w:tc>
          <w:tcPr>
            <w:tcW w:w="1711" w:type="dxa"/>
          </w:tcPr>
          <w:p w:rsidR="007E2436" w:rsidRPr="004E6D90" w:rsidRDefault="007E2436" w:rsidP="007E2436">
            <w:pPr>
              <w:jc w:val="both"/>
              <w:rPr>
                <w:rFonts w:ascii="Times New Roman" w:hAnsi="Times New Roman" w:cs="Times New Roman"/>
                <w:sz w:val="24"/>
                <w:szCs w:val="24"/>
              </w:rPr>
            </w:pPr>
            <w:r w:rsidRPr="004E6D90">
              <w:rPr>
                <w:rFonts w:ascii="Times New Roman" w:hAnsi="Times New Roman" w:cs="Times New Roman"/>
                <w:sz w:val="24"/>
                <w:szCs w:val="24"/>
              </w:rPr>
              <w:t>Итоговое занятие - путешествие</w:t>
            </w:r>
          </w:p>
        </w:tc>
        <w:tc>
          <w:tcPr>
            <w:tcW w:w="1082" w:type="dxa"/>
          </w:tcPr>
          <w:p w:rsidR="007E2436" w:rsidRPr="004E6D90" w:rsidRDefault="007E2436" w:rsidP="007E2436">
            <w:pPr>
              <w:jc w:val="center"/>
              <w:rPr>
                <w:sz w:val="24"/>
                <w:szCs w:val="24"/>
              </w:rPr>
            </w:pPr>
            <w:r w:rsidRPr="004E6D90">
              <w:rPr>
                <w:rFonts w:ascii="Times New Roman" w:hAnsi="Times New Roman" w:cs="Times New Roman"/>
                <w:sz w:val="24"/>
                <w:szCs w:val="24"/>
              </w:rPr>
              <w:t>1</w:t>
            </w:r>
          </w:p>
        </w:tc>
        <w:tc>
          <w:tcPr>
            <w:tcW w:w="1701" w:type="dxa"/>
          </w:tcPr>
          <w:p w:rsidR="007E2436" w:rsidRPr="004E6D90" w:rsidRDefault="007E2436" w:rsidP="007E2436">
            <w:pPr>
              <w:rPr>
                <w:sz w:val="24"/>
                <w:szCs w:val="24"/>
              </w:rPr>
            </w:pPr>
            <w:r w:rsidRPr="004E6D90">
              <w:rPr>
                <w:rFonts w:ascii="Times New Roman" w:hAnsi="Times New Roman" w:cs="Times New Roman"/>
                <w:sz w:val="24"/>
                <w:szCs w:val="24"/>
              </w:rPr>
              <w:t>наблюдение</w:t>
            </w:r>
          </w:p>
        </w:tc>
        <w:tc>
          <w:tcPr>
            <w:tcW w:w="1276" w:type="dxa"/>
          </w:tcPr>
          <w:p w:rsidR="007E2436" w:rsidRPr="004E6D90" w:rsidRDefault="007E2436" w:rsidP="007E2436">
            <w:pPr>
              <w:jc w:val="both"/>
              <w:rPr>
                <w:rFonts w:ascii="Times New Roman" w:hAnsi="Times New Roman" w:cs="Times New Roman"/>
                <w:sz w:val="24"/>
                <w:szCs w:val="24"/>
              </w:rPr>
            </w:pPr>
          </w:p>
        </w:tc>
      </w:tr>
      <w:tr w:rsidR="00BE0BCF" w:rsidRPr="004E6D90" w:rsidTr="007E2436">
        <w:tc>
          <w:tcPr>
            <w:tcW w:w="1276" w:type="dxa"/>
          </w:tcPr>
          <w:p w:rsidR="00BE0BCF" w:rsidRPr="004E6D90" w:rsidRDefault="00506C7F" w:rsidP="00D0246B">
            <w:pPr>
              <w:jc w:val="both"/>
              <w:rPr>
                <w:rFonts w:ascii="Times New Roman" w:hAnsi="Times New Roman" w:cs="Times New Roman"/>
                <w:sz w:val="24"/>
                <w:szCs w:val="24"/>
              </w:rPr>
            </w:pPr>
            <w:r w:rsidRPr="004E6D90">
              <w:rPr>
                <w:rFonts w:ascii="Times New Roman" w:hAnsi="Times New Roman" w:cs="Times New Roman"/>
                <w:sz w:val="24"/>
                <w:szCs w:val="24"/>
              </w:rPr>
              <w:t>Всего:</w:t>
            </w:r>
          </w:p>
        </w:tc>
        <w:tc>
          <w:tcPr>
            <w:tcW w:w="846" w:type="dxa"/>
          </w:tcPr>
          <w:p w:rsidR="00BE0BCF" w:rsidRPr="004E6D90" w:rsidRDefault="00BE0BCF" w:rsidP="00D0246B">
            <w:pPr>
              <w:jc w:val="both"/>
              <w:rPr>
                <w:rFonts w:ascii="Times New Roman" w:hAnsi="Times New Roman" w:cs="Times New Roman"/>
                <w:sz w:val="24"/>
                <w:szCs w:val="24"/>
              </w:rPr>
            </w:pPr>
          </w:p>
        </w:tc>
        <w:tc>
          <w:tcPr>
            <w:tcW w:w="2281" w:type="dxa"/>
          </w:tcPr>
          <w:p w:rsidR="00BE0BCF" w:rsidRPr="004E6D90" w:rsidRDefault="00BE0BCF" w:rsidP="00D0246B">
            <w:pPr>
              <w:jc w:val="both"/>
              <w:rPr>
                <w:rFonts w:ascii="Times New Roman" w:hAnsi="Times New Roman" w:cs="Times New Roman"/>
                <w:sz w:val="24"/>
                <w:szCs w:val="24"/>
              </w:rPr>
            </w:pPr>
          </w:p>
        </w:tc>
        <w:tc>
          <w:tcPr>
            <w:tcW w:w="1711" w:type="dxa"/>
          </w:tcPr>
          <w:p w:rsidR="00BE0BCF" w:rsidRPr="004E6D90" w:rsidRDefault="00BE0BCF" w:rsidP="00D0246B">
            <w:pPr>
              <w:jc w:val="both"/>
              <w:rPr>
                <w:rFonts w:ascii="Times New Roman" w:hAnsi="Times New Roman" w:cs="Times New Roman"/>
                <w:sz w:val="24"/>
                <w:szCs w:val="24"/>
              </w:rPr>
            </w:pPr>
          </w:p>
        </w:tc>
        <w:tc>
          <w:tcPr>
            <w:tcW w:w="1082" w:type="dxa"/>
          </w:tcPr>
          <w:p w:rsidR="00BE0BCF" w:rsidRPr="004E6D90" w:rsidRDefault="00506C7F" w:rsidP="00D0246B">
            <w:pPr>
              <w:jc w:val="both"/>
              <w:rPr>
                <w:rFonts w:ascii="Times New Roman" w:hAnsi="Times New Roman" w:cs="Times New Roman"/>
                <w:sz w:val="24"/>
                <w:szCs w:val="24"/>
              </w:rPr>
            </w:pPr>
            <w:r w:rsidRPr="004E6D90">
              <w:rPr>
                <w:rFonts w:ascii="Times New Roman" w:hAnsi="Times New Roman" w:cs="Times New Roman"/>
                <w:sz w:val="24"/>
                <w:szCs w:val="24"/>
              </w:rPr>
              <w:t>72 часа</w:t>
            </w:r>
          </w:p>
        </w:tc>
        <w:tc>
          <w:tcPr>
            <w:tcW w:w="1701" w:type="dxa"/>
          </w:tcPr>
          <w:p w:rsidR="00BE0BCF" w:rsidRPr="004E6D90" w:rsidRDefault="00BE0BCF" w:rsidP="00D0246B">
            <w:pPr>
              <w:jc w:val="both"/>
              <w:rPr>
                <w:rFonts w:ascii="Times New Roman" w:hAnsi="Times New Roman" w:cs="Times New Roman"/>
                <w:sz w:val="24"/>
                <w:szCs w:val="24"/>
              </w:rPr>
            </w:pPr>
          </w:p>
        </w:tc>
        <w:tc>
          <w:tcPr>
            <w:tcW w:w="1276" w:type="dxa"/>
          </w:tcPr>
          <w:p w:rsidR="00BE0BCF" w:rsidRPr="004E6D90" w:rsidRDefault="00BE0BCF" w:rsidP="00D0246B">
            <w:pPr>
              <w:jc w:val="both"/>
              <w:rPr>
                <w:rFonts w:ascii="Times New Roman" w:hAnsi="Times New Roman" w:cs="Times New Roman"/>
                <w:sz w:val="24"/>
                <w:szCs w:val="24"/>
              </w:rPr>
            </w:pPr>
          </w:p>
        </w:tc>
      </w:tr>
    </w:tbl>
    <w:p w:rsidR="00667097" w:rsidRDefault="00667097" w:rsidP="00D0246B">
      <w:pPr>
        <w:jc w:val="both"/>
        <w:rPr>
          <w:rFonts w:ascii="Times New Roman" w:hAnsi="Times New Roman" w:cs="Times New Roman"/>
          <w:sz w:val="28"/>
          <w:szCs w:val="28"/>
        </w:rPr>
      </w:pPr>
    </w:p>
    <w:p w:rsidR="00C37FC3" w:rsidRDefault="00C37FC3" w:rsidP="00D0246B">
      <w:pPr>
        <w:jc w:val="both"/>
        <w:rPr>
          <w:rFonts w:ascii="Times New Roman" w:hAnsi="Times New Roman" w:cs="Times New Roman"/>
          <w:sz w:val="28"/>
          <w:szCs w:val="28"/>
        </w:rPr>
      </w:pPr>
    </w:p>
    <w:p w:rsidR="00C37FC3" w:rsidRDefault="00C37FC3" w:rsidP="00D0246B">
      <w:pPr>
        <w:jc w:val="both"/>
        <w:rPr>
          <w:rFonts w:ascii="Times New Roman" w:hAnsi="Times New Roman" w:cs="Times New Roman"/>
          <w:sz w:val="28"/>
          <w:szCs w:val="28"/>
        </w:rPr>
      </w:pPr>
    </w:p>
    <w:p w:rsidR="00DD4A7E" w:rsidRDefault="002A6D37" w:rsidP="002A6D37">
      <w:pPr>
        <w:jc w:val="center"/>
        <w:rPr>
          <w:rFonts w:ascii="Times New Roman" w:hAnsi="Times New Roman" w:cs="Times New Roman"/>
          <w:sz w:val="28"/>
          <w:szCs w:val="28"/>
        </w:rPr>
      </w:pPr>
      <w:r>
        <w:rPr>
          <w:rFonts w:ascii="Times New Roman" w:hAnsi="Times New Roman" w:cs="Times New Roman"/>
          <w:sz w:val="28"/>
          <w:szCs w:val="28"/>
        </w:rPr>
        <w:t>Годовой ка</w:t>
      </w:r>
      <w:r w:rsidR="0099077B">
        <w:rPr>
          <w:rFonts w:ascii="Times New Roman" w:hAnsi="Times New Roman" w:cs="Times New Roman"/>
          <w:sz w:val="28"/>
          <w:szCs w:val="28"/>
        </w:rPr>
        <w:t>лендарный учебный график на 2021</w:t>
      </w:r>
      <w:r>
        <w:rPr>
          <w:rFonts w:ascii="Times New Roman" w:hAnsi="Times New Roman" w:cs="Times New Roman"/>
          <w:sz w:val="28"/>
          <w:szCs w:val="28"/>
        </w:rPr>
        <w:t>-20</w:t>
      </w:r>
      <w:r w:rsidR="0099077B">
        <w:rPr>
          <w:rFonts w:ascii="Times New Roman" w:hAnsi="Times New Roman" w:cs="Times New Roman"/>
          <w:sz w:val="28"/>
          <w:szCs w:val="28"/>
        </w:rPr>
        <w:t>22</w:t>
      </w:r>
      <w:r>
        <w:rPr>
          <w:rFonts w:ascii="Times New Roman" w:hAnsi="Times New Roman" w:cs="Times New Roman"/>
          <w:sz w:val="28"/>
          <w:szCs w:val="28"/>
        </w:rPr>
        <w:t xml:space="preserve"> учебный год</w:t>
      </w:r>
    </w:p>
    <w:tbl>
      <w:tblPr>
        <w:tblStyle w:val="a9"/>
        <w:tblW w:w="0" w:type="auto"/>
        <w:tblInd w:w="534" w:type="dxa"/>
        <w:tblLook w:val="04A0" w:firstRow="1" w:lastRow="0" w:firstColumn="1" w:lastColumn="0" w:noHBand="0" w:noVBand="1"/>
      </w:tblPr>
      <w:tblGrid>
        <w:gridCol w:w="4394"/>
        <w:gridCol w:w="4792"/>
      </w:tblGrid>
      <w:tr w:rsidR="002A6D37" w:rsidRPr="002A6D37" w:rsidTr="002A6D37">
        <w:trPr>
          <w:trHeight w:val="276"/>
        </w:trPr>
        <w:tc>
          <w:tcPr>
            <w:tcW w:w="4394" w:type="dxa"/>
            <w:vMerge w:val="restart"/>
            <w:tcBorders>
              <w:top w:val="single" w:sz="4" w:space="0" w:color="auto"/>
              <w:left w:val="single" w:sz="4" w:space="0" w:color="auto"/>
              <w:bottom w:val="single" w:sz="4" w:space="0" w:color="auto"/>
              <w:right w:val="single" w:sz="4" w:space="0" w:color="auto"/>
            </w:tcBorders>
            <w:hideMark/>
          </w:tcPr>
          <w:p w:rsidR="002A6D37" w:rsidRPr="002A6D37" w:rsidRDefault="002A6D37">
            <w:pPr>
              <w:jc w:val="center"/>
              <w:rPr>
                <w:rFonts w:ascii="Times New Roman" w:eastAsia="Times New Roman" w:hAnsi="Times New Roman" w:cs="Times New Roman"/>
                <w:sz w:val="28"/>
                <w:szCs w:val="28"/>
                <w:lang w:eastAsia="ru-RU"/>
              </w:rPr>
            </w:pPr>
            <w:r w:rsidRPr="002A6D37">
              <w:rPr>
                <w:rFonts w:ascii="Times New Roman" w:eastAsia="Times New Roman" w:hAnsi="Times New Roman" w:cs="Times New Roman"/>
                <w:sz w:val="28"/>
                <w:szCs w:val="28"/>
                <w:lang w:eastAsia="ru-RU"/>
              </w:rPr>
              <w:t>содержание</w:t>
            </w:r>
          </w:p>
        </w:tc>
        <w:tc>
          <w:tcPr>
            <w:tcW w:w="4792" w:type="dxa"/>
            <w:shd w:val="clear" w:color="auto" w:fill="auto"/>
          </w:tcPr>
          <w:p w:rsidR="002A6D37" w:rsidRPr="002A6D37" w:rsidRDefault="002A6D37">
            <w:pPr>
              <w:rPr>
                <w:rFonts w:ascii="Times New Roman" w:hAnsi="Times New Roman" w:cs="Times New Roman"/>
                <w:sz w:val="28"/>
                <w:szCs w:val="28"/>
                <w:lang w:eastAsia="ru-RU"/>
              </w:rPr>
            </w:pPr>
            <w:r w:rsidRPr="002A6D37">
              <w:rPr>
                <w:rFonts w:ascii="Times New Roman" w:hAnsi="Times New Roman" w:cs="Times New Roman"/>
                <w:sz w:val="28"/>
                <w:szCs w:val="28"/>
                <w:lang w:eastAsia="ru-RU"/>
              </w:rPr>
              <w:t>Возрастная группа</w:t>
            </w:r>
          </w:p>
        </w:tc>
      </w:tr>
      <w:tr w:rsidR="002A6D37" w:rsidRPr="002A6D37" w:rsidTr="002A6D37">
        <w:trPr>
          <w:trHeight w:val="1305"/>
        </w:trPr>
        <w:tc>
          <w:tcPr>
            <w:tcW w:w="4394" w:type="dxa"/>
            <w:vMerge/>
            <w:tcBorders>
              <w:top w:val="single" w:sz="4" w:space="0" w:color="auto"/>
              <w:left w:val="single" w:sz="4" w:space="0" w:color="auto"/>
              <w:bottom w:val="single" w:sz="4" w:space="0" w:color="auto"/>
              <w:right w:val="single" w:sz="4" w:space="0" w:color="auto"/>
            </w:tcBorders>
            <w:vAlign w:val="center"/>
            <w:hideMark/>
          </w:tcPr>
          <w:p w:rsidR="002A6D37" w:rsidRPr="002A6D37" w:rsidRDefault="002A6D37">
            <w:pPr>
              <w:rPr>
                <w:rFonts w:ascii="Times New Roman" w:eastAsia="Times New Roman" w:hAnsi="Times New Roman" w:cs="Times New Roman"/>
                <w:sz w:val="28"/>
                <w:szCs w:val="28"/>
                <w:lang w:eastAsia="ru-RU"/>
              </w:rPr>
            </w:pPr>
          </w:p>
        </w:tc>
        <w:tc>
          <w:tcPr>
            <w:tcW w:w="4792" w:type="dxa"/>
            <w:tcBorders>
              <w:top w:val="single" w:sz="4" w:space="0" w:color="auto"/>
              <w:left w:val="single" w:sz="4" w:space="0" w:color="auto"/>
              <w:bottom w:val="single" w:sz="4" w:space="0" w:color="auto"/>
              <w:right w:val="single" w:sz="4" w:space="0" w:color="auto"/>
            </w:tcBorders>
            <w:hideMark/>
          </w:tcPr>
          <w:p w:rsidR="002A6D37" w:rsidRPr="002A6D37" w:rsidRDefault="002A6D37">
            <w:pPr>
              <w:jc w:val="center"/>
              <w:rPr>
                <w:rFonts w:ascii="Times New Roman" w:eastAsia="Times New Roman" w:hAnsi="Times New Roman" w:cs="Times New Roman"/>
                <w:sz w:val="28"/>
                <w:szCs w:val="28"/>
                <w:lang w:eastAsia="ru-RU"/>
              </w:rPr>
            </w:pPr>
            <w:r w:rsidRPr="002A6D37">
              <w:rPr>
                <w:rFonts w:ascii="Times New Roman" w:eastAsia="Times New Roman" w:hAnsi="Times New Roman" w:cs="Times New Roman"/>
                <w:sz w:val="28"/>
                <w:szCs w:val="28"/>
                <w:lang w:eastAsia="ru-RU"/>
              </w:rPr>
              <w:t>Подготовительная группа</w:t>
            </w:r>
          </w:p>
          <w:p w:rsidR="002A6D37" w:rsidRPr="002A6D37" w:rsidRDefault="002A6D37">
            <w:pPr>
              <w:jc w:val="center"/>
              <w:rPr>
                <w:rFonts w:ascii="Times New Roman" w:eastAsia="Times New Roman" w:hAnsi="Times New Roman" w:cs="Times New Roman"/>
                <w:sz w:val="28"/>
                <w:szCs w:val="28"/>
                <w:lang w:eastAsia="ru-RU"/>
              </w:rPr>
            </w:pPr>
            <w:r w:rsidRPr="002A6D37">
              <w:rPr>
                <w:rFonts w:ascii="Times New Roman" w:eastAsia="Times New Roman" w:hAnsi="Times New Roman" w:cs="Times New Roman"/>
                <w:sz w:val="28"/>
                <w:szCs w:val="28"/>
                <w:lang w:eastAsia="ru-RU"/>
              </w:rPr>
              <w:t>(6-7 лет)</w:t>
            </w:r>
          </w:p>
        </w:tc>
      </w:tr>
      <w:tr w:rsidR="002A6D37" w:rsidRPr="002A6D37" w:rsidTr="002A6D37">
        <w:tc>
          <w:tcPr>
            <w:tcW w:w="4394" w:type="dxa"/>
            <w:tcBorders>
              <w:top w:val="single" w:sz="4" w:space="0" w:color="auto"/>
              <w:left w:val="single" w:sz="4" w:space="0" w:color="auto"/>
              <w:bottom w:val="single" w:sz="4" w:space="0" w:color="auto"/>
              <w:right w:val="single" w:sz="4" w:space="0" w:color="auto"/>
            </w:tcBorders>
            <w:hideMark/>
          </w:tcPr>
          <w:p w:rsidR="002A6D37" w:rsidRPr="002A6D37" w:rsidRDefault="002A6D37">
            <w:pPr>
              <w:jc w:val="center"/>
              <w:rPr>
                <w:rFonts w:ascii="Times New Roman" w:eastAsia="Times New Roman" w:hAnsi="Times New Roman" w:cs="Times New Roman"/>
                <w:sz w:val="28"/>
                <w:szCs w:val="28"/>
                <w:lang w:eastAsia="ru-RU"/>
              </w:rPr>
            </w:pPr>
            <w:r w:rsidRPr="002A6D37">
              <w:rPr>
                <w:rFonts w:ascii="Times New Roman" w:eastAsia="Times New Roman" w:hAnsi="Times New Roman" w:cs="Times New Roman"/>
                <w:sz w:val="28"/>
                <w:szCs w:val="28"/>
                <w:lang w:eastAsia="ru-RU"/>
              </w:rPr>
              <w:t>Количество возрастных групп</w:t>
            </w:r>
          </w:p>
        </w:tc>
        <w:tc>
          <w:tcPr>
            <w:tcW w:w="4792" w:type="dxa"/>
            <w:tcBorders>
              <w:top w:val="single" w:sz="4" w:space="0" w:color="auto"/>
              <w:left w:val="single" w:sz="4" w:space="0" w:color="auto"/>
              <w:bottom w:val="single" w:sz="4" w:space="0" w:color="auto"/>
              <w:right w:val="single" w:sz="4" w:space="0" w:color="auto"/>
            </w:tcBorders>
            <w:hideMark/>
          </w:tcPr>
          <w:p w:rsidR="002A6D37" w:rsidRPr="002A6D37" w:rsidRDefault="002A6D37">
            <w:pPr>
              <w:jc w:val="center"/>
              <w:rPr>
                <w:rFonts w:ascii="Times New Roman" w:eastAsia="Times New Roman" w:hAnsi="Times New Roman" w:cs="Times New Roman"/>
                <w:sz w:val="28"/>
                <w:szCs w:val="28"/>
                <w:lang w:eastAsia="ru-RU"/>
              </w:rPr>
            </w:pPr>
            <w:r w:rsidRPr="002A6D37">
              <w:rPr>
                <w:rFonts w:ascii="Times New Roman" w:eastAsia="Times New Roman" w:hAnsi="Times New Roman" w:cs="Times New Roman"/>
                <w:sz w:val="28"/>
                <w:szCs w:val="28"/>
                <w:lang w:eastAsia="ru-RU"/>
              </w:rPr>
              <w:t>2</w:t>
            </w:r>
          </w:p>
        </w:tc>
      </w:tr>
      <w:tr w:rsidR="002A6D37" w:rsidRPr="002A6D37" w:rsidTr="002A6D37">
        <w:tc>
          <w:tcPr>
            <w:tcW w:w="4394" w:type="dxa"/>
            <w:tcBorders>
              <w:top w:val="single" w:sz="4" w:space="0" w:color="auto"/>
              <w:left w:val="single" w:sz="4" w:space="0" w:color="auto"/>
              <w:bottom w:val="single" w:sz="4" w:space="0" w:color="auto"/>
              <w:right w:val="single" w:sz="4" w:space="0" w:color="auto"/>
            </w:tcBorders>
            <w:hideMark/>
          </w:tcPr>
          <w:p w:rsidR="002A6D37" w:rsidRPr="002A6D37" w:rsidRDefault="002A6D37">
            <w:pPr>
              <w:jc w:val="center"/>
              <w:rPr>
                <w:rFonts w:ascii="Times New Roman" w:eastAsia="Times New Roman" w:hAnsi="Times New Roman" w:cs="Times New Roman"/>
                <w:sz w:val="28"/>
                <w:szCs w:val="28"/>
                <w:lang w:eastAsia="ru-RU"/>
              </w:rPr>
            </w:pPr>
            <w:r w:rsidRPr="002A6D37">
              <w:rPr>
                <w:rFonts w:ascii="Times New Roman" w:eastAsia="Times New Roman" w:hAnsi="Times New Roman" w:cs="Times New Roman"/>
                <w:sz w:val="28"/>
                <w:szCs w:val="28"/>
                <w:lang w:eastAsia="ru-RU"/>
              </w:rPr>
              <w:t>Начало учебного года</w:t>
            </w:r>
          </w:p>
        </w:tc>
        <w:tc>
          <w:tcPr>
            <w:tcW w:w="4792" w:type="dxa"/>
            <w:tcBorders>
              <w:top w:val="single" w:sz="4" w:space="0" w:color="auto"/>
              <w:left w:val="single" w:sz="4" w:space="0" w:color="auto"/>
              <w:bottom w:val="single" w:sz="4" w:space="0" w:color="auto"/>
              <w:right w:val="single" w:sz="4" w:space="0" w:color="auto"/>
            </w:tcBorders>
            <w:hideMark/>
          </w:tcPr>
          <w:p w:rsidR="002A6D37" w:rsidRPr="002A6D37" w:rsidRDefault="0099077B" w:rsidP="002A6D3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сентября 2021</w:t>
            </w:r>
            <w:r w:rsidR="002A6D37" w:rsidRPr="002A6D37">
              <w:rPr>
                <w:rFonts w:ascii="Times New Roman" w:eastAsia="Times New Roman" w:hAnsi="Times New Roman" w:cs="Times New Roman"/>
                <w:sz w:val="28"/>
                <w:szCs w:val="28"/>
                <w:lang w:eastAsia="ru-RU"/>
              </w:rPr>
              <w:t>г.</w:t>
            </w:r>
          </w:p>
        </w:tc>
      </w:tr>
      <w:tr w:rsidR="002A6D37" w:rsidRPr="002A6D37" w:rsidTr="002A6D37">
        <w:tc>
          <w:tcPr>
            <w:tcW w:w="4394" w:type="dxa"/>
            <w:tcBorders>
              <w:top w:val="single" w:sz="4" w:space="0" w:color="auto"/>
              <w:left w:val="single" w:sz="4" w:space="0" w:color="auto"/>
              <w:bottom w:val="single" w:sz="4" w:space="0" w:color="auto"/>
              <w:right w:val="single" w:sz="4" w:space="0" w:color="auto"/>
            </w:tcBorders>
            <w:hideMark/>
          </w:tcPr>
          <w:p w:rsidR="002A6D37" w:rsidRPr="002A6D37" w:rsidRDefault="002A6D37">
            <w:pPr>
              <w:jc w:val="center"/>
              <w:rPr>
                <w:rFonts w:ascii="Times New Roman" w:eastAsia="Times New Roman" w:hAnsi="Times New Roman" w:cs="Times New Roman"/>
                <w:sz w:val="28"/>
                <w:szCs w:val="28"/>
                <w:lang w:eastAsia="ru-RU"/>
              </w:rPr>
            </w:pPr>
            <w:r w:rsidRPr="002A6D37">
              <w:rPr>
                <w:rFonts w:ascii="Times New Roman" w:eastAsia="Times New Roman" w:hAnsi="Times New Roman" w:cs="Times New Roman"/>
                <w:sz w:val="28"/>
                <w:szCs w:val="28"/>
                <w:lang w:eastAsia="ru-RU"/>
              </w:rPr>
              <w:t>Творческие  каникулы</w:t>
            </w:r>
          </w:p>
        </w:tc>
        <w:tc>
          <w:tcPr>
            <w:tcW w:w="4792" w:type="dxa"/>
            <w:tcBorders>
              <w:top w:val="single" w:sz="4" w:space="0" w:color="auto"/>
              <w:left w:val="single" w:sz="4" w:space="0" w:color="auto"/>
              <w:bottom w:val="single" w:sz="4" w:space="0" w:color="auto"/>
              <w:right w:val="single" w:sz="4" w:space="0" w:color="auto"/>
            </w:tcBorders>
            <w:hideMark/>
          </w:tcPr>
          <w:p w:rsidR="002A6D37" w:rsidRPr="002A6D37" w:rsidRDefault="0099077B" w:rsidP="002A6D3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29.12.2021</w:t>
            </w:r>
            <w:r w:rsidR="002A6D37" w:rsidRPr="002A6D37">
              <w:rPr>
                <w:rFonts w:ascii="Times New Roman" w:eastAsia="Times New Roman" w:hAnsi="Times New Roman" w:cs="Times New Roman"/>
                <w:sz w:val="28"/>
                <w:szCs w:val="28"/>
                <w:lang w:eastAsia="ru-RU"/>
              </w:rPr>
              <w:t xml:space="preserve"> г. по </w:t>
            </w:r>
          </w:p>
          <w:p w:rsidR="002A6D37" w:rsidRPr="002A6D37" w:rsidRDefault="0099077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10.01.2022</w:t>
            </w:r>
            <w:r w:rsidR="002A6D37" w:rsidRPr="002A6D37">
              <w:rPr>
                <w:rFonts w:ascii="Times New Roman" w:eastAsia="Times New Roman" w:hAnsi="Times New Roman" w:cs="Times New Roman"/>
                <w:sz w:val="28"/>
                <w:szCs w:val="28"/>
                <w:lang w:eastAsia="ru-RU"/>
              </w:rPr>
              <w:t>г.</w:t>
            </w:r>
          </w:p>
        </w:tc>
      </w:tr>
      <w:tr w:rsidR="002A6D37" w:rsidRPr="002A6D37" w:rsidTr="002A6D37">
        <w:tc>
          <w:tcPr>
            <w:tcW w:w="4394" w:type="dxa"/>
            <w:tcBorders>
              <w:top w:val="single" w:sz="4" w:space="0" w:color="auto"/>
              <w:left w:val="single" w:sz="4" w:space="0" w:color="auto"/>
              <w:bottom w:val="single" w:sz="4" w:space="0" w:color="auto"/>
              <w:right w:val="single" w:sz="4" w:space="0" w:color="auto"/>
            </w:tcBorders>
            <w:hideMark/>
          </w:tcPr>
          <w:p w:rsidR="002A6D37" w:rsidRPr="002A6D37" w:rsidRDefault="002A6D37">
            <w:pPr>
              <w:jc w:val="center"/>
              <w:rPr>
                <w:rFonts w:ascii="Times New Roman" w:eastAsia="Times New Roman" w:hAnsi="Times New Roman" w:cs="Times New Roman"/>
                <w:sz w:val="28"/>
                <w:szCs w:val="28"/>
                <w:lang w:eastAsia="ru-RU"/>
              </w:rPr>
            </w:pPr>
            <w:r w:rsidRPr="002A6D37">
              <w:rPr>
                <w:rFonts w:ascii="Times New Roman" w:eastAsia="Times New Roman" w:hAnsi="Times New Roman" w:cs="Times New Roman"/>
                <w:sz w:val="28"/>
                <w:szCs w:val="28"/>
                <w:lang w:eastAsia="ru-RU"/>
              </w:rPr>
              <w:t>Окончание учебного года</w:t>
            </w:r>
          </w:p>
        </w:tc>
        <w:tc>
          <w:tcPr>
            <w:tcW w:w="4792" w:type="dxa"/>
            <w:tcBorders>
              <w:top w:val="single" w:sz="4" w:space="0" w:color="auto"/>
              <w:left w:val="single" w:sz="4" w:space="0" w:color="auto"/>
              <w:bottom w:val="single" w:sz="4" w:space="0" w:color="auto"/>
              <w:right w:val="single" w:sz="4" w:space="0" w:color="auto"/>
            </w:tcBorders>
            <w:hideMark/>
          </w:tcPr>
          <w:p w:rsidR="002A6D37" w:rsidRPr="002A6D37" w:rsidRDefault="0099077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02.06.2022г.</w:t>
            </w:r>
          </w:p>
        </w:tc>
      </w:tr>
      <w:tr w:rsidR="002A6D37" w:rsidRPr="002A6D37" w:rsidTr="002A6D37">
        <w:tc>
          <w:tcPr>
            <w:tcW w:w="4394" w:type="dxa"/>
            <w:tcBorders>
              <w:top w:val="single" w:sz="4" w:space="0" w:color="auto"/>
              <w:left w:val="single" w:sz="4" w:space="0" w:color="auto"/>
              <w:bottom w:val="single" w:sz="4" w:space="0" w:color="auto"/>
              <w:right w:val="single" w:sz="4" w:space="0" w:color="auto"/>
            </w:tcBorders>
            <w:hideMark/>
          </w:tcPr>
          <w:p w:rsidR="002A6D37" w:rsidRPr="002A6D37" w:rsidRDefault="002A6D37">
            <w:pPr>
              <w:jc w:val="center"/>
              <w:rPr>
                <w:rFonts w:ascii="Times New Roman" w:eastAsia="Times New Roman" w:hAnsi="Times New Roman" w:cs="Times New Roman"/>
                <w:sz w:val="28"/>
                <w:szCs w:val="28"/>
                <w:lang w:eastAsia="ru-RU"/>
              </w:rPr>
            </w:pPr>
            <w:r w:rsidRPr="002A6D37">
              <w:rPr>
                <w:rFonts w:ascii="Times New Roman" w:eastAsia="Times New Roman" w:hAnsi="Times New Roman" w:cs="Times New Roman"/>
                <w:sz w:val="28"/>
                <w:szCs w:val="28"/>
                <w:lang w:eastAsia="ru-RU"/>
              </w:rPr>
              <w:t>Продолжительность</w:t>
            </w:r>
          </w:p>
        </w:tc>
        <w:tc>
          <w:tcPr>
            <w:tcW w:w="4792" w:type="dxa"/>
            <w:tcBorders>
              <w:top w:val="single" w:sz="4" w:space="0" w:color="auto"/>
              <w:left w:val="single" w:sz="4" w:space="0" w:color="auto"/>
              <w:bottom w:val="single" w:sz="4" w:space="0" w:color="auto"/>
              <w:right w:val="single" w:sz="4" w:space="0" w:color="auto"/>
            </w:tcBorders>
            <w:hideMark/>
          </w:tcPr>
          <w:p w:rsidR="002A6D37" w:rsidRPr="002A6D37" w:rsidRDefault="002A6D37">
            <w:pPr>
              <w:jc w:val="center"/>
              <w:rPr>
                <w:rFonts w:ascii="Times New Roman" w:eastAsia="Times New Roman" w:hAnsi="Times New Roman" w:cs="Times New Roman"/>
                <w:sz w:val="28"/>
                <w:szCs w:val="28"/>
                <w:lang w:eastAsia="ru-RU"/>
              </w:rPr>
            </w:pPr>
            <w:r w:rsidRPr="002A6D37">
              <w:rPr>
                <w:rFonts w:ascii="Times New Roman" w:eastAsia="Times New Roman" w:hAnsi="Times New Roman" w:cs="Times New Roman"/>
                <w:sz w:val="28"/>
                <w:szCs w:val="28"/>
                <w:lang w:eastAsia="ru-RU"/>
              </w:rPr>
              <w:t>36 недель</w:t>
            </w:r>
          </w:p>
        </w:tc>
      </w:tr>
      <w:tr w:rsidR="002A6D37" w:rsidRPr="002A6D37" w:rsidTr="002A6D37">
        <w:tc>
          <w:tcPr>
            <w:tcW w:w="4394" w:type="dxa"/>
            <w:tcBorders>
              <w:top w:val="single" w:sz="4" w:space="0" w:color="auto"/>
              <w:left w:val="single" w:sz="4" w:space="0" w:color="auto"/>
              <w:bottom w:val="single" w:sz="4" w:space="0" w:color="auto"/>
              <w:right w:val="single" w:sz="4" w:space="0" w:color="auto"/>
            </w:tcBorders>
            <w:hideMark/>
          </w:tcPr>
          <w:p w:rsidR="002A6D37" w:rsidRPr="002A6D37" w:rsidRDefault="002A6D37">
            <w:pPr>
              <w:jc w:val="center"/>
              <w:rPr>
                <w:rFonts w:ascii="Times New Roman" w:eastAsia="Times New Roman" w:hAnsi="Times New Roman" w:cs="Times New Roman"/>
                <w:sz w:val="28"/>
                <w:szCs w:val="28"/>
                <w:lang w:eastAsia="ru-RU"/>
              </w:rPr>
            </w:pPr>
            <w:r w:rsidRPr="002A6D37">
              <w:rPr>
                <w:rFonts w:ascii="Times New Roman" w:eastAsia="Times New Roman" w:hAnsi="Times New Roman" w:cs="Times New Roman"/>
                <w:sz w:val="28"/>
                <w:szCs w:val="28"/>
                <w:lang w:eastAsia="ru-RU"/>
              </w:rPr>
              <w:t>мониторинг</w:t>
            </w:r>
          </w:p>
        </w:tc>
        <w:tc>
          <w:tcPr>
            <w:tcW w:w="4792" w:type="dxa"/>
            <w:tcBorders>
              <w:top w:val="single" w:sz="4" w:space="0" w:color="auto"/>
              <w:left w:val="single" w:sz="4" w:space="0" w:color="auto"/>
              <w:bottom w:val="single" w:sz="4" w:space="0" w:color="auto"/>
              <w:right w:val="single" w:sz="4" w:space="0" w:color="auto"/>
            </w:tcBorders>
            <w:hideMark/>
          </w:tcPr>
          <w:p w:rsidR="002A6D37" w:rsidRPr="002A6D37" w:rsidRDefault="0099077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06.09.2021г. по 10.09.2021</w:t>
            </w:r>
            <w:r w:rsidR="002A6D37" w:rsidRPr="002A6D37">
              <w:rPr>
                <w:rFonts w:ascii="Times New Roman" w:eastAsia="Times New Roman" w:hAnsi="Times New Roman" w:cs="Times New Roman"/>
                <w:sz w:val="28"/>
                <w:szCs w:val="28"/>
                <w:lang w:eastAsia="ru-RU"/>
              </w:rPr>
              <w:t>г.</w:t>
            </w:r>
          </w:p>
          <w:p w:rsidR="002A6D37" w:rsidRPr="002A6D37" w:rsidRDefault="0099077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04.05.2022г. по 13.05.2022</w:t>
            </w:r>
            <w:r w:rsidR="002A6D37" w:rsidRPr="002A6D37">
              <w:rPr>
                <w:rFonts w:ascii="Times New Roman" w:eastAsia="Times New Roman" w:hAnsi="Times New Roman" w:cs="Times New Roman"/>
                <w:sz w:val="28"/>
                <w:szCs w:val="28"/>
                <w:lang w:eastAsia="ru-RU"/>
              </w:rPr>
              <w:t>г.</w:t>
            </w:r>
          </w:p>
        </w:tc>
      </w:tr>
    </w:tbl>
    <w:p w:rsidR="002A6D37" w:rsidRDefault="002A6D37" w:rsidP="00D0246B">
      <w:pPr>
        <w:jc w:val="both"/>
        <w:rPr>
          <w:rFonts w:ascii="Times New Roman" w:hAnsi="Times New Roman" w:cs="Times New Roman"/>
          <w:sz w:val="28"/>
          <w:szCs w:val="28"/>
        </w:rPr>
      </w:pPr>
    </w:p>
    <w:p w:rsidR="00DD4A7E" w:rsidRPr="00D710C1" w:rsidRDefault="002A6D37" w:rsidP="002A6D37">
      <w:pPr>
        <w:jc w:val="center"/>
        <w:rPr>
          <w:rFonts w:ascii="Times New Roman" w:hAnsi="Times New Roman" w:cs="Times New Roman"/>
          <w:b/>
          <w:sz w:val="28"/>
          <w:szCs w:val="28"/>
        </w:rPr>
      </w:pPr>
      <w:r w:rsidRPr="00D710C1">
        <w:rPr>
          <w:rFonts w:ascii="Times New Roman" w:hAnsi="Times New Roman" w:cs="Times New Roman"/>
          <w:b/>
          <w:sz w:val="28"/>
          <w:szCs w:val="28"/>
        </w:rPr>
        <w:t>1.5. Содержание программы (учебного плана)</w:t>
      </w:r>
    </w:p>
    <w:p w:rsidR="006A6BAE" w:rsidRPr="008677E7" w:rsidRDefault="008677E7" w:rsidP="008677E7">
      <w:pPr>
        <w:ind w:firstLine="567"/>
        <w:jc w:val="both"/>
        <w:rPr>
          <w:rFonts w:ascii="Times New Roman" w:hAnsi="Times New Roman" w:cs="Times New Roman"/>
          <w:sz w:val="28"/>
          <w:szCs w:val="28"/>
        </w:rPr>
      </w:pPr>
      <w:r w:rsidRPr="008677E7">
        <w:rPr>
          <w:rFonts w:ascii="Times New Roman" w:hAnsi="Times New Roman" w:cs="Times New Roman"/>
          <w:sz w:val="28"/>
          <w:szCs w:val="28"/>
        </w:rPr>
        <w:t>1 модуль «Развитие мелкой моторики</w:t>
      </w:r>
      <w:r w:rsidR="006A6BAE" w:rsidRPr="008677E7">
        <w:rPr>
          <w:rFonts w:ascii="Times New Roman" w:hAnsi="Times New Roman" w:cs="Times New Roman"/>
          <w:sz w:val="28"/>
          <w:szCs w:val="28"/>
        </w:rPr>
        <w:t xml:space="preserve">» </w:t>
      </w:r>
    </w:p>
    <w:p w:rsidR="006A6BAE" w:rsidRPr="008677E7" w:rsidRDefault="006A6BAE" w:rsidP="008677E7">
      <w:pPr>
        <w:ind w:firstLine="567"/>
        <w:jc w:val="both"/>
        <w:rPr>
          <w:rFonts w:ascii="Times New Roman" w:hAnsi="Times New Roman" w:cs="Times New Roman"/>
          <w:sz w:val="28"/>
          <w:szCs w:val="28"/>
        </w:rPr>
      </w:pPr>
      <w:r w:rsidRPr="008677E7">
        <w:rPr>
          <w:rFonts w:ascii="Times New Roman" w:hAnsi="Times New Roman" w:cs="Times New Roman"/>
          <w:sz w:val="28"/>
          <w:szCs w:val="28"/>
        </w:rPr>
        <w:t>Ориентировка в пространстве отдельной клетки, в пространстве листа. Работа по образцу. Штриховка клеток по зрительной установке. Воспроизведение линий в системе клеток. Воспроизведение линий и фигур в рамках клетки, в системе клеток и точек, на основе измерения (на глаз). Копирование нессиметричных фигур (созвездия). Штриховка рисунка линиями, дорисовывание рисунка на основе симметрии. Развитие пространственных представлений. Дорисовывание рисунка на основе симметрии. Зрительное восприятие формы. Анализ образца. Воспроизведение рисунка на основе образца, ориентация в пространстве. Создание рисунка на основе словесной инструкции. Штриховка фигур. Выполнение инструкции взрослого. Раскрашивание изображения. Штриховка рисунка заданными линиями. Штриховка фигур по зрительной инструкции. Обвод контурных линий и раскрашивание изображений. Воспроизведение штриховки на основе образца.</w:t>
      </w:r>
    </w:p>
    <w:p w:rsidR="006A6BAE" w:rsidRPr="00C53CB9" w:rsidRDefault="008677E7" w:rsidP="00C53CB9">
      <w:pPr>
        <w:ind w:firstLine="567"/>
        <w:jc w:val="both"/>
        <w:rPr>
          <w:rFonts w:ascii="Times New Roman" w:hAnsi="Times New Roman" w:cs="Times New Roman"/>
          <w:sz w:val="28"/>
          <w:szCs w:val="28"/>
        </w:rPr>
      </w:pPr>
      <w:r w:rsidRPr="00C53CB9">
        <w:rPr>
          <w:rFonts w:ascii="Times New Roman" w:hAnsi="Times New Roman" w:cs="Times New Roman"/>
          <w:sz w:val="28"/>
          <w:szCs w:val="28"/>
        </w:rPr>
        <w:t>2 модуль «</w:t>
      </w:r>
      <w:r w:rsidR="004E6D90">
        <w:rPr>
          <w:rFonts w:ascii="Times New Roman" w:hAnsi="Times New Roman" w:cs="Times New Roman"/>
          <w:sz w:val="28"/>
          <w:szCs w:val="28"/>
        </w:rPr>
        <w:t>Развитие основных психических функций</w:t>
      </w:r>
      <w:r w:rsidRPr="00C53CB9">
        <w:rPr>
          <w:rFonts w:ascii="Times New Roman" w:hAnsi="Times New Roman" w:cs="Times New Roman"/>
          <w:sz w:val="28"/>
          <w:szCs w:val="28"/>
        </w:rPr>
        <w:t>»</w:t>
      </w:r>
    </w:p>
    <w:p w:rsidR="00C53CB9" w:rsidRPr="004E6D90" w:rsidRDefault="008677E7" w:rsidP="004E6D90">
      <w:pPr>
        <w:ind w:firstLine="567"/>
        <w:jc w:val="both"/>
        <w:rPr>
          <w:rFonts w:ascii="Times New Roman" w:hAnsi="Times New Roman" w:cs="Times New Roman"/>
          <w:sz w:val="28"/>
          <w:szCs w:val="28"/>
        </w:rPr>
      </w:pPr>
      <w:r w:rsidRPr="00C53CB9">
        <w:rPr>
          <w:rFonts w:ascii="Times New Roman" w:hAnsi="Times New Roman" w:cs="Times New Roman"/>
          <w:sz w:val="28"/>
          <w:szCs w:val="28"/>
        </w:rPr>
        <w:t xml:space="preserve">Самостоятельно выстраиваем ряд предметов по изменяющемуся признаку; строим (достраиваем) фигуры в соответствии с выделенным принципом изменения фигур в рядах. Выделяем основания для объединения предметов в группы, образовываем из одних и тех же предметов разные группы (по одному признаку). Находим обобщающее слово (понятие) для группы предметов. </w:t>
      </w:r>
      <w:r w:rsidRPr="00C53CB9">
        <w:rPr>
          <w:rFonts w:ascii="Times New Roman" w:hAnsi="Times New Roman" w:cs="Times New Roman"/>
          <w:sz w:val="28"/>
          <w:szCs w:val="28"/>
        </w:rPr>
        <w:lastRenderedPageBreak/>
        <w:t xml:space="preserve">Учимся обдумывать действия в начале своей работы, элементарно планировать предстоящую деятельность; отвечать на вопросы: «Что я должен сделать?», «Как и почему именно так буду делать?». </w:t>
      </w:r>
      <w:r w:rsidR="002D0CFD">
        <w:rPr>
          <w:rFonts w:ascii="Times New Roman" w:hAnsi="Times New Roman" w:cs="Times New Roman"/>
          <w:sz w:val="28"/>
          <w:szCs w:val="28"/>
        </w:rPr>
        <w:t xml:space="preserve"> </w:t>
      </w:r>
      <w:r w:rsidR="00992789" w:rsidRPr="00992789">
        <w:rPr>
          <w:rFonts w:ascii="Times New Roman" w:hAnsi="Times New Roman" w:cs="Times New Roman"/>
          <w:sz w:val="28"/>
          <w:szCs w:val="28"/>
        </w:rPr>
        <w:t xml:space="preserve">Для развития </w:t>
      </w:r>
      <w:r w:rsidR="002D0CFD">
        <w:rPr>
          <w:rFonts w:ascii="Times New Roman" w:hAnsi="Times New Roman" w:cs="Times New Roman"/>
          <w:sz w:val="28"/>
          <w:szCs w:val="28"/>
        </w:rPr>
        <w:t xml:space="preserve">памяти и </w:t>
      </w:r>
      <w:r w:rsidR="00992789" w:rsidRPr="00992789">
        <w:rPr>
          <w:rFonts w:ascii="Times New Roman" w:hAnsi="Times New Roman" w:cs="Times New Roman"/>
          <w:sz w:val="28"/>
          <w:szCs w:val="28"/>
        </w:rPr>
        <w:t xml:space="preserve">внимания дошкольника </w:t>
      </w:r>
      <w:r w:rsidR="002D0CFD">
        <w:rPr>
          <w:rFonts w:ascii="Times New Roman" w:hAnsi="Times New Roman" w:cs="Times New Roman"/>
          <w:sz w:val="28"/>
          <w:szCs w:val="28"/>
        </w:rPr>
        <w:t>используем</w:t>
      </w:r>
      <w:r w:rsidR="00992789" w:rsidRPr="00992789">
        <w:rPr>
          <w:rFonts w:ascii="Times New Roman" w:hAnsi="Times New Roman" w:cs="Times New Roman"/>
          <w:sz w:val="28"/>
          <w:szCs w:val="28"/>
        </w:rPr>
        <w:t xml:space="preserve"> разл</w:t>
      </w:r>
      <w:r w:rsidR="002D0CFD">
        <w:rPr>
          <w:rFonts w:ascii="Times New Roman" w:hAnsi="Times New Roman" w:cs="Times New Roman"/>
          <w:sz w:val="28"/>
          <w:szCs w:val="28"/>
        </w:rPr>
        <w:t>ичные игры, упражнения</w:t>
      </w:r>
      <w:r w:rsidR="0001101C">
        <w:rPr>
          <w:rFonts w:ascii="Times New Roman" w:hAnsi="Times New Roman" w:cs="Times New Roman"/>
          <w:sz w:val="28"/>
          <w:szCs w:val="28"/>
        </w:rPr>
        <w:t xml:space="preserve">: </w:t>
      </w:r>
      <w:r w:rsidR="00992789" w:rsidRPr="00992789">
        <w:rPr>
          <w:rFonts w:ascii="Times New Roman" w:hAnsi="Times New Roman" w:cs="Times New Roman"/>
          <w:sz w:val="28"/>
          <w:szCs w:val="28"/>
        </w:rPr>
        <w:t xml:space="preserve">раскрашивание, конструирование, мозаика, пазлы, </w:t>
      </w:r>
      <w:r w:rsidR="002D0CFD">
        <w:rPr>
          <w:rFonts w:ascii="Times New Roman" w:hAnsi="Times New Roman" w:cs="Times New Roman"/>
          <w:sz w:val="28"/>
          <w:szCs w:val="28"/>
        </w:rPr>
        <w:t>кроссворды, ребусы и т.д.</w:t>
      </w:r>
      <w:r w:rsidR="00992789" w:rsidRPr="00992789">
        <w:rPr>
          <w:rFonts w:ascii="Times New Roman" w:hAnsi="Times New Roman" w:cs="Times New Roman"/>
          <w:sz w:val="28"/>
          <w:szCs w:val="28"/>
        </w:rPr>
        <w:t xml:space="preserve"> </w:t>
      </w:r>
      <w:r w:rsidR="002D0CFD">
        <w:rPr>
          <w:rFonts w:ascii="Times New Roman" w:hAnsi="Times New Roman" w:cs="Times New Roman"/>
          <w:sz w:val="28"/>
          <w:szCs w:val="28"/>
        </w:rPr>
        <w:t xml:space="preserve"> </w:t>
      </w:r>
    </w:p>
    <w:p w:rsidR="00C53CB9" w:rsidRPr="00C53CB9" w:rsidRDefault="004E6D90" w:rsidP="00C53CB9">
      <w:pPr>
        <w:ind w:firstLine="567"/>
        <w:jc w:val="both"/>
        <w:rPr>
          <w:rFonts w:ascii="Times New Roman" w:hAnsi="Times New Roman" w:cs="Times New Roman"/>
          <w:sz w:val="28"/>
          <w:szCs w:val="28"/>
        </w:rPr>
      </w:pPr>
      <w:r>
        <w:rPr>
          <w:rFonts w:ascii="Times New Roman" w:hAnsi="Times New Roman" w:cs="Times New Roman"/>
          <w:sz w:val="28"/>
          <w:szCs w:val="28"/>
        </w:rPr>
        <w:t>3</w:t>
      </w:r>
      <w:r w:rsidR="00C53CB9" w:rsidRPr="00C53CB9">
        <w:rPr>
          <w:rFonts w:ascii="Times New Roman" w:hAnsi="Times New Roman" w:cs="Times New Roman"/>
          <w:sz w:val="28"/>
          <w:szCs w:val="28"/>
        </w:rPr>
        <w:t xml:space="preserve"> модуль «Развитие речи»</w:t>
      </w:r>
    </w:p>
    <w:p w:rsidR="00C53CB9" w:rsidRPr="00C53CB9" w:rsidRDefault="00C53CB9" w:rsidP="00C53CB9">
      <w:pPr>
        <w:ind w:firstLine="567"/>
        <w:jc w:val="both"/>
        <w:rPr>
          <w:rFonts w:ascii="Times New Roman" w:hAnsi="Times New Roman" w:cs="Times New Roman"/>
          <w:sz w:val="28"/>
          <w:szCs w:val="28"/>
        </w:rPr>
      </w:pPr>
      <w:r w:rsidRPr="00C53CB9">
        <w:rPr>
          <w:rFonts w:ascii="Times New Roman" w:hAnsi="Times New Roman" w:cs="Times New Roman"/>
          <w:sz w:val="28"/>
          <w:szCs w:val="28"/>
        </w:rPr>
        <w:t xml:space="preserve">  Слово. Учимся слушать и выделять звуки. Мягкие и твёрдые согласные. Звуковой анализ слов. Деление слов на слоги. Ударение в словах. Предложение. Составление рассказа по картинке. Развитие связной речи: обучение диалогической речи, обучение подробному пересказу с помощью зрительной опоры и без неё, обучение составлению рассказа - описания, рассказа по сюжетной картинке, по серии картинок по опорным словам и без них, «чтение» и составление слогов и слов с помощью условных звуковых обозначений. Знакомство с малыми фольклорными жанрами - русские народные сказки, считалки, загадки, с произведениями художественной литературы. Пересказ рассказов с помощью опорных сигналов и без опоры. Составление описательных и повествовательных рассказов по сюжетным картинкам.</w:t>
      </w:r>
    </w:p>
    <w:p w:rsidR="00C53CB9" w:rsidRPr="00C53CB9" w:rsidRDefault="004E6D90" w:rsidP="00C53CB9">
      <w:pPr>
        <w:ind w:firstLine="567"/>
        <w:jc w:val="both"/>
        <w:rPr>
          <w:rFonts w:ascii="Times New Roman" w:hAnsi="Times New Roman" w:cs="Times New Roman"/>
          <w:sz w:val="28"/>
          <w:szCs w:val="28"/>
        </w:rPr>
      </w:pPr>
      <w:r>
        <w:rPr>
          <w:rFonts w:ascii="Times New Roman" w:hAnsi="Times New Roman" w:cs="Times New Roman"/>
          <w:sz w:val="28"/>
          <w:szCs w:val="28"/>
        </w:rPr>
        <w:t>4</w:t>
      </w:r>
      <w:r w:rsidR="00C53CB9" w:rsidRPr="00C53CB9">
        <w:rPr>
          <w:rFonts w:ascii="Times New Roman" w:hAnsi="Times New Roman" w:cs="Times New Roman"/>
          <w:sz w:val="28"/>
          <w:szCs w:val="28"/>
        </w:rPr>
        <w:t xml:space="preserve"> модуль «Обучение грамоте»</w:t>
      </w:r>
    </w:p>
    <w:p w:rsidR="00C53CB9" w:rsidRPr="00C53CB9" w:rsidRDefault="00C53CB9" w:rsidP="00C53CB9">
      <w:pPr>
        <w:ind w:firstLine="567"/>
        <w:jc w:val="both"/>
        <w:rPr>
          <w:rFonts w:ascii="Times New Roman" w:hAnsi="Times New Roman" w:cs="Times New Roman"/>
          <w:sz w:val="28"/>
          <w:szCs w:val="28"/>
        </w:rPr>
      </w:pPr>
      <w:r w:rsidRPr="00C53CB9">
        <w:rPr>
          <w:rFonts w:ascii="Times New Roman" w:hAnsi="Times New Roman" w:cs="Times New Roman"/>
          <w:sz w:val="28"/>
          <w:szCs w:val="28"/>
        </w:rPr>
        <w:t>Развитие звуковой культуры речи: знакомство с классификацией звуков (гласные и согласные, твёрдые и мягкие, звонкие и глухие согласные). Развитие фонематического слуха: развитие умения различать звуки (гласные и согласные, твёрдые и мягкие, звонкие и глухие согласные). Выделение в слове гласных звуков, согласных звуков, твёрдых, мягких, глухих согласных, выделение звуки в начале, середине, конце слова. Обучение звуко - слоговому анализу: звуковой анализ состава слогов и слов, дифференциация понятий «звук» и «буква», соотнесение букв и звуков.</w:t>
      </w:r>
    </w:p>
    <w:p w:rsidR="00C53CB9" w:rsidRPr="00C53CB9" w:rsidRDefault="004E6D90" w:rsidP="00C53CB9">
      <w:pPr>
        <w:ind w:firstLine="567"/>
        <w:jc w:val="both"/>
        <w:rPr>
          <w:rFonts w:ascii="Times New Roman" w:hAnsi="Times New Roman" w:cs="Times New Roman"/>
          <w:sz w:val="28"/>
          <w:szCs w:val="28"/>
        </w:rPr>
      </w:pPr>
      <w:r>
        <w:rPr>
          <w:rFonts w:ascii="Times New Roman" w:hAnsi="Times New Roman" w:cs="Times New Roman"/>
          <w:sz w:val="28"/>
          <w:szCs w:val="28"/>
        </w:rPr>
        <w:t>5</w:t>
      </w:r>
      <w:r w:rsidR="00C53CB9" w:rsidRPr="00C53CB9">
        <w:rPr>
          <w:rFonts w:ascii="Times New Roman" w:hAnsi="Times New Roman" w:cs="Times New Roman"/>
          <w:sz w:val="28"/>
          <w:szCs w:val="28"/>
        </w:rPr>
        <w:t xml:space="preserve"> модуль «Формирование математических представлений»</w:t>
      </w:r>
    </w:p>
    <w:p w:rsidR="006A6BAE" w:rsidRPr="004E6D90" w:rsidRDefault="00046476" w:rsidP="004E6D90">
      <w:pPr>
        <w:ind w:firstLine="567"/>
        <w:jc w:val="both"/>
        <w:rPr>
          <w:rFonts w:ascii="Times New Roman" w:hAnsi="Times New Roman" w:cs="Times New Roman"/>
          <w:sz w:val="28"/>
          <w:szCs w:val="28"/>
        </w:rPr>
      </w:pPr>
      <w:r w:rsidRPr="00C53CB9">
        <w:rPr>
          <w:rFonts w:ascii="Times New Roman" w:hAnsi="Times New Roman" w:cs="Times New Roman"/>
          <w:sz w:val="28"/>
          <w:szCs w:val="28"/>
        </w:rPr>
        <w:t xml:space="preserve"> Сравниваем множества, формулируя результаты сравнения: «столько же (поровну)», «болыне/меныне», «болыне/меныне на столько-то», уравнивать множества (удалить или добавить элементы); измерять величины, выбирать меры для измерения, сравнивать величины. Получаем числа прибавлением или вычитанием. Устанавливаем равенство (неравенство) предметов (+1, -1). </w:t>
      </w:r>
      <w:r w:rsidRPr="00C53CB9">
        <w:rPr>
          <w:rFonts w:ascii="Times New Roman" w:hAnsi="Times New Roman" w:cs="Times New Roman"/>
          <w:sz w:val="28"/>
          <w:szCs w:val="28"/>
        </w:rPr>
        <w:lastRenderedPageBreak/>
        <w:t>Изучаем числовой ряд (1-10), прямой и обратный счет в пределах 10. Определяем при счете направление движения, ориентируемся в терминах «предыдущий», «последующий». Название цифр (0-9). Сравниваем и описываем предметы по признакам, выделяем отличительные признаки предметов; находить признаки (один или несколько) при изменении их в ряду предметов (фигур). Распознаем простейшие геометрические фигуры, составляем фигуры из частей. Опытным путем определяем, что число не зависит от величины, расстояния, пространственных размещений, направления счета (слева направо, справа налево). В процессе действий с предметами сравниваем смежные числа. Устанавливаем ряд величин по одному из параметров (длина, высота, толщина). Используя карточки, составляем и читаем числовые равенства и неравенства.</w:t>
      </w:r>
    </w:p>
    <w:p w:rsidR="00D710C1" w:rsidRDefault="00D710C1" w:rsidP="00D710C1">
      <w:pPr>
        <w:shd w:val="clear" w:color="auto" w:fill="FFFFFF"/>
        <w:tabs>
          <w:tab w:val="left" w:pos="3123"/>
          <w:tab w:val="center" w:pos="4677"/>
        </w:tabs>
        <w:spacing w:after="0"/>
        <w:ind w:left="1287"/>
        <w:jc w:val="center"/>
        <w:rPr>
          <w:rFonts w:ascii="Times New Roman" w:eastAsia="Times New Roman" w:hAnsi="Times New Roman" w:cs="Times New Roman"/>
          <w:b/>
          <w:bCs/>
          <w:sz w:val="28"/>
          <w:szCs w:val="28"/>
          <w:u w:val="single"/>
          <w:lang w:eastAsia="ru-RU"/>
        </w:rPr>
      </w:pPr>
      <w:r w:rsidRPr="00D710C1">
        <w:rPr>
          <w:rFonts w:ascii="Times New Roman" w:hAnsi="Times New Roman" w:cs="Times New Roman"/>
          <w:b/>
          <w:sz w:val="28"/>
          <w:szCs w:val="28"/>
        </w:rPr>
        <w:t>1.6.</w:t>
      </w:r>
      <w:r>
        <w:rPr>
          <w:rFonts w:ascii="Times New Roman" w:hAnsi="Times New Roman" w:cs="Times New Roman"/>
          <w:sz w:val="28"/>
          <w:szCs w:val="28"/>
        </w:rPr>
        <w:t xml:space="preserve"> </w:t>
      </w:r>
      <w:r w:rsidRPr="00D710C1">
        <w:rPr>
          <w:rFonts w:ascii="Times New Roman" w:eastAsia="Times New Roman" w:hAnsi="Times New Roman" w:cs="Times New Roman"/>
          <w:b/>
          <w:bCs/>
          <w:iCs/>
          <w:sz w:val="28"/>
          <w:szCs w:val="28"/>
          <w:lang w:eastAsia="ru-RU"/>
        </w:rPr>
        <w:t>Планируемые результаты</w:t>
      </w:r>
    </w:p>
    <w:p w:rsidR="00D710C1" w:rsidRPr="004E6D90" w:rsidRDefault="004E6D90" w:rsidP="004E6D90">
      <w:pPr>
        <w:pStyle w:val="a7"/>
        <w:spacing w:line="276" w:lineRule="auto"/>
        <w:rPr>
          <w:rFonts w:ascii="Times New Roman" w:hAnsi="Times New Roman"/>
          <w:sz w:val="28"/>
          <w:szCs w:val="28"/>
        </w:rPr>
      </w:pPr>
      <w:r>
        <w:rPr>
          <w:rFonts w:ascii="Times New Roman" w:hAnsi="Times New Roman"/>
          <w:sz w:val="28"/>
          <w:szCs w:val="28"/>
        </w:rPr>
        <w:t xml:space="preserve"> </w:t>
      </w:r>
    </w:p>
    <w:p w:rsidR="00D710C1" w:rsidRDefault="00D710C1" w:rsidP="00D710C1">
      <w:pPr>
        <w:pStyle w:val="a7"/>
        <w:spacing w:line="276" w:lineRule="auto"/>
        <w:jc w:val="both"/>
        <w:rPr>
          <w:rFonts w:ascii="Times New Roman" w:hAnsi="Times New Roman"/>
          <w:sz w:val="28"/>
          <w:szCs w:val="28"/>
        </w:rPr>
      </w:pPr>
      <w:r>
        <w:rPr>
          <w:rFonts w:ascii="Times New Roman" w:hAnsi="Times New Roman"/>
          <w:sz w:val="28"/>
          <w:szCs w:val="28"/>
        </w:rPr>
        <w:t xml:space="preserve">Оценка результативности работы в группе включает педагогическую диагностику уровня развития детей и овладения ими программным материалом, оценку удовлетворенности родителей работой педагога (анкетирование). </w:t>
      </w:r>
      <w:r>
        <w:rPr>
          <w:rFonts w:ascii="Times New Roman" w:hAnsi="Times New Roman"/>
          <w:sz w:val="28"/>
          <w:szCs w:val="28"/>
        </w:rPr>
        <w:br/>
        <w:t xml:space="preserve">    Развивающий эффект данного курса занятий проявляется прежде всего в интересе детей к разным видам упражнений, который со временем перерастает в познавательный мотив деятельности детей. Дети становятся более активными и уверенными в своих силах и возможностях и на других занятиях. К концу учебного года улучшаются графические навыки и зрительно-моторные координации детей, формируется произвольность, улучшаются процессы памяти и внимания. </w:t>
      </w:r>
    </w:p>
    <w:p w:rsidR="00DB6F7A" w:rsidRDefault="00D710C1" w:rsidP="00D710C1">
      <w:pPr>
        <w:pStyle w:val="a7"/>
        <w:spacing w:line="276" w:lineRule="auto"/>
        <w:jc w:val="both"/>
        <w:rPr>
          <w:rFonts w:ascii="Times New Roman" w:hAnsi="Times New Roman"/>
          <w:sz w:val="28"/>
          <w:szCs w:val="28"/>
        </w:rPr>
      </w:pPr>
      <w:r>
        <w:rPr>
          <w:rFonts w:ascii="Times New Roman" w:hAnsi="Times New Roman"/>
          <w:sz w:val="28"/>
          <w:szCs w:val="28"/>
        </w:rPr>
        <w:t xml:space="preserve">    С целью презентации обученности детей проводятся «открытые  просмотра образовательной деятельности  с детьми для родителей, при организации участия в праздниках, в ходе проведения тематических праздников, например: «Праздник числа» и другие</w:t>
      </w:r>
      <w:r w:rsidR="00DB6F7A">
        <w:rPr>
          <w:rFonts w:ascii="Times New Roman" w:hAnsi="Times New Roman"/>
          <w:sz w:val="28"/>
          <w:szCs w:val="28"/>
        </w:rPr>
        <w:t>.</w:t>
      </w:r>
    </w:p>
    <w:p w:rsidR="00DB6F7A" w:rsidRDefault="00DB6F7A" w:rsidP="00DB6F7A">
      <w:pPr>
        <w:pStyle w:val="a8"/>
        <w:spacing w:line="276" w:lineRule="auto"/>
        <w:ind w:left="142"/>
        <w:jc w:val="center"/>
        <w:rPr>
          <w:b/>
          <w:bCs/>
          <w:sz w:val="28"/>
          <w:szCs w:val="28"/>
          <w:bdr w:val="none" w:sz="0" w:space="0" w:color="auto" w:frame="1"/>
          <w:shd w:val="clear" w:color="auto" w:fill="FFFFFF"/>
        </w:rPr>
      </w:pPr>
      <w:r>
        <w:rPr>
          <w:b/>
          <w:bCs/>
          <w:sz w:val="28"/>
          <w:szCs w:val="28"/>
          <w:bdr w:val="none" w:sz="0" w:space="0" w:color="auto" w:frame="1"/>
          <w:shd w:val="clear" w:color="auto" w:fill="FFFFFF"/>
        </w:rPr>
        <w:t>Ожидаемые   результаты. </w:t>
      </w:r>
    </w:p>
    <w:p w:rsidR="00DB6F7A" w:rsidRDefault="00DB6F7A" w:rsidP="00DB6F7A">
      <w:pPr>
        <w:pStyle w:val="a8"/>
        <w:spacing w:line="276" w:lineRule="auto"/>
        <w:ind w:left="142"/>
        <w:jc w:val="both"/>
        <w:rPr>
          <w:sz w:val="28"/>
          <w:szCs w:val="28"/>
          <w:shd w:val="clear" w:color="auto" w:fill="FFFFFF"/>
        </w:rPr>
      </w:pPr>
      <w:r>
        <w:rPr>
          <w:sz w:val="28"/>
          <w:szCs w:val="28"/>
        </w:rPr>
        <w:br/>
      </w:r>
      <w:r>
        <w:rPr>
          <w:sz w:val="28"/>
          <w:szCs w:val="28"/>
          <w:shd w:val="clear" w:color="auto" w:fill="FFFFFF"/>
        </w:rPr>
        <w:t xml:space="preserve">     Развивающий эффект данного курса занятий проявляется прежде всего в интересе детей к разным видам упражнений, который со временем перерастает в познавательный мотив деятельности детей. Дети становятся более активными и уверенными в своих силах и возможностях и на других занятиях. К концу учебного года улучшаются графические навыки и зрительно-моторные </w:t>
      </w:r>
      <w:r>
        <w:rPr>
          <w:sz w:val="28"/>
          <w:szCs w:val="28"/>
          <w:shd w:val="clear" w:color="auto" w:fill="FFFFFF"/>
        </w:rPr>
        <w:lastRenderedPageBreak/>
        <w:t>координации детей, формируется произвольность, улучшаются процессы памяти и внимания.</w:t>
      </w:r>
    </w:p>
    <w:p w:rsidR="00D710C1" w:rsidRDefault="00DB6F7A" w:rsidP="00C647AE">
      <w:pPr>
        <w:ind w:firstLine="708"/>
        <w:jc w:val="both"/>
        <w:rPr>
          <w:rFonts w:ascii="Times New Roman" w:hAnsi="Times New Roman" w:cs="Times New Roman"/>
          <w:sz w:val="28"/>
          <w:szCs w:val="28"/>
        </w:rPr>
      </w:pPr>
      <w:r>
        <w:rPr>
          <w:rFonts w:ascii="Times New Roman" w:hAnsi="Times New Roman" w:cs="Times New Roman"/>
          <w:sz w:val="28"/>
          <w:szCs w:val="28"/>
        </w:rPr>
        <w:t>Ведущая цель программы – всесторонне развитие познавательных процессов в соответствии с возрастом и формирование предпосылок к учебной деятельности. К предпосылкам учебной деятельности в дошкольном возрасте мы относим умение планировать деятельность;  умение работать по правилу; умение слушать и понимать взрослого; опосредствование процессов памяти и внимания.</w:t>
      </w:r>
    </w:p>
    <w:p w:rsidR="00C647AE" w:rsidRPr="00C647AE" w:rsidRDefault="00C647AE" w:rsidP="00C647AE">
      <w:pPr>
        <w:ind w:firstLine="708"/>
        <w:jc w:val="both"/>
        <w:rPr>
          <w:rFonts w:ascii="Times New Roman" w:hAnsi="Times New Roman" w:cs="Times New Roman"/>
          <w:sz w:val="28"/>
          <w:szCs w:val="28"/>
        </w:rPr>
      </w:pPr>
    </w:p>
    <w:p w:rsidR="002A6D37" w:rsidRPr="00D710C1" w:rsidRDefault="00D710C1" w:rsidP="00D720C8">
      <w:pPr>
        <w:pStyle w:val="a8"/>
        <w:numPr>
          <w:ilvl w:val="0"/>
          <w:numId w:val="4"/>
        </w:numPr>
        <w:jc w:val="center"/>
        <w:rPr>
          <w:b/>
          <w:sz w:val="28"/>
          <w:szCs w:val="28"/>
        </w:rPr>
      </w:pPr>
      <w:r w:rsidRPr="00D710C1">
        <w:rPr>
          <w:b/>
          <w:sz w:val="28"/>
          <w:szCs w:val="28"/>
        </w:rPr>
        <w:t>Комплекс организационно-педагогических условий</w:t>
      </w:r>
    </w:p>
    <w:p w:rsidR="00D710C1" w:rsidRDefault="00D710C1" w:rsidP="00D710C1">
      <w:pPr>
        <w:ind w:firstLine="567"/>
        <w:jc w:val="center"/>
        <w:rPr>
          <w:rFonts w:ascii="Times New Roman" w:hAnsi="Times New Roman" w:cs="Times New Roman"/>
          <w:b/>
          <w:sz w:val="28"/>
          <w:szCs w:val="28"/>
        </w:rPr>
      </w:pPr>
      <w:r>
        <w:rPr>
          <w:rFonts w:ascii="Times New Roman" w:hAnsi="Times New Roman" w:cs="Times New Roman"/>
          <w:b/>
          <w:sz w:val="28"/>
          <w:szCs w:val="28"/>
        </w:rPr>
        <w:t xml:space="preserve">2.1. </w:t>
      </w:r>
      <w:r w:rsidR="00743171">
        <w:rPr>
          <w:rFonts w:ascii="Times New Roman" w:hAnsi="Times New Roman" w:cs="Times New Roman"/>
          <w:b/>
          <w:sz w:val="28"/>
          <w:szCs w:val="28"/>
        </w:rPr>
        <w:t>Описание образовательных и учебных форматов</w:t>
      </w:r>
    </w:p>
    <w:p w:rsidR="00743171" w:rsidRPr="00743171" w:rsidRDefault="00743171" w:rsidP="00743171">
      <w:pPr>
        <w:spacing w:after="0"/>
        <w:ind w:firstLine="567"/>
        <w:jc w:val="both"/>
        <w:rPr>
          <w:rFonts w:ascii="Times New Roman" w:hAnsi="Times New Roman" w:cs="Times New Roman"/>
          <w:sz w:val="28"/>
          <w:szCs w:val="28"/>
        </w:rPr>
      </w:pPr>
      <w:r w:rsidRPr="00743171">
        <w:rPr>
          <w:rFonts w:ascii="Times New Roman" w:hAnsi="Times New Roman" w:cs="Times New Roman"/>
          <w:sz w:val="28"/>
          <w:szCs w:val="28"/>
        </w:rPr>
        <w:t>Требования к современному дошкольному образованию ориентируют педагогов на развивающее обучение, диктуют необходимость использования новых форм его организации, при которых синтезировались бы элементы познавательного, игрового, поискового и учебного взаимодействия.</w:t>
      </w:r>
    </w:p>
    <w:p w:rsidR="00743171" w:rsidRPr="00743171" w:rsidRDefault="00743171" w:rsidP="00743171">
      <w:pPr>
        <w:spacing w:after="0"/>
        <w:ind w:firstLine="567"/>
        <w:jc w:val="both"/>
        <w:rPr>
          <w:rFonts w:ascii="Times New Roman" w:hAnsi="Times New Roman" w:cs="Times New Roman"/>
          <w:sz w:val="28"/>
          <w:szCs w:val="28"/>
        </w:rPr>
      </w:pPr>
      <w:r w:rsidRPr="00743171">
        <w:rPr>
          <w:rFonts w:ascii="Times New Roman" w:hAnsi="Times New Roman" w:cs="Times New Roman"/>
          <w:sz w:val="28"/>
          <w:szCs w:val="28"/>
        </w:rPr>
        <w:t>Работа в кружке по подготовке к школе позволяет приобщать ребенка к игровому взаимодействию используя различные приёмы, обогащать его математичес</w:t>
      </w:r>
      <w:r>
        <w:rPr>
          <w:rFonts w:ascii="Times New Roman" w:hAnsi="Times New Roman" w:cs="Times New Roman"/>
          <w:sz w:val="28"/>
          <w:szCs w:val="28"/>
        </w:rPr>
        <w:t xml:space="preserve">кие </w:t>
      </w:r>
      <w:r w:rsidRPr="00743171">
        <w:rPr>
          <w:rFonts w:ascii="Times New Roman" w:hAnsi="Times New Roman" w:cs="Times New Roman"/>
          <w:sz w:val="28"/>
          <w:szCs w:val="28"/>
        </w:rPr>
        <w:t>представления, совершенствовать речь и расширять словарь, интеллектуально развивать дошкольника.</w:t>
      </w:r>
    </w:p>
    <w:p w:rsidR="00743171" w:rsidRDefault="00743171" w:rsidP="00743171">
      <w:pPr>
        <w:spacing w:after="0"/>
        <w:ind w:firstLine="567"/>
        <w:jc w:val="both"/>
        <w:rPr>
          <w:rFonts w:ascii="Times New Roman" w:hAnsi="Times New Roman" w:cs="Times New Roman"/>
          <w:sz w:val="28"/>
          <w:szCs w:val="28"/>
        </w:rPr>
      </w:pPr>
      <w:r w:rsidRPr="00743171">
        <w:rPr>
          <w:rFonts w:ascii="Times New Roman" w:hAnsi="Times New Roman" w:cs="Times New Roman"/>
          <w:sz w:val="28"/>
          <w:szCs w:val="28"/>
        </w:rPr>
        <w:t>Проблемно-поисковые ситуации, которые используются в обучении, способствуют развитию математических представлений на основе эвристических методов, когда понятия, свойства, связи и зависимости открываются ребенком самостоятельно, когда им самим устанавливаются важнейшие закономерности.</w:t>
      </w:r>
    </w:p>
    <w:p w:rsidR="00F05D66" w:rsidRPr="00F05D66" w:rsidRDefault="00F05D66" w:rsidP="00F05D66">
      <w:pPr>
        <w:shd w:val="clear" w:color="auto" w:fill="FFFFFF"/>
        <w:spacing w:after="0" w:line="240" w:lineRule="auto"/>
        <w:jc w:val="both"/>
        <w:rPr>
          <w:rFonts w:ascii="Times New Roman" w:eastAsia="Times New Roman" w:hAnsi="Times New Roman" w:cs="Times New Roman"/>
          <w:sz w:val="28"/>
          <w:szCs w:val="28"/>
          <w:lang w:eastAsia="ru-RU"/>
        </w:rPr>
      </w:pPr>
      <w:r w:rsidRPr="00F05D66">
        <w:rPr>
          <w:rFonts w:ascii="Times New Roman" w:eastAsia="Times New Roman" w:hAnsi="Times New Roman" w:cs="Times New Roman"/>
          <w:bCs/>
          <w:sz w:val="28"/>
          <w:szCs w:val="28"/>
          <w:lang w:eastAsia="ru-RU"/>
        </w:rPr>
        <w:t>Приемы и методы организации образовательного процесса</w:t>
      </w:r>
    </w:p>
    <w:p w:rsidR="00F05D66" w:rsidRPr="00B73901" w:rsidRDefault="00F05D66" w:rsidP="00D720C8">
      <w:pPr>
        <w:pStyle w:val="a8"/>
        <w:numPr>
          <w:ilvl w:val="0"/>
          <w:numId w:val="8"/>
        </w:numPr>
        <w:shd w:val="clear" w:color="auto" w:fill="FFFFFF"/>
        <w:ind w:left="0" w:firstLine="426"/>
        <w:jc w:val="both"/>
        <w:rPr>
          <w:sz w:val="28"/>
          <w:szCs w:val="28"/>
        </w:rPr>
      </w:pPr>
      <w:r w:rsidRPr="00B73901">
        <w:rPr>
          <w:sz w:val="28"/>
          <w:szCs w:val="28"/>
        </w:rPr>
        <w:t>словесный;</w:t>
      </w:r>
    </w:p>
    <w:p w:rsidR="00F05D66" w:rsidRPr="00B73901" w:rsidRDefault="00F05D66" w:rsidP="00D720C8">
      <w:pPr>
        <w:pStyle w:val="a8"/>
        <w:numPr>
          <w:ilvl w:val="0"/>
          <w:numId w:val="8"/>
        </w:numPr>
        <w:shd w:val="clear" w:color="auto" w:fill="FFFFFF"/>
        <w:ind w:left="0" w:firstLine="426"/>
        <w:jc w:val="both"/>
        <w:rPr>
          <w:sz w:val="28"/>
          <w:szCs w:val="28"/>
        </w:rPr>
      </w:pPr>
      <w:r w:rsidRPr="00B73901">
        <w:rPr>
          <w:sz w:val="28"/>
          <w:szCs w:val="28"/>
        </w:rPr>
        <w:t>наглядный;</w:t>
      </w:r>
    </w:p>
    <w:p w:rsidR="00F05D66" w:rsidRPr="00B73901" w:rsidRDefault="00F05D66" w:rsidP="00D720C8">
      <w:pPr>
        <w:pStyle w:val="a8"/>
        <w:numPr>
          <w:ilvl w:val="0"/>
          <w:numId w:val="8"/>
        </w:numPr>
        <w:shd w:val="clear" w:color="auto" w:fill="FFFFFF"/>
        <w:ind w:left="0" w:firstLine="426"/>
        <w:jc w:val="both"/>
        <w:rPr>
          <w:sz w:val="28"/>
          <w:szCs w:val="28"/>
        </w:rPr>
      </w:pPr>
      <w:r w:rsidRPr="00B73901">
        <w:rPr>
          <w:sz w:val="28"/>
          <w:szCs w:val="28"/>
        </w:rPr>
        <w:t>игра.</w:t>
      </w:r>
    </w:p>
    <w:p w:rsidR="00F05D66" w:rsidRPr="00F05D66" w:rsidRDefault="00F05D66" w:rsidP="00F05D66">
      <w:pPr>
        <w:shd w:val="clear" w:color="auto" w:fill="FFFFFF"/>
        <w:spacing w:after="0" w:line="240" w:lineRule="auto"/>
        <w:jc w:val="both"/>
        <w:rPr>
          <w:rFonts w:ascii="Times New Roman" w:eastAsia="Times New Roman" w:hAnsi="Times New Roman" w:cs="Times New Roman"/>
          <w:sz w:val="28"/>
          <w:szCs w:val="28"/>
          <w:lang w:eastAsia="ru-RU"/>
        </w:rPr>
      </w:pPr>
      <w:r w:rsidRPr="00F05D66">
        <w:rPr>
          <w:rFonts w:ascii="Times New Roman" w:eastAsia="Times New Roman" w:hAnsi="Times New Roman" w:cs="Times New Roman"/>
          <w:bCs/>
          <w:sz w:val="28"/>
          <w:szCs w:val="28"/>
          <w:lang w:eastAsia="ru-RU"/>
        </w:rPr>
        <w:t>Методы, в основе которых лежит способ организации занятия</w:t>
      </w:r>
    </w:p>
    <w:p w:rsidR="00F05D66" w:rsidRPr="00B73901" w:rsidRDefault="00F05D66" w:rsidP="00D720C8">
      <w:pPr>
        <w:pStyle w:val="a8"/>
        <w:numPr>
          <w:ilvl w:val="0"/>
          <w:numId w:val="7"/>
        </w:numPr>
        <w:shd w:val="clear" w:color="auto" w:fill="FFFFFF"/>
        <w:ind w:left="0" w:firstLine="426"/>
        <w:jc w:val="both"/>
        <w:rPr>
          <w:sz w:val="28"/>
          <w:szCs w:val="28"/>
        </w:rPr>
      </w:pPr>
      <w:r w:rsidRPr="00B73901">
        <w:rPr>
          <w:sz w:val="28"/>
          <w:szCs w:val="28"/>
        </w:rPr>
        <w:t>Объяснительно – иллюстративный;</w:t>
      </w:r>
    </w:p>
    <w:p w:rsidR="00F05D66" w:rsidRPr="00B73901" w:rsidRDefault="00F05D66" w:rsidP="00D720C8">
      <w:pPr>
        <w:pStyle w:val="a8"/>
        <w:numPr>
          <w:ilvl w:val="0"/>
          <w:numId w:val="7"/>
        </w:numPr>
        <w:shd w:val="clear" w:color="auto" w:fill="FFFFFF"/>
        <w:ind w:left="0" w:firstLine="426"/>
        <w:jc w:val="both"/>
        <w:rPr>
          <w:sz w:val="28"/>
          <w:szCs w:val="28"/>
        </w:rPr>
      </w:pPr>
      <w:r w:rsidRPr="00B73901">
        <w:rPr>
          <w:sz w:val="28"/>
          <w:szCs w:val="28"/>
        </w:rPr>
        <w:t xml:space="preserve">Репродуктивный; </w:t>
      </w:r>
    </w:p>
    <w:p w:rsidR="00F05D66" w:rsidRPr="00B73901" w:rsidRDefault="00F05D66" w:rsidP="00D720C8">
      <w:pPr>
        <w:pStyle w:val="a8"/>
        <w:numPr>
          <w:ilvl w:val="0"/>
          <w:numId w:val="7"/>
        </w:numPr>
        <w:shd w:val="clear" w:color="auto" w:fill="FFFFFF"/>
        <w:ind w:left="0" w:firstLine="426"/>
        <w:jc w:val="both"/>
        <w:rPr>
          <w:sz w:val="28"/>
          <w:szCs w:val="28"/>
        </w:rPr>
      </w:pPr>
      <w:r w:rsidRPr="00B73901">
        <w:rPr>
          <w:sz w:val="28"/>
          <w:szCs w:val="28"/>
        </w:rPr>
        <w:t xml:space="preserve">частично – поисковый; </w:t>
      </w:r>
    </w:p>
    <w:p w:rsidR="00F05D66" w:rsidRPr="00B73901" w:rsidRDefault="00F05D66" w:rsidP="00D720C8">
      <w:pPr>
        <w:pStyle w:val="a8"/>
        <w:numPr>
          <w:ilvl w:val="0"/>
          <w:numId w:val="7"/>
        </w:numPr>
        <w:shd w:val="clear" w:color="auto" w:fill="FFFFFF"/>
        <w:ind w:left="0" w:firstLine="426"/>
        <w:jc w:val="both"/>
        <w:rPr>
          <w:sz w:val="28"/>
          <w:szCs w:val="28"/>
        </w:rPr>
      </w:pPr>
      <w:r w:rsidRPr="00B73901">
        <w:rPr>
          <w:sz w:val="28"/>
          <w:szCs w:val="28"/>
        </w:rPr>
        <w:t xml:space="preserve">исследовательский; </w:t>
      </w:r>
    </w:p>
    <w:p w:rsidR="00F05D66" w:rsidRPr="00B73901" w:rsidRDefault="00F05D66" w:rsidP="00D720C8">
      <w:pPr>
        <w:pStyle w:val="a8"/>
        <w:numPr>
          <w:ilvl w:val="0"/>
          <w:numId w:val="7"/>
        </w:numPr>
        <w:shd w:val="clear" w:color="auto" w:fill="FFFFFF"/>
        <w:ind w:left="0" w:firstLine="426"/>
        <w:jc w:val="both"/>
        <w:rPr>
          <w:sz w:val="28"/>
          <w:szCs w:val="28"/>
        </w:rPr>
      </w:pPr>
      <w:r w:rsidRPr="00B73901">
        <w:rPr>
          <w:sz w:val="28"/>
          <w:szCs w:val="28"/>
        </w:rPr>
        <w:t>индивидуально – фронтальный;</w:t>
      </w:r>
    </w:p>
    <w:p w:rsidR="000D307F" w:rsidRDefault="00B73901" w:rsidP="00B73901">
      <w:pPr>
        <w:spacing w:after="0"/>
        <w:jc w:val="both"/>
        <w:rPr>
          <w:rFonts w:ascii="Times New Roman" w:hAnsi="Times New Roman" w:cs="Times New Roman"/>
          <w:sz w:val="28"/>
          <w:szCs w:val="28"/>
        </w:rPr>
      </w:pPr>
      <w:r>
        <w:rPr>
          <w:rFonts w:ascii="Times New Roman" w:hAnsi="Times New Roman" w:cs="Times New Roman"/>
          <w:sz w:val="28"/>
          <w:szCs w:val="28"/>
        </w:rPr>
        <w:t xml:space="preserve">  Формы</w:t>
      </w:r>
      <w:r w:rsidR="000D307F">
        <w:rPr>
          <w:rFonts w:ascii="Times New Roman" w:hAnsi="Times New Roman" w:cs="Times New Roman"/>
          <w:sz w:val="28"/>
          <w:szCs w:val="28"/>
        </w:rPr>
        <w:t xml:space="preserve"> работы:</w:t>
      </w:r>
    </w:p>
    <w:p w:rsidR="000D307F" w:rsidRPr="00B73901" w:rsidRDefault="00B73901" w:rsidP="00D720C8">
      <w:pPr>
        <w:pStyle w:val="a8"/>
        <w:numPr>
          <w:ilvl w:val="0"/>
          <w:numId w:val="6"/>
        </w:numPr>
        <w:jc w:val="both"/>
        <w:rPr>
          <w:sz w:val="28"/>
          <w:szCs w:val="28"/>
        </w:rPr>
      </w:pPr>
      <w:r w:rsidRPr="00B73901">
        <w:rPr>
          <w:sz w:val="28"/>
          <w:szCs w:val="28"/>
        </w:rPr>
        <w:t>подвижные и малоподвижные игры;</w:t>
      </w:r>
    </w:p>
    <w:p w:rsidR="000D307F" w:rsidRPr="00B73901" w:rsidRDefault="00B73901" w:rsidP="00D720C8">
      <w:pPr>
        <w:pStyle w:val="a8"/>
        <w:numPr>
          <w:ilvl w:val="0"/>
          <w:numId w:val="6"/>
        </w:numPr>
        <w:jc w:val="both"/>
        <w:rPr>
          <w:sz w:val="28"/>
          <w:szCs w:val="28"/>
        </w:rPr>
      </w:pPr>
      <w:r w:rsidRPr="00B73901">
        <w:rPr>
          <w:sz w:val="28"/>
          <w:szCs w:val="28"/>
        </w:rPr>
        <w:lastRenderedPageBreak/>
        <w:t>словесные игры;</w:t>
      </w:r>
    </w:p>
    <w:p w:rsidR="000D307F" w:rsidRPr="00B73901" w:rsidRDefault="00B73901" w:rsidP="00D720C8">
      <w:pPr>
        <w:pStyle w:val="a8"/>
        <w:numPr>
          <w:ilvl w:val="0"/>
          <w:numId w:val="6"/>
        </w:numPr>
        <w:jc w:val="both"/>
        <w:rPr>
          <w:sz w:val="28"/>
          <w:szCs w:val="28"/>
        </w:rPr>
      </w:pPr>
      <w:r w:rsidRPr="00B73901">
        <w:rPr>
          <w:sz w:val="28"/>
          <w:szCs w:val="28"/>
        </w:rPr>
        <w:t>дидактические игры;</w:t>
      </w:r>
    </w:p>
    <w:p w:rsidR="000D307F" w:rsidRPr="00B73901" w:rsidRDefault="000D307F" w:rsidP="00D720C8">
      <w:pPr>
        <w:pStyle w:val="a8"/>
        <w:numPr>
          <w:ilvl w:val="0"/>
          <w:numId w:val="6"/>
        </w:numPr>
        <w:jc w:val="both"/>
        <w:rPr>
          <w:sz w:val="28"/>
          <w:szCs w:val="28"/>
        </w:rPr>
      </w:pPr>
      <w:r w:rsidRPr="00B73901">
        <w:rPr>
          <w:sz w:val="28"/>
          <w:szCs w:val="28"/>
        </w:rPr>
        <w:t>развивающие задания на индивидуальных листах</w:t>
      </w:r>
      <w:r w:rsidR="00B73901" w:rsidRPr="00B73901">
        <w:rPr>
          <w:sz w:val="28"/>
          <w:szCs w:val="28"/>
        </w:rPr>
        <w:t>;</w:t>
      </w:r>
    </w:p>
    <w:p w:rsidR="00B73901" w:rsidRDefault="00B73901" w:rsidP="00B73901">
      <w:pPr>
        <w:pStyle w:val="a8"/>
        <w:ind w:left="0" w:firstLine="142"/>
        <w:jc w:val="both"/>
        <w:rPr>
          <w:sz w:val="28"/>
          <w:szCs w:val="28"/>
        </w:rPr>
      </w:pPr>
      <w:r>
        <w:rPr>
          <w:sz w:val="28"/>
          <w:szCs w:val="28"/>
        </w:rPr>
        <w:t>Технологии:</w:t>
      </w:r>
    </w:p>
    <w:p w:rsidR="00B73901" w:rsidRDefault="00B73901" w:rsidP="00D720C8">
      <w:pPr>
        <w:pStyle w:val="a8"/>
        <w:numPr>
          <w:ilvl w:val="0"/>
          <w:numId w:val="10"/>
        </w:numPr>
        <w:ind w:left="0" w:firstLine="426"/>
        <w:jc w:val="both"/>
        <w:rPr>
          <w:sz w:val="28"/>
          <w:szCs w:val="28"/>
        </w:rPr>
      </w:pPr>
      <w:r>
        <w:rPr>
          <w:sz w:val="28"/>
          <w:szCs w:val="28"/>
        </w:rPr>
        <w:t>Игровые технологии;</w:t>
      </w:r>
    </w:p>
    <w:p w:rsidR="00B73901" w:rsidRDefault="00A7424D" w:rsidP="00D720C8">
      <w:pPr>
        <w:pStyle w:val="a8"/>
        <w:numPr>
          <w:ilvl w:val="0"/>
          <w:numId w:val="10"/>
        </w:numPr>
        <w:ind w:left="0" w:firstLine="426"/>
        <w:jc w:val="both"/>
        <w:rPr>
          <w:sz w:val="28"/>
          <w:szCs w:val="28"/>
        </w:rPr>
      </w:pPr>
      <w:r>
        <w:rPr>
          <w:sz w:val="28"/>
          <w:szCs w:val="28"/>
        </w:rPr>
        <w:t>Технологии проблемного обучения;</w:t>
      </w:r>
    </w:p>
    <w:p w:rsidR="00A7424D" w:rsidRDefault="009B09A1" w:rsidP="00D720C8">
      <w:pPr>
        <w:pStyle w:val="a8"/>
        <w:numPr>
          <w:ilvl w:val="0"/>
          <w:numId w:val="10"/>
        </w:numPr>
        <w:ind w:left="0" w:firstLine="426"/>
        <w:jc w:val="both"/>
        <w:rPr>
          <w:sz w:val="28"/>
          <w:szCs w:val="28"/>
        </w:rPr>
      </w:pPr>
      <w:r>
        <w:rPr>
          <w:sz w:val="28"/>
          <w:szCs w:val="28"/>
        </w:rPr>
        <w:t>Личностно-ориентированные технологии;</w:t>
      </w:r>
    </w:p>
    <w:p w:rsidR="00C647AE" w:rsidRDefault="009B09A1" w:rsidP="00C157D6">
      <w:pPr>
        <w:pStyle w:val="a8"/>
        <w:numPr>
          <w:ilvl w:val="0"/>
          <w:numId w:val="9"/>
        </w:numPr>
        <w:ind w:left="0" w:firstLine="426"/>
        <w:jc w:val="both"/>
        <w:rPr>
          <w:sz w:val="28"/>
          <w:szCs w:val="28"/>
        </w:rPr>
      </w:pPr>
      <w:r>
        <w:rPr>
          <w:sz w:val="28"/>
          <w:szCs w:val="28"/>
        </w:rPr>
        <w:t>ИКТ технологии.</w:t>
      </w:r>
    </w:p>
    <w:p w:rsidR="00C157D6" w:rsidRPr="00C157D6" w:rsidRDefault="00C157D6" w:rsidP="00C157D6">
      <w:pPr>
        <w:pStyle w:val="a8"/>
        <w:numPr>
          <w:ilvl w:val="0"/>
          <w:numId w:val="9"/>
        </w:numPr>
        <w:ind w:left="0" w:firstLine="426"/>
        <w:jc w:val="both"/>
        <w:rPr>
          <w:sz w:val="28"/>
          <w:szCs w:val="28"/>
        </w:rPr>
      </w:pPr>
    </w:p>
    <w:p w:rsidR="00D641F3" w:rsidRDefault="00D641F3" w:rsidP="00D641F3">
      <w:pPr>
        <w:autoSpaceDE w:val="0"/>
        <w:autoSpaceDN w:val="0"/>
        <w:adjustRightInd w:val="0"/>
        <w:spacing w:after="0"/>
        <w:ind w:firstLine="709"/>
        <w:jc w:val="center"/>
        <w:rPr>
          <w:rFonts w:ascii="Times New Roman" w:hAnsi="Times New Roman" w:cs="Times New Roman"/>
          <w:b/>
          <w:bCs/>
          <w:sz w:val="28"/>
          <w:szCs w:val="28"/>
        </w:rPr>
      </w:pPr>
      <w:r w:rsidRPr="00D641F3">
        <w:rPr>
          <w:rFonts w:ascii="Times New Roman" w:hAnsi="Times New Roman" w:cs="Times New Roman"/>
          <w:sz w:val="28"/>
          <w:szCs w:val="28"/>
        </w:rPr>
        <w:t>2.2.</w:t>
      </w:r>
      <w:r>
        <w:rPr>
          <w:sz w:val="28"/>
          <w:szCs w:val="28"/>
        </w:rPr>
        <w:t xml:space="preserve"> </w:t>
      </w:r>
      <w:r>
        <w:rPr>
          <w:rFonts w:ascii="Times New Roman" w:hAnsi="Times New Roman" w:cs="Times New Roman"/>
          <w:b/>
          <w:bCs/>
          <w:sz w:val="28"/>
          <w:szCs w:val="28"/>
        </w:rPr>
        <w:t>Материально-технические обеспечение</w:t>
      </w:r>
    </w:p>
    <w:p w:rsidR="00D641F3" w:rsidRDefault="00D641F3" w:rsidP="00D641F3">
      <w:pPr>
        <w:autoSpaceDE w:val="0"/>
        <w:autoSpaceDN w:val="0"/>
        <w:adjustRightInd w:val="0"/>
        <w:spacing w:after="0"/>
        <w:ind w:firstLine="709"/>
        <w:jc w:val="center"/>
        <w:rPr>
          <w:rFonts w:ascii="Times New Roman" w:hAnsi="Times New Roman" w:cs="Times New Roman"/>
          <w:b/>
          <w:bCs/>
          <w:sz w:val="28"/>
          <w:szCs w:val="28"/>
        </w:rPr>
      </w:pPr>
    </w:p>
    <w:tbl>
      <w:tblPr>
        <w:tblStyle w:val="1"/>
        <w:tblW w:w="0" w:type="auto"/>
        <w:tblLook w:val="04A0" w:firstRow="1" w:lastRow="0" w:firstColumn="1" w:lastColumn="0" w:noHBand="0" w:noVBand="1"/>
      </w:tblPr>
      <w:tblGrid>
        <w:gridCol w:w="2283"/>
        <w:gridCol w:w="1086"/>
        <w:gridCol w:w="6278"/>
      </w:tblGrid>
      <w:tr w:rsidR="00D641F3" w:rsidTr="00D641F3">
        <w:tc>
          <w:tcPr>
            <w:tcW w:w="9647" w:type="dxa"/>
            <w:gridSpan w:val="3"/>
            <w:tcBorders>
              <w:top w:val="single" w:sz="4" w:space="0" w:color="auto"/>
              <w:left w:val="single" w:sz="4" w:space="0" w:color="auto"/>
              <w:bottom w:val="single" w:sz="4" w:space="0" w:color="auto"/>
              <w:right w:val="single" w:sz="4" w:space="0" w:color="auto"/>
            </w:tcBorders>
            <w:hideMark/>
          </w:tcPr>
          <w:p w:rsidR="00D641F3" w:rsidRDefault="00D641F3">
            <w:pPr>
              <w:jc w:val="both"/>
              <w:rPr>
                <w:b/>
                <w:bCs/>
                <w:sz w:val="28"/>
                <w:szCs w:val="28"/>
              </w:rPr>
            </w:pPr>
            <w:r>
              <w:rPr>
                <w:b/>
                <w:bCs/>
                <w:sz w:val="28"/>
                <w:szCs w:val="28"/>
              </w:rPr>
              <w:t>Наглядно-дидактические пособия</w:t>
            </w:r>
          </w:p>
        </w:tc>
      </w:tr>
      <w:tr w:rsidR="00D641F3" w:rsidTr="00D641F3">
        <w:tc>
          <w:tcPr>
            <w:tcW w:w="2283" w:type="dxa"/>
            <w:tcBorders>
              <w:top w:val="single" w:sz="4" w:space="0" w:color="auto"/>
              <w:left w:val="single" w:sz="4" w:space="0" w:color="auto"/>
              <w:bottom w:val="single" w:sz="4" w:space="0" w:color="auto"/>
              <w:right w:val="single" w:sz="4" w:space="0" w:color="auto"/>
            </w:tcBorders>
          </w:tcPr>
          <w:p w:rsidR="00D641F3" w:rsidRDefault="00D641F3">
            <w:pPr>
              <w:jc w:val="both"/>
              <w:rPr>
                <w:sz w:val="28"/>
                <w:szCs w:val="28"/>
              </w:rPr>
            </w:pPr>
            <w:r>
              <w:rPr>
                <w:sz w:val="28"/>
                <w:szCs w:val="28"/>
              </w:rPr>
              <w:t>Настольные игры:</w:t>
            </w:r>
          </w:p>
          <w:p w:rsidR="00D641F3" w:rsidRDefault="00D641F3">
            <w:pPr>
              <w:jc w:val="both"/>
              <w:rPr>
                <w:b/>
                <w:bCs/>
                <w:sz w:val="28"/>
                <w:szCs w:val="28"/>
              </w:rPr>
            </w:pPr>
          </w:p>
        </w:tc>
        <w:tc>
          <w:tcPr>
            <w:tcW w:w="7364" w:type="dxa"/>
            <w:gridSpan w:val="2"/>
            <w:tcBorders>
              <w:top w:val="single" w:sz="4" w:space="0" w:color="auto"/>
              <w:left w:val="single" w:sz="4" w:space="0" w:color="auto"/>
              <w:bottom w:val="single" w:sz="4" w:space="0" w:color="auto"/>
              <w:right w:val="single" w:sz="4" w:space="0" w:color="auto"/>
            </w:tcBorders>
            <w:hideMark/>
          </w:tcPr>
          <w:p w:rsidR="00D641F3" w:rsidRDefault="00D641F3">
            <w:pPr>
              <w:jc w:val="both"/>
              <w:rPr>
                <w:sz w:val="28"/>
                <w:szCs w:val="28"/>
              </w:rPr>
            </w:pPr>
            <w:r>
              <w:rPr>
                <w:sz w:val="28"/>
                <w:szCs w:val="28"/>
              </w:rPr>
              <w:t>«Фигуры»  «Счет до 20»</w:t>
            </w:r>
          </w:p>
          <w:p w:rsidR="00D641F3" w:rsidRDefault="00D641F3">
            <w:pPr>
              <w:jc w:val="both"/>
              <w:rPr>
                <w:sz w:val="28"/>
                <w:szCs w:val="28"/>
              </w:rPr>
            </w:pPr>
            <w:r>
              <w:rPr>
                <w:sz w:val="28"/>
                <w:szCs w:val="28"/>
              </w:rPr>
              <w:t>«Учим часики» «Геометрические формы»</w:t>
            </w:r>
          </w:p>
          <w:p w:rsidR="00D641F3" w:rsidRDefault="00D641F3">
            <w:pPr>
              <w:jc w:val="both"/>
              <w:rPr>
                <w:sz w:val="28"/>
                <w:szCs w:val="28"/>
              </w:rPr>
            </w:pPr>
            <w:r>
              <w:rPr>
                <w:sz w:val="28"/>
                <w:szCs w:val="28"/>
              </w:rPr>
              <w:t>«Учимся сравнивать»  «Где мышонок»</w:t>
            </w:r>
          </w:p>
          <w:p w:rsidR="00D641F3" w:rsidRDefault="00D641F3">
            <w:pPr>
              <w:jc w:val="both"/>
              <w:rPr>
                <w:sz w:val="28"/>
                <w:szCs w:val="28"/>
              </w:rPr>
            </w:pPr>
            <w:r>
              <w:rPr>
                <w:sz w:val="28"/>
                <w:szCs w:val="28"/>
              </w:rPr>
              <w:t>«Фигуры и формы»   «Часть и целое»</w:t>
            </w:r>
          </w:p>
          <w:p w:rsidR="00D641F3" w:rsidRDefault="00D641F3">
            <w:pPr>
              <w:jc w:val="both"/>
              <w:rPr>
                <w:sz w:val="28"/>
                <w:szCs w:val="28"/>
              </w:rPr>
            </w:pPr>
            <w:r>
              <w:rPr>
                <w:sz w:val="28"/>
                <w:szCs w:val="28"/>
              </w:rPr>
              <w:t>«Формы»  Танграм    блоки Дьенеша</w:t>
            </w:r>
          </w:p>
        </w:tc>
      </w:tr>
      <w:tr w:rsidR="00D641F3" w:rsidTr="00D641F3">
        <w:tc>
          <w:tcPr>
            <w:tcW w:w="2283" w:type="dxa"/>
            <w:tcBorders>
              <w:top w:val="single" w:sz="4" w:space="0" w:color="auto"/>
              <w:left w:val="single" w:sz="4" w:space="0" w:color="auto"/>
              <w:bottom w:val="single" w:sz="4" w:space="0" w:color="auto"/>
              <w:right w:val="single" w:sz="4" w:space="0" w:color="auto"/>
            </w:tcBorders>
            <w:hideMark/>
          </w:tcPr>
          <w:p w:rsidR="00D641F3" w:rsidRDefault="00D641F3">
            <w:pPr>
              <w:jc w:val="both"/>
              <w:rPr>
                <w:bCs/>
                <w:sz w:val="28"/>
                <w:szCs w:val="28"/>
              </w:rPr>
            </w:pPr>
            <w:r>
              <w:rPr>
                <w:bCs/>
                <w:sz w:val="28"/>
                <w:szCs w:val="28"/>
              </w:rPr>
              <w:t>Дидактические игры:</w:t>
            </w:r>
          </w:p>
        </w:tc>
        <w:tc>
          <w:tcPr>
            <w:tcW w:w="7364" w:type="dxa"/>
            <w:gridSpan w:val="2"/>
            <w:tcBorders>
              <w:top w:val="single" w:sz="4" w:space="0" w:color="auto"/>
              <w:left w:val="single" w:sz="4" w:space="0" w:color="auto"/>
              <w:bottom w:val="single" w:sz="4" w:space="0" w:color="auto"/>
              <w:right w:val="single" w:sz="4" w:space="0" w:color="auto"/>
            </w:tcBorders>
            <w:hideMark/>
          </w:tcPr>
          <w:p w:rsidR="00D641F3" w:rsidRDefault="00D641F3">
            <w:pPr>
              <w:jc w:val="both"/>
              <w:rPr>
                <w:b/>
                <w:bCs/>
                <w:sz w:val="28"/>
                <w:szCs w:val="28"/>
              </w:rPr>
            </w:pPr>
            <w:r>
              <w:rPr>
                <w:sz w:val="28"/>
                <w:szCs w:val="28"/>
              </w:rPr>
              <w:t>Лото «Цифры»</w:t>
            </w:r>
            <w:r>
              <w:rPr>
                <w:b/>
                <w:bCs/>
                <w:sz w:val="28"/>
                <w:szCs w:val="28"/>
              </w:rPr>
              <w:t xml:space="preserve">  </w:t>
            </w:r>
            <w:r>
              <w:rPr>
                <w:sz w:val="28"/>
                <w:szCs w:val="28"/>
              </w:rPr>
              <w:t>Лото «Легкий счет»</w:t>
            </w:r>
            <w:r>
              <w:rPr>
                <w:b/>
                <w:bCs/>
                <w:sz w:val="28"/>
                <w:szCs w:val="28"/>
              </w:rPr>
              <w:t xml:space="preserve">  </w:t>
            </w:r>
            <w:r>
              <w:rPr>
                <w:sz w:val="28"/>
                <w:szCs w:val="28"/>
              </w:rPr>
              <w:t>Лото «Сложение»</w:t>
            </w:r>
          </w:p>
          <w:p w:rsidR="00D641F3" w:rsidRDefault="00D641F3">
            <w:pPr>
              <w:jc w:val="both"/>
              <w:rPr>
                <w:b/>
                <w:bCs/>
                <w:sz w:val="28"/>
                <w:szCs w:val="28"/>
              </w:rPr>
            </w:pPr>
            <w:r>
              <w:rPr>
                <w:sz w:val="28"/>
                <w:szCs w:val="28"/>
              </w:rPr>
              <w:t>«Играем в математику»</w:t>
            </w:r>
            <w:r>
              <w:rPr>
                <w:b/>
                <w:bCs/>
                <w:sz w:val="28"/>
                <w:szCs w:val="28"/>
              </w:rPr>
              <w:t xml:space="preserve">  «</w:t>
            </w:r>
            <w:r>
              <w:rPr>
                <w:bCs/>
                <w:sz w:val="28"/>
                <w:szCs w:val="28"/>
              </w:rPr>
              <w:t>Арифметический тренажер»</w:t>
            </w:r>
          </w:p>
        </w:tc>
      </w:tr>
      <w:tr w:rsidR="00D641F3" w:rsidTr="00D641F3">
        <w:tc>
          <w:tcPr>
            <w:tcW w:w="9647" w:type="dxa"/>
            <w:gridSpan w:val="3"/>
            <w:tcBorders>
              <w:top w:val="single" w:sz="4" w:space="0" w:color="auto"/>
              <w:left w:val="single" w:sz="4" w:space="0" w:color="auto"/>
              <w:bottom w:val="single" w:sz="4" w:space="0" w:color="auto"/>
              <w:right w:val="single" w:sz="4" w:space="0" w:color="auto"/>
            </w:tcBorders>
            <w:hideMark/>
          </w:tcPr>
          <w:p w:rsidR="00D641F3" w:rsidRDefault="00D641F3">
            <w:pPr>
              <w:jc w:val="both"/>
              <w:rPr>
                <w:b/>
                <w:bCs/>
                <w:sz w:val="28"/>
                <w:szCs w:val="28"/>
              </w:rPr>
            </w:pPr>
            <w:r>
              <w:rPr>
                <w:b/>
                <w:bCs/>
                <w:sz w:val="28"/>
                <w:szCs w:val="28"/>
              </w:rPr>
              <w:t>Раздаточный материал</w:t>
            </w:r>
          </w:p>
        </w:tc>
      </w:tr>
      <w:tr w:rsidR="00D641F3" w:rsidTr="00D641F3">
        <w:tc>
          <w:tcPr>
            <w:tcW w:w="9647" w:type="dxa"/>
            <w:gridSpan w:val="3"/>
            <w:tcBorders>
              <w:top w:val="single" w:sz="4" w:space="0" w:color="auto"/>
              <w:left w:val="single" w:sz="4" w:space="0" w:color="auto"/>
              <w:bottom w:val="single" w:sz="4" w:space="0" w:color="auto"/>
              <w:right w:val="single" w:sz="4" w:space="0" w:color="auto"/>
            </w:tcBorders>
            <w:hideMark/>
          </w:tcPr>
          <w:p w:rsidR="00D641F3" w:rsidRDefault="00D641F3">
            <w:pPr>
              <w:pStyle w:val="a7"/>
              <w:spacing w:line="276" w:lineRule="auto"/>
              <w:jc w:val="both"/>
              <w:rPr>
                <w:rFonts w:ascii="Times New Roman" w:hAnsi="Times New Roman"/>
                <w:sz w:val="28"/>
                <w:szCs w:val="28"/>
              </w:rPr>
            </w:pPr>
            <w:r>
              <w:rPr>
                <w:rFonts w:ascii="Times New Roman" w:hAnsi="Times New Roman"/>
                <w:sz w:val="28"/>
                <w:szCs w:val="28"/>
              </w:rPr>
              <w:t>- раздаточный материал по темам</w:t>
            </w:r>
          </w:p>
          <w:p w:rsidR="00D641F3" w:rsidRDefault="00D641F3">
            <w:pPr>
              <w:pStyle w:val="a7"/>
              <w:spacing w:line="276" w:lineRule="auto"/>
              <w:jc w:val="both"/>
              <w:rPr>
                <w:rFonts w:ascii="Times New Roman" w:hAnsi="Times New Roman"/>
                <w:sz w:val="28"/>
                <w:szCs w:val="28"/>
              </w:rPr>
            </w:pPr>
            <w:bookmarkStart w:id="6" w:name="bookmark61"/>
            <w:r>
              <w:rPr>
                <w:rFonts w:ascii="Times New Roman" w:hAnsi="Times New Roman"/>
                <w:sz w:val="28"/>
                <w:szCs w:val="28"/>
              </w:rPr>
              <w:t>- касса цифр</w:t>
            </w:r>
            <w:bookmarkEnd w:id="6"/>
            <w:r>
              <w:rPr>
                <w:rFonts w:ascii="Times New Roman" w:hAnsi="Times New Roman"/>
                <w:sz w:val="28"/>
                <w:szCs w:val="28"/>
              </w:rPr>
              <w:t xml:space="preserve"> до20</w:t>
            </w:r>
          </w:p>
          <w:p w:rsidR="00D641F3" w:rsidRDefault="00D641F3">
            <w:pPr>
              <w:pStyle w:val="a7"/>
              <w:spacing w:line="276" w:lineRule="auto"/>
              <w:jc w:val="both"/>
              <w:rPr>
                <w:rFonts w:ascii="Times New Roman" w:hAnsi="Times New Roman"/>
                <w:sz w:val="28"/>
                <w:szCs w:val="28"/>
              </w:rPr>
            </w:pPr>
            <w:r>
              <w:rPr>
                <w:rFonts w:ascii="Times New Roman" w:hAnsi="Times New Roman"/>
                <w:sz w:val="28"/>
                <w:szCs w:val="28"/>
              </w:rPr>
              <w:t>- карточки с изображением цифр</w:t>
            </w:r>
          </w:p>
          <w:p w:rsidR="00D641F3" w:rsidRDefault="00D641F3">
            <w:pPr>
              <w:pStyle w:val="a7"/>
              <w:spacing w:line="276" w:lineRule="auto"/>
              <w:jc w:val="both"/>
              <w:rPr>
                <w:rFonts w:ascii="Times New Roman" w:hAnsi="Times New Roman"/>
                <w:sz w:val="28"/>
                <w:szCs w:val="28"/>
              </w:rPr>
            </w:pPr>
            <w:r>
              <w:rPr>
                <w:rFonts w:ascii="Times New Roman" w:hAnsi="Times New Roman"/>
                <w:sz w:val="28"/>
                <w:szCs w:val="28"/>
              </w:rPr>
              <w:t>- магнитные цифры и знаки</w:t>
            </w:r>
          </w:p>
          <w:p w:rsidR="00D641F3" w:rsidRDefault="00D641F3">
            <w:pPr>
              <w:pStyle w:val="a7"/>
              <w:spacing w:line="276" w:lineRule="auto"/>
              <w:jc w:val="both"/>
              <w:rPr>
                <w:rFonts w:ascii="Times New Roman" w:hAnsi="Times New Roman"/>
                <w:sz w:val="28"/>
                <w:szCs w:val="28"/>
              </w:rPr>
            </w:pPr>
            <w:r>
              <w:rPr>
                <w:rFonts w:ascii="Times New Roman" w:hAnsi="Times New Roman"/>
                <w:sz w:val="28"/>
                <w:szCs w:val="28"/>
              </w:rPr>
              <w:t>- счётные палочки «волшебный мешочек»</w:t>
            </w:r>
          </w:p>
          <w:p w:rsidR="00D641F3" w:rsidRDefault="00D641F3">
            <w:pPr>
              <w:pStyle w:val="a7"/>
              <w:spacing w:line="276" w:lineRule="auto"/>
              <w:jc w:val="both"/>
              <w:rPr>
                <w:rFonts w:ascii="Times New Roman" w:hAnsi="Times New Roman"/>
                <w:sz w:val="28"/>
                <w:szCs w:val="28"/>
              </w:rPr>
            </w:pPr>
            <w:r>
              <w:rPr>
                <w:rFonts w:ascii="Times New Roman" w:hAnsi="Times New Roman"/>
                <w:sz w:val="28"/>
                <w:szCs w:val="28"/>
              </w:rPr>
              <w:t xml:space="preserve">- простые и цветные карандаши </w:t>
            </w:r>
          </w:p>
          <w:p w:rsidR="00D641F3" w:rsidRDefault="00D641F3">
            <w:pPr>
              <w:jc w:val="both"/>
              <w:rPr>
                <w:sz w:val="28"/>
                <w:szCs w:val="28"/>
              </w:rPr>
            </w:pPr>
            <w:r>
              <w:rPr>
                <w:sz w:val="28"/>
                <w:szCs w:val="28"/>
              </w:rPr>
              <w:t>- рабочие тетради</w:t>
            </w:r>
          </w:p>
        </w:tc>
      </w:tr>
      <w:tr w:rsidR="00D641F3" w:rsidTr="00D641F3">
        <w:tc>
          <w:tcPr>
            <w:tcW w:w="9647" w:type="dxa"/>
            <w:gridSpan w:val="3"/>
            <w:tcBorders>
              <w:top w:val="single" w:sz="4" w:space="0" w:color="auto"/>
              <w:left w:val="single" w:sz="4" w:space="0" w:color="auto"/>
              <w:bottom w:val="single" w:sz="4" w:space="0" w:color="auto"/>
              <w:right w:val="single" w:sz="4" w:space="0" w:color="auto"/>
            </w:tcBorders>
            <w:hideMark/>
          </w:tcPr>
          <w:p w:rsidR="00D641F3" w:rsidRDefault="00D641F3">
            <w:pPr>
              <w:jc w:val="both"/>
              <w:rPr>
                <w:b/>
                <w:bCs/>
                <w:sz w:val="28"/>
                <w:szCs w:val="28"/>
              </w:rPr>
            </w:pPr>
            <w:r>
              <w:rPr>
                <w:b/>
                <w:bCs/>
                <w:sz w:val="28"/>
                <w:szCs w:val="28"/>
              </w:rPr>
              <w:t xml:space="preserve">Картотеки </w:t>
            </w:r>
          </w:p>
        </w:tc>
      </w:tr>
      <w:tr w:rsidR="00D641F3" w:rsidTr="00D641F3">
        <w:tc>
          <w:tcPr>
            <w:tcW w:w="9647" w:type="dxa"/>
            <w:gridSpan w:val="3"/>
            <w:tcBorders>
              <w:top w:val="single" w:sz="4" w:space="0" w:color="auto"/>
              <w:left w:val="single" w:sz="4" w:space="0" w:color="auto"/>
              <w:bottom w:val="single" w:sz="4" w:space="0" w:color="auto"/>
              <w:right w:val="single" w:sz="4" w:space="0" w:color="auto"/>
            </w:tcBorders>
            <w:hideMark/>
          </w:tcPr>
          <w:p w:rsidR="00D641F3" w:rsidRDefault="00D641F3">
            <w:pPr>
              <w:jc w:val="both"/>
              <w:rPr>
                <w:b/>
                <w:bCs/>
                <w:sz w:val="28"/>
                <w:szCs w:val="28"/>
              </w:rPr>
            </w:pPr>
            <w:r>
              <w:rPr>
                <w:sz w:val="28"/>
                <w:szCs w:val="28"/>
              </w:rPr>
              <w:t>Картотека загадок</w:t>
            </w:r>
          </w:p>
        </w:tc>
      </w:tr>
      <w:tr w:rsidR="00D641F3" w:rsidTr="00D641F3">
        <w:tc>
          <w:tcPr>
            <w:tcW w:w="9647" w:type="dxa"/>
            <w:gridSpan w:val="3"/>
            <w:tcBorders>
              <w:top w:val="single" w:sz="4" w:space="0" w:color="auto"/>
              <w:left w:val="single" w:sz="4" w:space="0" w:color="auto"/>
              <w:bottom w:val="single" w:sz="4" w:space="0" w:color="auto"/>
              <w:right w:val="single" w:sz="4" w:space="0" w:color="auto"/>
            </w:tcBorders>
            <w:hideMark/>
          </w:tcPr>
          <w:p w:rsidR="00D641F3" w:rsidRDefault="00D641F3">
            <w:pPr>
              <w:jc w:val="both"/>
              <w:rPr>
                <w:b/>
                <w:bCs/>
                <w:sz w:val="28"/>
                <w:szCs w:val="28"/>
              </w:rPr>
            </w:pPr>
            <w:r>
              <w:rPr>
                <w:sz w:val="28"/>
                <w:szCs w:val="28"/>
              </w:rPr>
              <w:t>Картотека литературного материала</w:t>
            </w:r>
          </w:p>
        </w:tc>
      </w:tr>
      <w:tr w:rsidR="00D641F3" w:rsidTr="00D641F3">
        <w:tc>
          <w:tcPr>
            <w:tcW w:w="9647" w:type="dxa"/>
            <w:gridSpan w:val="3"/>
            <w:tcBorders>
              <w:top w:val="single" w:sz="4" w:space="0" w:color="auto"/>
              <w:left w:val="single" w:sz="4" w:space="0" w:color="auto"/>
              <w:bottom w:val="single" w:sz="4" w:space="0" w:color="auto"/>
              <w:right w:val="single" w:sz="4" w:space="0" w:color="auto"/>
            </w:tcBorders>
            <w:hideMark/>
          </w:tcPr>
          <w:p w:rsidR="00D641F3" w:rsidRDefault="00D641F3">
            <w:pPr>
              <w:jc w:val="both"/>
              <w:rPr>
                <w:sz w:val="28"/>
                <w:szCs w:val="28"/>
              </w:rPr>
            </w:pPr>
            <w:r>
              <w:rPr>
                <w:sz w:val="28"/>
                <w:szCs w:val="28"/>
              </w:rPr>
              <w:t>Картотека динамических пауз</w:t>
            </w:r>
          </w:p>
        </w:tc>
      </w:tr>
      <w:tr w:rsidR="00D641F3" w:rsidTr="00D641F3">
        <w:tc>
          <w:tcPr>
            <w:tcW w:w="9647" w:type="dxa"/>
            <w:gridSpan w:val="3"/>
            <w:tcBorders>
              <w:top w:val="single" w:sz="4" w:space="0" w:color="auto"/>
              <w:left w:val="single" w:sz="4" w:space="0" w:color="auto"/>
              <w:bottom w:val="single" w:sz="4" w:space="0" w:color="auto"/>
              <w:right w:val="single" w:sz="4" w:space="0" w:color="auto"/>
            </w:tcBorders>
            <w:hideMark/>
          </w:tcPr>
          <w:p w:rsidR="00D641F3" w:rsidRDefault="00D641F3">
            <w:pPr>
              <w:jc w:val="both"/>
              <w:rPr>
                <w:sz w:val="28"/>
                <w:szCs w:val="28"/>
              </w:rPr>
            </w:pPr>
            <w:r>
              <w:rPr>
                <w:sz w:val="28"/>
                <w:szCs w:val="28"/>
              </w:rPr>
              <w:t>Картотека игр на внимание</w:t>
            </w:r>
          </w:p>
        </w:tc>
      </w:tr>
      <w:tr w:rsidR="00D641F3" w:rsidTr="00D641F3">
        <w:tc>
          <w:tcPr>
            <w:tcW w:w="9647" w:type="dxa"/>
            <w:gridSpan w:val="3"/>
            <w:tcBorders>
              <w:top w:val="single" w:sz="4" w:space="0" w:color="auto"/>
              <w:left w:val="single" w:sz="4" w:space="0" w:color="auto"/>
              <w:bottom w:val="single" w:sz="4" w:space="0" w:color="auto"/>
              <w:right w:val="single" w:sz="4" w:space="0" w:color="auto"/>
            </w:tcBorders>
            <w:hideMark/>
          </w:tcPr>
          <w:p w:rsidR="00D641F3" w:rsidRDefault="00D641F3">
            <w:pPr>
              <w:pStyle w:val="a7"/>
              <w:spacing w:line="276" w:lineRule="auto"/>
              <w:jc w:val="both"/>
              <w:rPr>
                <w:rFonts w:ascii="Times New Roman" w:hAnsi="Times New Roman"/>
                <w:sz w:val="28"/>
                <w:szCs w:val="28"/>
              </w:rPr>
            </w:pPr>
            <w:r>
              <w:rPr>
                <w:rFonts w:ascii="Times New Roman" w:hAnsi="Times New Roman"/>
                <w:sz w:val="28"/>
                <w:szCs w:val="28"/>
                <w:shd w:val="clear" w:color="auto" w:fill="FFF7EC"/>
              </w:rPr>
              <w:t>Ка</w:t>
            </w:r>
            <w:r>
              <w:rPr>
                <w:rFonts w:ascii="Times New Roman" w:hAnsi="Times New Roman"/>
                <w:sz w:val="28"/>
                <w:szCs w:val="28"/>
              </w:rPr>
              <w:t>ртотека фигурок, выполненных из палочек</w:t>
            </w:r>
          </w:p>
        </w:tc>
      </w:tr>
      <w:tr w:rsidR="00D641F3" w:rsidTr="00D641F3">
        <w:tc>
          <w:tcPr>
            <w:tcW w:w="9647" w:type="dxa"/>
            <w:gridSpan w:val="3"/>
            <w:tcBorders>
              <w:top w:val="single" w:sz="4" w:space="0" w:color="auto"/>
              <w:left w:val="single" w:sz="4" w:space="0" w:color="auto"/>
              <w:bottom w:val="single" w:sz="4" w:space="0" w:color="auto"/>
              <w:right w:val="single" w:sz="4" w:space="0" w:color="auto"/>
            </w:tcBorders>
            <w:hideMark/>
          </w:tcPr>
          <w:p w:rsidR="00D641F3" w:rsidRDefault="00D641F3">
            <w:pPr>
              <w:jc w:val="both"/>
              <w:rPr>
                <w:b/>
                <w:bCs/>
                <w:sz w:val="28"/>
                <w:szCs w:val="28"/>
              </w:rPr>
            </w:pPr>
            <w:r>
              <w:rPr>
                <w:b/>
                <w:bCs/>
                <w:sz w:val="28"/>
                <w:szCs w:val="28"/>
              </w:rPr>
              <w:t>Наборы тематических картин</w:t>
            </w:r>
          </w:p>
        </w:tc>
      </w:tr>
      <w:tr w:rsidR="00D641F3" w:rsidTr="00D641F3">
        <w:tc>
          <w:tcPr>
            <w:tcW w:w="3369" w:type="dxa"/>
            <w:gridSpan w:val="2"/>
            <w:tcBorders>
              <w:top w:val="single" w:sz="4" w:space="0" w:color="auto"/>
              <w:left w:val="single" w:sz="4" w:space="0" w:color="auto"/>
              <w:bottom w:val="single" w:sz="4" w:space="0" w:color="auto"/>
              <w:right w:val="single" w:sz="4" w:space="0" w:color="auto"/>
            </w:tcBorders>
            <w:hideMark/>
          </w:tcPr>
          <w:p w:rsidR="00D641F3" w:rsidRDefault="00D641F3">
            <w:pPr>
              <w:pStyle w:val="a7"/>
              <w:spacing w:line="276" w:lineRule="auto"/>
              <w:jc w:val="both"/>
              <w:rPr>
                <w:rFonts w:ascii="Times New Roman" w:hAnsi="Times New Roman"/>
                <w:sz w:val="28"/>
                <w:szCs w:val="28"/>
              </w:rPr>
            </w:pPr>
            <w:r>
              <w:rPr>
                <w:rFonts w:ascii="Times New Roman" w:hAnsi="Times New Roman"/>
                <w:sz w:val="28"/>
                <w:szCs w:val="28"/>
              </w:rPr>
              <w:t>Волшебные картинки</w:t>
            </w:r>
          </w:p>
        </w:tc>
        <w:tc>
          <w:tcPr>
            <w:tcW w:w="62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641F3" w:rsidRDefault="00D641F3">
            <w:pPr>
              <w:pStyle w:val="a7"/>
              <w:spacing w:line="276" w:lineRule="auto"/>
              <w:jc w:val="both"/>
              <w:rPr>
                <w:rFonts w:ascii="Times New Roman" w:hAnsi="Times New Roman"/>
                <w:sz w:val="28"/>
                <w:szCs w:val="28"/>
                <w:shd w:val="clear" w:color="auto" w:fill="FFF7EC"/>
              </w:rPr>
            </w:pPr>
            <w:r>
              <w:rPr>
                <w:rFonts w:ascii="Times New Roman" w:hAnsi="Times New Roman"/>
                <w:sz w:val="28"/>
                <w:szCs w:val="28"/>
                <w:shd w:val="clear" w:color="auto" w:fill="FFFFFF" w:themeFill="background1"/>
              </w:rPr>
              <w:t xml:space="preserve">На отдельных листах, формат А4 подобраны картинки, которые помогут развить у ребенка и мелкую моторику руки, внимание, память и </w:t>
            </w:r>
            <w:r>
              <w:rPr>
                <w:rFonts w:ascii="Times New Roman" w:hAnsi="Times New Roman"/>
                <w:sz w:val="28"/>
                <w:szCs w:val="28"/>
                <w:shd w:val="clear" w:color="auto" w:fill="FFFFFF" w:themeFill="background1"/>
              </w:rPr>
              <w:lastRenderedPageBreak/>
              <w:t>усидчивость.</w:t>
            </w:r>
            <w:r>
              <w:rPr>
                <w:rFonts w:ascii="Times New Roman" w:hAnsi="Times New Roman"/>
                <w:sz w:val="28"/>
                <w:szCs w:val="28"/>
                <w:shd w:val="clear" w:color="auto" w:fill="FFF7EC"/>
              </w:rPr>
              <w:t xml:space="preserve"> </w:t>
            </w:r>
            <w:r>
              <w:rPr>
                <w:rFonts w:ascii="Times New Roman" w:hAnsi="Times New Roman"/>
                <w:sz w:val="28"/>
                <w:szCs w:val="28"/>
                <w:shd w:val="clear" w:color="auto" w:fill="FFFFFF" w:themeFill="background1"/>
              </w:rPr>
              <w:t>Хорошо применяются на уроках как индивидуальных, так и фронтальных. Помогают сделать урок интересным и динамичным.</w:t>
            </w:r>
          </w:p>
        </w:tc>
      </w:tr>
      <w:tr w:rsidR="00D641F3" w:rsidTr="00D641F3">
        <w:tc>
          <w:tcPr>
            <w:tcW w:w="3369" w:type="dxa"/>
            <w:gridSpan w:val="2"/>
            <w:tcBorders>
              <w:top w:val="single" w:sz="4" w:space="0" w:color="auto"/>
              <w:left w:val="single" w:sz="4" w:space="0" w:color="auto"/>
              <w:bottom w:val="single" w:sz="4" w:space="0" w:color="auto"/>
              <w:right w:val="single" w:sz="4" w:space="0" w:color="auto"/>
            </w:tcBorders>
            <w:hideMark/>
          </w:tcPr>
          <w:p w:rsidR="00D641F3" w:rsidRDefault="00D641F3">
            <w:pPr>
              <w:pStyle w:val="a7"/>
              <w:spacing w:line="276" w:lineRule="auto"/>
              <w:jc w:val="both"/>
              <w:rPr>
                <w:rFonts w:ascii="Times New Roman" w:hAnsi="Times New Roman"/>
                <w:sz w:val="28"/>
                <w:szCs w:val="28"/>
              </w:rPr>
            </w:pPr>
            <w:r>
              <w:rPr>
                <w:rFonts w:ascii="Times New Roman" w:hAnsi="Times New Roman"/>
                <w:sz w:val="28"/>
                <w:szCs w:val="28"/>
              </w:rPr>
              <w:lastRenderedPageBreak/>
              <w:t>Зоркий глаз</w:t>
            </w:r>
          </w:p>
        </w:tc>
        <w:tc>
          <w:tcPr>
            <w:tcW w:w="62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641F3" w:rsidRDefault="00D641F3">
            <w:pPr>
              <w:pStyle w:val="a7"/>
              <w:spacing w:line="276" w:lineRule="auto"/>
              <w:jc w:val="both"/>
              <w:rPr>
                <w:rFonts w:ascii="Times New Roman" w:hAnsi="Times New Roman"/>
                <w:sz w:val="28"/>
                <w:szCs w:val="28"/>
                <w:shd w:val="clear" w:color="auto" w:fill="FFF7EC"/>
              </w:rPr>
            </w:pPr>
            <w:r>
              <w:rPr>
                <w:rFonts w:ascii="Times New Roman" w:hAnsi="Times New Roman"/>
                <w:sz w:val="28"/>
                <w:szCs w:val="28"/>
                <w:shd w:val="clear" w:color="auto" w:fill="FFFFFF" w:themeFill="background1"/>
              </w:rPr>
              <w:t>Картинки для тренировки зрительных анализаторов. Зашумованные картинки представляют собой контуры наложенных друг на друга предметов, геометрических фигур или животных. Изображения можно «опознавать», пересчитывать, обводить пальцем.</w:t>
            </w:r>
          </w:p>
        </w:tc>
      </w:tr>
      <w:tr w:rsidR="00D641F3" w:rsidTr="00D641F3">
        <w:tc>
          <w:tcPr>
            <w:tcW w:w="3369" w:type="dxa"/>
            <w:gridSpan w:val="2"/>
            <w:tcBorders>
              <w:top w:val="single" w:sz="4" w:space="0" w:color="auto"/>
              <w:left w:val="single" w:sz="4" w:space="0" w:color="auto"/>
              <w:bottom w:val="single" w:sz="4" w:space="0" w:color="auto"/>
              <w:right w:val="single" w:sz="4" w:space="0" w:color="auto"/>
            </w:tcBorders>
            <w:hideMark/>
          </w:tcPr>
          <w:p w:rsidR="00D641F3" w:rsidRDefault="00D641F3">
            <w:pPr>
              <w:pStyle w:val="a7"/>
              <w:spacing w:line="276" w:lineRule="auto"/>
              <w:jc w:val="both"/>
              <w:rPr>
                <w:rFonts w:ascii="Times New Roman" w:hAnsi="Times New Roman"/>
                <w:sz w:val="28"/>
                <w:szCs w:val="28"/>
              </w:rPr>
            </w:pPr>
            <w:r>
              <w:rPr>
                <w:rFonts w:ascii="Times New Roman" w:hAnsi="Times New Roman"/>
                <w:sz w:val="28"/>
                <w:szCs w:val="28"/>
              </w:rPr>
              <w:t>Картинки – раскраски к игре «Дорисуй и раскрась»</w:t>
            </w:r>
          </w:p>
        </w:tc>
        <w:tc>
          <w:tcPr>
            <w:tcW w:w="62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641F3" w:rsidRDefault="00D641F3">
            <w:pPr>
              <w:pStyle w:val="a7"/>
              <w:spacing w:line="276" w:lineRule="auto"/>
              <w:jc w:val="both"/>
              <w:rPr>
                <w:rFonts w:ascii="Times New Roman" w:hAnsi="Times New Roman"/>
                <w:sz w:val="28"/>
                <w:szCs w:val="28"/>
                <w:shd w:val="clear" w:color="auto" w:fill="FFF7EC"/>
              </w:rPr>
            </w:pPr>
            <w:r>
              <w:rPr>
                <w:rFonts w:ascii="Times New Roman" w:hAnsi="Times New Roman"/>
                <w:sz w:val="28"/>
                <w:szCs w:val="28"/>
                <w:shd w:val="clear" w:color="auto" w:fill="FFFFFF" w:themeFill="background1"/>
              </w:rPr>
              <w:t>Картинки к фронтальным, индивидуальным занятиям. Содержит 16  картинок, которые необходимо дорисовать по клеточкам и раскрасить.</w:t>
            </w:r>
          </w:p>
        </w:tc>
      </w:tr>
      <w:tr w:rsidR="00D641F3" w:rsidTr="00D641F3">
        <w:tc>
          <w:tcPr>
            <w:tcW w:w="3369" w:type="dxa"/>
            <w:gridSpan w:val="2"/>
            <w:tcBorders>
              <w:top w:val="single" w:sz="4" w:space="0" w:color="auto"/>
              <w:left w:val="single" w:sz="4" w:space="0" w:color="auto"/>
              <w:bottom w:val="single" w:sz="4" w:space="0" w:color="auto"/>
              <w:right w:val="single" w:sz="4" w:space="0" w:color="auto"/>
            </w:tcBorders>
            <w:hideMark/>
          </w:tcPr>
          <w:p w:rsidR="00D641F3" w:rsidRDefault="00D641F3">
            <w:pPr>
              <w:pStyle w:val="a7"/>
              <w:spacing w:line="276" w:lineRule="auto"/>
              <w:jc w:val="both"/>
              <w:rPr>
                <w:rFonts w:ascii="Times New Roman" w:hAnsi="Times New Roman"/>
                <w:sz w:val="28"/>
                <w:szCs w:val="28"/>
              </w:rPr>
            </w:pPr>
            <w:r>
              <w:rPr>
                <w:rFonts w:ascii="Times New Roman" w:hAnsi="Times New Roman"/>
                <w:sz w:val="28"/>
                <w:szCs w:val="28"/>
              </w:rPr>
              <w:t>Лабиринты</w:t>
            </w:r>
          </w:p>
        </w:tc>
        <w:tc>
          <w:tcPr>
            <w:tcW w:w="62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641F3" w:rsidRDefault="00D641F3">
            <w:pPr>
              <w:pStyle w:val="a7"/>
              <w:spacing w:line="276" w:lineRule="auto"/>
              <w:jc w:val="both"/>
              <w:rPr>
                <w:rFonts w:ascii="Times New Roman" w:hAnsi="Times New Roman"/>
                <w:sz w:val="28"/>
                <w:szCs w:val="28"/>
                <w:shd w:val="clear" w:color="auto" w:fill="FFF7EC"/>
              </w:rPr>
            </w:pPr>
            <w:r>
              <w:rPr>
                <w:rFonts w:ascii="Times New Roman" w:hAnsi="Times New Roman"/>
                <w:sz w:val="28"/>
                <w:szCs w:val="28"/>
                <w:shd w:val="clear" w:color="auto" w:fill="FFFFFF" w:themeFill="background1"/>
              </w:rPr>
              <w:t>Картинки</w:t>
            </w:r>
            <w:r>
              <w:rPr>
                <w:rFonts w:ascii="Times New Roman" w:hAnsi="Times New Roman"/>
                <w:sz w:val="28"/>
                <w:szCs w:val="28"/>
                <w:shd w:val="clear" w:color="auto" w:fill="FFF7EC"/>
              </w:rPr>
              <w:t xml:space="preserve"> </w:t>
            </w:r>
            <w:r>
              <w:rPr>
                <w:rFonts w:ascii="Times New Roman" w:hAnsi="Times New Roman"/>
                <w:sz w:val="28"/>
                <w:szCs w:val="28"/>
                <w:shd w:val="clear" w:color="auto" w:fill="FFFFFF" w:themeFill="background1"/>
              </w:rPr>
              <w:t>к фронтальным, индивидуальным занятиям.</w:t>
            </w:r>
          </w:p>
        </w:tc>
      </w:tr>
    </w:tbl>
    <w:p w:rsidR="00D641F3" w:rsidRDefault="00D641F3" w:rsidP="00D641F3">
      <w:pPr>
        <w:autoSpaceDE w:val="0"/>
        <w:autoSpaceDN w:val="0"/>
        <w:adjustRightInd w:val="0"/>
        <w:spacing w:after="0"/>
        <w:ind w:firstLine="709"/>
        <w:jc w:val="both"/>
        <w:rPr>
          <w:rFonts w:ascii="Times New Roman" w:hAnsi="Times New Roman" w:cs="Times New Roman"/>
          <w:sz w:val="28"/>
          <w:szCs w:val="28"/>
          <w:lang w:eastAsia="ru-RU"/>
        </w:rPr>
      </w:pPr>
    </w:p>
    <w:p w:rsidR="00D641F3" w:rsidRDefault="00D641F3" w:rsidP="0063457A">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Кадровое обеспечение</w:t>
      </w:r>
    </w:p>
    <w:p w:rsidR="00D641F3" w:rsidRDefault="00D641F3" w:rsidP="0063457A">
      <w:pPr>
        <w:shd w:val="clear" w:color="auto" w:fill="FFFFFF"/>
        <w:tabs>
          <w:tab w:val="left" w:pos="3123"/>
          <w:tab w:val="center" w:pos="4677"/>
        </w:tabs>
        <w:spacing w:after="0"/>
        <w:ind w:firstLine="567"/>
        <w:jc w:val="both"/>
        <w:rPr>
          <w:rFonts w:ascii="Times New Roman" w:hAnsi="Times New Roman" w:cs="Times New Roman"/>
          <w:b/>
          <w:sz w:val="28"/>
          <w:szCs w:val="28"/>
        </w:rPr>
      </w:pPr>
      <w:r>
        <w:rPr>
          <w:rFonts w:ascii="Times New Roman" w:eastAsia="Times New Roman" w:hAnsi="Times New Roman" w:cs="Times New Roman"/>
          <w:bCs/>
          <w:sz w:val="28"/>
          <w:szCs w:val="28"/>
          <w:lang w:eastAsia="ru-RU"/>
        </w:rPr>
        <w:t>Программа реализуется на базе МАДОУ № 57, в отдельно оборудованном кабинете дополнительного образован</w:t>
      </w:r>
      <w:r w:rsidR="0099077B">
        <w:rPr>
          <w:rFonts w:ascii="Times New Roman" w:eastAsia="Times New Roman" w:hAnsi="Times New Roman" w:cs="Times New Roman"/>
          <w:bCs/>
          <w:sz w:val="28"/>
          <w:szCs w:val="28"/>
          <w:lang w:eastAsia="ru-RU"/>
        </w:rPr>
        <w:t>ия, учителем начальных классов.</w:t>
      </w:r>
    </w:p>
    <w:p w:rsidR="00D641F3" w:rsidRDefault="0063457A" w:rsidP="00D641F3">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Формы отчетности образовательных </w:t>
      </w:r>
      <w:r w:rsidR="00D641F3">
        <w:rPr>
          <w:rFonts w:ascii="Times New Roman" w:eastAsia="Times New Roman" w:hAnsi="Times New Roman" w:cs="Times New Roman"/>
          <w:b/>
          <w:bCs/>
          <w:sz w:val="28"/>
          <w:szCs w:val="28"/>
          <w:lang w:eastAsia="ru-RU"/>
        </w:rPr>
        <w:t xml:space="preserve">результатов представлены: </w:t>
      </w:r>
    </w:p>
    <w:p w:rsidR="00D641F3" w:rsidRPr="00D641F3" w:rsidRDefault="0063457A" w:rsidP="00D720C8">
      <w:pPr>
        <w:pStyle w:val="a8"/>
        <w:numPr>
          <w:ilvl w:val="0"/>
          <w:numId w:val="11"/>
        </w:numPr>
        <w:shd w:val="clear" w:color="auto" w:fill="FFFFFF"/>
        <w:tabs>
          <w:tab w:val="left" w:pos="3123"/>
          <w:tab w:val="center" w:pos="4677"/>
        </w:tabs>
        <w:jc w:val="both"/>
        <w:rPr>
          <w:bCs/>
          <w:sz w:val="28"/>
          <w:szCs w:val="28"/>
        </w:rPr>
      </w:pPr>
      <w:r>
        <w:rPr>
          <w:bCs/>
          <w:sz w:val="28"/>
          <w:szCs w:val="28"/>
        </w:rPr>
        <w:t xml:space="preserve">в журнале </w:t>
      </w:r>
      <w:r w:rsidR="00D641F3" w:rsidRPr="00D641F3">
        <w:rPr>
          <w:bCs/>
          <w:sz w:val="28"/>
          <w:szCs w:val="28"/>
        </w:rPr>
        <w:t xml:space="preserve">посещаемости,    </w:t>
      </w:r>
    </w:p>
    <w:p w:rsidR="00D641F3" w:rsidRPr="00D641F3" w:rsidRDefault="00D641F3" w:rsidP="00D720C8">
      <w:pPr>
        <w:pStyle w:val="a8"/>
        <w:numPr>
          <w:ilvl w:val="0"/>
          <w:numId w:val="11"/>
        </w:numPr>
        <w:shd w:val="clear" w:color="auto" w:fill="FFFFFF"/>
        <w:tabs>
          <w:tab w:val="left" w:pos="3123"/>
          <w:tab w:val="center" w:pos="4677"/>
        </w:tabs>
        <w:jc w:val="both"/>
        <w:rPr>
          <w:bCs/>
          <w:sz w:val="28"/>
          <w:szCs w:val="28"/>
        </w:rPr>
      </w:pPr>
      <w:r w:rsidRPr="00D641F3">
        <w:rPr>
          <w:bCs/>
          <w:sz w:val="28"/>
          <w:szCs w:val="28"/>
        </w:rPr>
        <w:t xml:space="preserve">материалах диагностики,  </w:t>
      </w:r>
    </w:p>
    <w:p w:rsidR="00D641F3" w:rsidRPr="00D641F3" w:rsidRDefault="00D641F3" w:rsidP="00D720C8">
      <w:pPr>
        <w:pStyle w:val="a8"/>
        <w:numPr>
          <w:ilvl w:val="0"/>
          <w:numId w:val="11"/>
        </w:numPr>
        <w:shd w:val="clear" w:color="auto" w:fill="FFFFFF"/>
        <w:tabs>
          <w:tab w:val="left" w:pos="3123"/>
          <w:tab w:val="center" w:pos="4677"/>
        </w:tabs>
        <w:jc w:val="both"/>
        <w:rPr>
          <w:bCs/>
          <w:sz w:val="28"/>
          <w:szCs w:val="28"/>
        </w:rPr>
      </w:pPr>
      <w:r w:rsidRPr="00D641F3">
        <w:rPr>
          <w:bCs/>
          <w:sz w:val="28"/>
          <w:szCs w:val="28"/>
        </w:rPr>
        <w:t xml:space="preserve">отзывы родителей,   </w:t>
      </w:r>
    </w:p>
    <w:p w:rsidR="00D641F3" w:rsidRPr="00D641F3" w:rsidRDefault="0063457A" w:rsidP="00D720C8">
      <w:pPr>
        <w:pStyle w:val="a8"/>
        <w:numPr>
          <w:ilvl w:val="0"/>
          <w:numId w:val="11"/>
        </w:numPr>
        <w:shd w:val="clear" w:color="auto" w:fill="FFFFFF"/>
        <w:tabs>
          <w:tab w:val="left" w:pos="3123"/>
          <w:tab w:val="center" w:pos="4677"/>
        </w:tabs>
        <w:jc w:val="both"/>
        <w:rPr>
          <w:bCs/>
          <w:sz w:val="28"/>
          <w:szCs w:val="28"/>
        </w:rPr>
      </w:pPr>
      <w:r>
        <w:rPr>
          <w:bCs/>
          <w:sz w:val="28"/>
          <w:szCs w:val="28"/>
        </w:rPr>
        <w:t xml:space="preserve">фотоматериалах, </w:t>
      </w:r>
      <w:r w:rsidR="00D641F3" w:rsidRPr="00D641F3">
        <w:rPr>
          <w:bCs/>
          <w:sz w:val="28"/>
          <w:szCs w:val="28"/>
        </w:rPr>
        <w:t xml:space="preserve">и др. </w:t>
      </w:r>
    </w:p>
    <w:p w:rsidR="009B09A1" w:rsidRDefault="009B09A1" w:rsidP="00D641F3">
      <w:pPr>
        <w:pStyle w:val="a8"/>
        <w:jc w:val="both"/>
        <w:rPr>
          <w:sz w:val="28"/>
          <w:szCs w:val="28"/>
        </w:rPr>
      </w:pPr>
    </w:p>
    <w:p w:rsidR="00B73901" w:rsidRPr="0063457A" w:rsidRDefault="0063457A" w:rsidP="0063457A">
      <w:pPr>
        <w:pStyle w:val="a8"/>
        <w:jc w:val="center"/>
        <w:rPr>
          <w:b/>
          <w:sz w:val="28"/>
          <w:szCs w:val="28"/>
        </w:rPr>
      </w:pPr>
      <w:r w:rsidRPr="0063457A">
        <w:rPr>
          <w:b/>
          <w:sz w:val="28"/>
          <w:szCs w:val="28"/>
        </w:rPr>
        <w:t>2.3. Методическое обеспечение</w:t>
      </w:r>
    </w:p>
    <w:p w:rsidR="00F05D66" w:rsidRPr="0063457A" w:rsidRDefault="00F05D66" w:rsidP="0063457A">
      <w:pPr>
        <w:spacing w:after="0"/>
        <w:ind w:firstLine="567"/>
        <w:jc w:val="center"/>
        <w:rPr>
          <w:rFonts w:ascii="Times New Roman" w:hAnsi="Times New Roman" w:cs="Times New Roman"/>
          <w:b/>
          <w:sz w:val="28"/>
          <w:szCs w:val="28"/>
        </w:rPr>
      </w:pPr>
    </w:p>
    <w:p w:rsidR="0063457A" w:rsidRDefault="00743171" w:rsidP="0063457A">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B09A1">
        <w:rPr>
          <w:color w:val="000000"/>
          <w:sz w:val="27"/>
          <w:szCs w:val="27"/>
        </w:rPr>
        <w:t xml:space="preserve"> </w:t>
      </w:r>
      <w:r w:rsidR="0063457A">
        <w:rPr>
          <w:rFonts w:ascii="Times New Roman" w:hAnsi="Times New Roman" w:cs="Times New Roman"/>
          <w:sz w:val="28"/>
          <w:szCs w:val="28"/>
        </w:rPr>
        <w:t>Программа предусматривает формирование и развитие учебно-важных качеств личности дошкольника 6-7 лет, включает развивающие игры, упражнения, задачи. В процессе посещения занятий ребята учатся принимать и понимать учебную задачу; развивают графические и математические навыки, способность к начальным формам обобщения, классификации и образования элементарных понятий,</w:t>
      </w:r>
      <w:r w:rsidR="00A251AF">
        <w:rPr>
          <w:rFonts w:ascii="Times New Roman" w:hAnsi="Times New Roman" w:cs="Times New Roman"/>
          <w:sz w:val="28"/>
          <w:szCs w:val="28"/>
        </w:rPr>
        <w:t xml:space="preserve"> развития речи, обучения грамоте, </w:t>
      </w:r>
      <w:r w:rsidR="0063457A">
        <w:rPr>
          <w:rFonts w:ascii="Times New Roman" w:hAnsi="Times New Roman" w:cs="Times New Roman"/>
          <w:sz w:val="28"/>
          <w:szCs w:val="28"/>
        </w:rPr>
        <w:t>образное мышление, вербальную механическую память; развивают способность произвольной регуляции деятельности в соответствии с заданными нормами.</w:t>
      </w:r>
    </w:p>
    <w:p w:rsidR="0063457A" w:rsidRDefault="0063457A" w:rsidP="0063457A">
      <w:pPr>
        <w:jc w:val="both"/>
        <w:rPr>
          <w:rFonts w:ascii="Times New Roman" w:hAnsi="Times New Roman" w:cs="Times New Roman"/>
          <w:sz w:val="28"/>
          <w:szCs w:val="28"/>
        </w:rPr>
      </w:pPr>
      <w:r>
        <w:rPr>
          <w:rFonts w:ascii="Times New Roman" w:hAnsi="Times New Roman" w:cs="Times New Roman"/>
          <w:sz w:val="28"/>
          <w:szCs w:val="28"/>
        </w:rPr>
        <w:lastRenderedPageBreak/>
        <w:t>1. Развивать у ребенка предпосылки к учебной деятельности: коммуникативные и поведенческие навыки, познавательные процессы (внимание, мышление, память, речь, общую и мелкую моторику).</w:t>
      </w:r>
    </w:p>
    <w:p w:rsidR="0063457A" w:rsidRDefault="0063457A" w:rsidP="0063457A">
      <w:pPr>
        <w:jc w:val="both"/>
        <w:rPr>
          <w:rFonts w:ascii="Times New Roman" w:hAnsi="Times New Roman" w:cs="Times New Roman"/>
          <w:sz w:val="28"/>
          <w:szCs w:val="28"/>
        </w:rPr>
      </w:pPr>
      <w:r>
        <w:rPr>
          <w:rFonts w:ascii="Times New Roman" w:hAnsi="Times New Roman" w:cs="Times New Roman"/>
          <w:sz w:val="28"/>
          <w:szCs w:val="28"/>
        </w:rPr>
        <w:t>2. Формировать волевые качества, эмоционально – положительное отношение к школе.</w:t>
      </w:r>
    </w:p>
    <w:p w:rsidR="0063457A" w:rsidRPr="000A104A" w:rsidRDefault="0063457A" w:rsidP="000A104A">
      <w:pPr>
        <w:spacing w:after="0"/>
        <w:jc w:val="both"/>
        <w:rPr>
          <w:rFonts w:ascii="Times New Roman" w:hAnsi="Times New Roman" w:cs="Times New Roman"/>
          <w:iCs/>
          <w:sz w:val="28"/>
          <w:szCs w:val="28"/>
          <w:bdr w:val="none" w:sz="0" w:space="0" w:color="auto" w:frame="1"/>
        </w:rPr>
      </w:pPr>
      <w:r w:rsidRPr="000A104A">
        <w:rPr>
          <w:rFonts w:ascii="Times New Roman" w:hAnsi="Times New Roman" w:cs="Times New Roman"/>
          <w:iCs/>
          <w:sz w:val="28"/>
          <w:szCs w:val="28"/>
          <w:bdr w:val="none" w:sz="0" w:space="0" w:color="auto" w:frame="1"/>
        </w:rPr>
        <w:t>1.Развивать логическое мышление.</w:t>
      </w:r>
    </w:p>
    <w:p w:rsidR="0063457A" w:rsidRPr="000A104A" w:rsidRDefault="0063457A" w:rsidP="000A104A">
      <w:pPr>
        <w:spacing w:after="0"/>
        <w:jc w:val="both"/>
        <w:rPr>
          <w:rFonts w:ascii="Times New Roman" w:hAnsi="Times New Roman" w:cs="Times New Roman"/>
          <w:iCs/>
          <w:sz w:val="28"/>
          <w:szCs w:val="28"/>
          <w:bdr w:val="none" w:sz="0" w:space="0" w:color="auto" w:frame="1"/>
        </w:rPr>
      </w:pPr>
      <w:r w:rsidRPr="000A104A">
        <w:rPr>
          <w:rFonts w:ascii="Times New Roman" w:hAnsi="Times New Roman" w:cs="Times New Roman"/>
          <w:iCs/>
          <w:sz w:val="28"/>
          <w:szCs w:val="28"/>
          <w:bdr w:val="none" w:sz="0" w:space="0" w:color="auto" w:frame="1"/>
        </w:rPr>
        <w:t>2.Учить, анализировать, сравнивать, обобщать, выделять главное.</w:t>
      </w:r>
    </w:p>
    <w:p w:rsidR="0063457A" w:rsidRPr="000A104A" w:rsidRDefault="0063457A" w:rsidP="000A104A">
      <w:pPr>
        <w:spacing w:after="0"/>
        <w:jc w:val="both"/>
        <w:rPr>
          <w:rFonts w:ascii="Times New Roman" w:hAnsi="Times New Roman" w:cs="Times New Roman"/>
          <w:iCs/>
          <w:sz w:val="28"/>
          <w:szCs w:val="28"/>
          <w:bdr w:val="none" w:sz="0" w:space="0" w:color="auto" w:frame="1"/>
        </w:rPr>
      </w:pPr>
      <w:r w:rsidRPr="000A104A">
        <w:rPr>
          <w:rFonts w:ascii="Times New Roman" w:hAnsi="Times New Roman" w:cs="Times New Roman"/>
          <w:iCs/>
          <w:sz w:val="28"/>
          <w:szCs w:val="28"/>
          <w:bdr w:val="none" w:sz="0" w:space="0" w:color="auto" w:frame="1"/>
        </w:rPr>
        <w:t>3.Устанавливать простые умозаключения.</w:t>
      </w:r>
    </w:p>
    <w:p w:rsidR="0063457A" w:rsidRPr="000A104A" w:rsidRDefault="0063457A" w:rsidP="000A104A">
      <w:pPr>
        <w:spacing w:after="0"/>
        <w:jc w:val="both"/>
        <w:rPr>
          <w:rFonts w:ascii="Times New Roman" w:hAnsi="Times New Roman" w:cs="Times New Roman"/>
          <w:iCs/>
          <w:sz w:val="28"/>
          <w:szCs w:val="28"/>
          <w:bdr w:val="none" w:sz="0" w:space="0" w:color="auto" w:frame="1"/>
        </w:rPr>
      </w:pPr>
      <w:r w:rsidRPr="000A104A">
        <w:rPr>
          <w:rFonts w:ascii="Times New Roman" w:hAnsi="Times New Roman" w:cs="Times New Roman"/>
          <w:iCs/>
          <w:sz w:val="28"/>
          <w:szCs w:val="28"/>
          <w:bdr w:val="none" w:sz="0" w:space="0" w:color="auto" w:frame="1"/>
        </w:rPr>
        <w:t>4.Развивать зрительную память.</w:t>
      </w:r>
    </w:p>
    <w:p w:rsidR="0063457A" w:rsidRPr="000A104A" w:rsidRDefault="0063457A" w:rsidP="000A104A">
      <w:pPr>
        <w:spacing w:after="0"/>
        <w:jc w:val="both"/>
        <w:rPr>
          <w:rFonts w:ascii="Times New Roman" w:hAnsi="Times New Roman" w:cs="Times New Roman"/>
          <w:iCs/>
          <w:sz w:val="28"/>
          <w:szCs w:val="28"/>
          <w:bdr w:val="none" w:sz="0" w:space="0" w:color="auto" w:frame="1"/>
        </w:rPr>
      </w:pPr>
      <w:r w:rsidRPr="000A104A">
        <w:rPr>
          <w:rFonts w:ascii="Times New Roman" w:hAnsi="Times New Roman" w:cs="Times New Roman"/>
          <w:iCs/>
          <w:sz w:val="28"/>
          <w:szCs w:val="28"/>
          <w:bdr w:val="none" w:sz="0" w:space="0" w:color="auto" w:frame="1"/>
        </w:rPr>
        <w:t>5. Развивать слуховую память</w:t>
      </w:r>
    </w:p>
    <w:p w:rsidR="0063457A" w:rsidRPr="000A104A" w:rsidRDefault="0063457A" w:rsidP="000A104A">
      <w:pPr>
        <w:spacing w:after="0"/>
        <w:jc w:val="both"/>
        <w:rPr>
          <w:rFonts w:ascii="Times New Roman" w:hAnsi="Times New Roman" w:cs="Times New Roman"/>
          <w:iCs/>
          <w:sz w:val="28"/>
          <w:szCs w:val="28"/>
          <w:bdr w:val="none" w:sz="0" w:space="0" w:color="auto" w:frame="1"/>
        </w:rPr>
      </w:pPr>
      <w:r w:rsidRPr="000A104A">
        <w:rPr>
          <w:rFonts w:ascii="Times New Roman" w:hAnsi="Times New Roman" w:cs="Times New Roman"/>
          <w:iCs/>
          <w:sz w:val="28"/>
          <w:szCs w:val="28"/>
          <w:bdr w:val="none" w:sz="0" w:space="0" w:color="auto" w:frame="1"/>
        </w:rPr>
        <w:t>6.Развивать устойчивое внимание.</w:t>
      </w:r>
    </w:p>
    <w:p w:rsidR="0063457A" w:rsidRPr="000A104A" w:rsidRDefault="0063457A" w:rsidP="000A104A">
      <w:pPr>
        <w:spacing w:after="0"/>
        <w:jc w:val="both"/>
        <w:rPr>
          <w:rFonts w:ascii="Times New Roman" w:hAnsi="Times New Roman" w:cs="Times New Roman"/>
          <w:iCs/>
          <w:sz w:val="28"/>
          <w:szCs w:val="28"/>
          <w:bdr w:val="none" w:sz="0" w:space="0" w:color="auto" w:frame="1"/>
        </w:rPr>
      </w:pPr>
      <w:r w:rsidRPr="000A104A">
        <w:rPr>
          <w:rFonts w:ascii="Times New Roman" w:hAnsi="Times New Roman" w:cs="Times New Roman"/>
          <w:iCs/>
          <w:sz w:val="28"/>
          <w:szCs w:val="28"/>
          <w:bdr w:val="none" w:sz="0" w:space="0" w:color="auto" w:frame="1"/>
        </w:rPr>
        <w:t>7.Развивать зрительное внимание.</w:t>
      </w:r>
    </w:p>
    <w:p w:rsidR="00AF2728" w:rsidRPr="00AF2728" w:rsidRDefault="0063457A" w:rsidP="000A104A">
      <w:pPr>
        <w:spacing w:after="0"/>
        <w:jc w:val="both"/>
        <w:rPr>
          <w:rFonts w:ascii="Times New Roman" w:hAnsi="Times New Roman" w:cs="Times New Roman"/>
          <w:i/>
          <w:iCs/>
          <w:sz w:val="28"/>
          <w:szCs w:val="28"/>
          <w:bdr w:val="none" w:sz="0" w:space="0" w:color="auto" w:frame="1"/>
        </w:rPr>
      </w:pPr>
      <w:r w:rsidRPr="000A104A">
        <w:rPr>
          <w:rFonts w:ascii="Times New Roman" w:hAnsi="Times New Roman" w:cs="Times New Roman"/>
          <w:iCs/>
          <w:sz w:val="28"/>
          <w:szCs w:val="28"/>
          <w:bdr w:val="none" w:sz="0" w:space="0" w:color="auto" w:frame="1"/>
        </w:rPr>
        <w:t>8.Развивать слуховое внимание.</w:t>
      </w:r>
    </w:p>
    <w:p w:rsidR="00F96561" w:rsidRPr="00D0246B" w:rsidRDefault="009E01A5" w:rsidP="00D0246B">
      <w:pPr>
        <w:jc w:val="both"/>
        <w:rPr>
          <w:rFonts w:ascii="Times New Roman" w:hAnsi="Times New Roman" w:cs="Times New Roman"/>
          <w:sz w:val="28"/>
          <w:szCs w:val="28"/>
        </w:rPr>
      </w:pPr>
      <w:r w:rsidRPr="00D0246B">
        <w:rPr>
          <w:rFonts w:ascii="Times New Roman" w:hAnsi="Times New Roman" w:cs="Times New Roman"/>
          <w:sz w:val="28"/>
          <w:szCs w:val="28"/>
        </w:rPr>
        <w:t xml:space="preserve">Продолжительность занятий 45 </w:t>
      </w:r>
      <w:r w:rsidR="007E55A2" w:rsidRPr="00D0246B">
        <w:rPr>
          <w:rFonts w:ascii="Times New Roman" w:hAnsi="Times New Roman" w:cs="Times New Roman"/>
          <w:sz w:val="28"/>
          <w:szCs w:val="28"/>
        </w:rPr>
        <w:t>минут. За счет того, что  деятельность  постоянно меняется, дети данной возрастной группы легко про</w:t>
      </w:r>
      <w:r w:rsidR="00D3722D">
        <w:rPr>
          <w:rFonts w:ascii="Times New Roman" w:hAnsi="Times New Roman" w:cs="Times New Roman"/>
          <w:sz w:val="28"/>
          <w:szCs w:val="28"/>
        </w:rPr>
        <w:t>водят данное время и не устают.</w:t>
      </w:r>
    </w:p>
    <w:p w:rsidR="00A734D0" w:rsidRPr="00D0246B" w:rsidRDefault="00A734D0" w:rsidP="00D0246B">
      <w:pPr>
        <w:shd w:val="clear" w:color="auto" w:fill="FFFFFF"/>
        <w:spacing w:after="0"/>
        <w:ind w:firstLine="851"/>
        <w:jc w:val="both"/>
        <w:rPr>
          <w:rFonts w:ascii="Times New Roman" w:eastAsia="Times New Roman" w:hAnsi="Times New Roman" w:cs="Times New Roman"/>
          <w:sz w:val="28"/>
          <w:szCs w:val="28"/>
          <w:lang w:eastAsia="ru-RU"/>
        </w:rPr>
      </w:pPr>
      <w:r w:rsidRPr="00D0246B">
        <w:rPr>
          <w:rFonts w:ascii="Times New Roman" w:eastAsia="Times New Roman" w:hAnsi="Times New Roman" w:cs="Times New Roman"/>
          <w:b/>
          <w:bCs/>
          <w:sz w:val="28"/>
          <w:szCs w:val="28"/>
          <w:lang w:eastAsia="ru-RU"/>
        </w:rPr>
        <w:t xml:space="preserve">Календарно - тематический план работы </w:t>
      </w:r>
      <w:r w:rsidR="00CF76EA" w:rsidRPr="00D0246B">
        <w:rPr>
          <w:rFonts w:ascii="Times New Roman" w:eastAsia="Times New Roman" w:hAnsi="Times New Roman" w:cs="Times New Roman"/>
          <w:b/>
          <w:bCs/>
          <w:sz w:val="28"/>
          <w:szCs w:val="28"/>
          <w:lang w:eastAsia="ru-RU"/>
        </w:rPr>
        <w:t xml:space="preserve"> </w:t>
      </w:r>
      <w:r w:rsidR="00A157B2">
        <w:rPr>
          <w:rFonts w:ascii="Times New Roman" w:eastAsia="Times New Roman" w:hAnsi="Times New Roman" w:cs="Times New Roman"/>
          <w:b/>
          <w:bCs/>
          <w:sz w:val="28"/>
          <w:szCs w:val="28"/>
          <w:lang w:eastAsia="ru-RU"/>
        </w:rPr>
        <w:t>по развитию мелкой моторики и психических функций</w:t>
      </w:r>
    </w:p>
    <w:p w:rsidR="00A734D0" w:rsidRPr="00D0246B" w:rsidRDefault="00CF76EA" w:rsidP="00D0246B">
      <w:pPr>
        <w:shd w:val="clear" w:color="auto" w:fill="FFFFFF"/>
        <w:spacing w:after="0"/>
        <w:ind w:firstLine="851"/>
        <w:jc w:val="both"/>
        <w:rPr>
          <w:rFonts w:ascii="Times New Roman" w:eastAsia="Times New Roman" w:hAnsi="Times New Roman" w:cs="Times New Roman"/>
          <w:sz w:val="28"/>
          <w:szCs w:val="28"/>
          <w:lang w:eastAsia="ru-RU"/>
        </w:rPr>
      </w:pPr>
      <w:r w:rsidRPr="00D0246B">
        <w:rPr>
          <w:rFonts w:ascii="Times New Roman" w:eastAsia="Times New Roman" w:hAnsi="Times New Roman" w:cs="Times New Roman"/>
          <w:sz w:val="28"/>
          <w:szCs w:val="28"/>
          <w:lang w:eastAsia="ru-RU"/>
        </w:rPr>
        <w:t>2020 – 2021</w:t>
      </w:r>
      <w:r w:rsidR="00A734D0" w:rsidRPr="00D0246B">
        <w:rPr>
          <w:rFonts w:ascii="Times New Roman" w:eastAsia="Times New Roman" w:hAnsi="Times New Roman" w:cs="Times New Roman"/>
          <w:sz w:val="28"/>
          <w:szCs w:val="28"/>
          <w:lang w:eastAsia="ru-RU"/>
        </w:rPr>
        <w:t> учебный год</w:t>
      </w:r>
    </w:p>
    <w:p w:rsidR="006C19E3" w:rsidRPr="00D0246B" w:rsidRDefault="006C19E3" w:rsidP="00D0246B">
      <w:pPr>
        <w:shd w:val="clear" w:color="auto" w:fill="FFFFFF"/>
        <w:spacing w:after="0"/>
        <w:ind w:firstLine="851"/>
        <w:jc w:val="both"/>
        <w:rPr>
          <w:rFonts w:ascii="Times New Roman" w:eastAsia="Times New Roman" w:hAnsi="Times New Roman" w:cs="Times New Roman"/>
          <w:sz w:val="28"/>
          <w:szCs w:val="28"/>
          <w:lang w:eastAsia="ru-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969"/>
        <w:gridCol w:w="2976"/>
        <w:gridCol w:w="1985"/>
      </w:tblGrid>
      <w:tr w:rsidR="00D46C99" w:rsidRPr="00D0246B" w:rsidTr="006370CD">
        <w:tc>
          <w:tcPr>
            <w:tcW w:w="993" w:type="dxa"/>
            <w:shd w:val="clear" w:color="auto" w:fill="auto"/>
          </w:tcPr>
          <w:p w:rsidR="00D46C99" w:rsidRPr="00D0246B" w:rsidRDefault="00D46C99" w:rsidP="00A157B2">
            <w:pPr>
              <w:tabs>
                <w:tab w:val="left" w:pos="2632"/>
              </w:tabs>
              <w:spacing w:after="0" w:line="240" w:lineRule="auto"/>
              <w:ind w:left="-142" w:right="-108"/>
              <w:jc w:val="both"/>
              <w:rPr>
                <w:rFonts w:ascii="Times New Roman" w:hAnsi="Times New Roman" w:cs="Times New Roman"/>
                <w:b/>
                <w:bCs/>
                <w:sz w:val="28"/>
                <w:szCs w:val="28"/>
              </w:rPr>
            </w:pPr>
            <w:r w:rsidRPr="00D0246B">
              <w:rPr>
                <w:rFonts w:ascii="Times New Roman" w:hAnsi="Times New Roman" w:cs="Times New Roman"/>
                <w:b/>
                <w:bCs/>
                <w:sz w:val="28"/>
                <w:szCs w:val="28"/>
              </w:rPr>
              <w:t>№</w:t>
            </w:r>
          </w:p>
        </w:tc>
        <w:tc>
          <w:tcPr>
            <w:tcW w:w="3969" w:type="dxa"/>
            <w:shd w:val="clear" w:color="auto" w:fill="auto"/>
          </w:tcPr>
          <w:p w:rsidR="00D46C99" w:rsidRPr="00D0246B" w:rsidRDefault="00D46C99" w:rsidP="00A157B2">
            <w:pPr>
              <w:tabs>
                <w:tab w:val="left" w:pos="2632"/>
              </w:tabs>
              <w:spacing w:after="0" w:line="240" w:lineRule="auto"/>
              <w:jc w:val="both"/>
              <w:rPr>
                <w:rFonts w:ascii="Times New Roman" w:hAnsi="Times New Roman" w:cs="Times New Roman"/>
                <w:b/>
                <w:bCs/>
                <w:sz w:val="28"/>
                <w:szCs w:val="28"/>
              </w:rPr>
            </w:pPr>
            <w:r w:rsidRPr="00D0246B">
              <w:rPr>
                <w:rFonts w:ascii="Times New Roman" w:hAnsi="Times New Roman" w:cs="Times New Roman"/>
                <w:b/>
                <w:bCs/>
                <w:sz w:val="28"/>
                <w:szCs w:val="28"/>
              </w:rPr>
              <w:t>Содержание ОД</w:t>
            </w:r>
          </w:p>
        </w:tc>
        <w:tc>
          <w:tcPr>
            <w:tcW w:w="2976" w:type="dxa"/>
          </w:tcPr>
          <w:p w:rsidR="00D46C99" w:rsidRPr="00D0246B" w:rsidRDefault="00A251AF" w:rsidP="00A157B2">
            <w:pPr>
              <w:tabs>
                <w:tab w:val="left" w:pos="2632"/>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6C99" w:rsidRPr="00D0246B">
              <w:rPr>
                <w:rFonts w:ascii="Times New Roman" w:hAnsi="Times New Roman" w:cs="Times New Roman"/>
                <w:b/>
                <w:bCs/>
                <w:sz w:val="28"/>
                <w:szCs w:val="28"/>
              </w:rPr>
              <w:t xml:space="preserve"> </w:t>
            </w:r>
            <w:r w:rsidRPr="00D0246B">
              <w:rPr>
                <w:rFonts w:ascii="Times New Roman" w:hAnsi="Times New Roman" w:cs="Times New Roman"/>
                <w:b/>
                <w:bCs/>
                <w:sz w:val="28"/>
                <w:szCs w:val="28"/>
              </w:rPr>
              <w:t>З</w:t>
            </w:r>
            <w:r w:rsidR="006370CD" w:rsidRPr="00D0246B">
              <w:rPr>
                <w:rFonts w:ascii="Times New Roman" w:hAnsi="Times New Roman" w:cs="Times New Roman"/>
                <w:b/>
                <w:bCs/>
                <w:sz w:val="28"/>
                <w:szCs w:val="28"/>
              </w:rPr>
              <w:t>адачи</w:t>
            </w:r>
            <w:r>
              <w:rPr>
                <w:rFonts w:ascii="Times New Roman" w:hAnsi="Times New Roman" w:cs="Times New Roman"/>
                <w:b/>
                <w:bCs/>
                <w:sz w:val="28"/>
                <w:szCs w:val="28"/>
              </w:rPr>
              <w:t xml:space="preserve"> </w:t>
            </w:r>
          </w:p>
        </w:tc>
        <w:tc>
          <w:tcPr>
            <w:tcW w:w="1985" w:type="dxa"/>
          </w:tcPr>
          <w:p w:rsidR="00D46C99" w:rsidRPr="00D0246B" w:rsidRDefault="00D46C99" w:rsidP="00A157B2">
            <w:pPr>
              <w:tabs>
                <w:tab w:val="left" w:pos="2632"/>
              </w:tabs>
              <w:spacing w:after="0" w:line="240" w:lineRule="auto"/>
              <w:jc w:val="both"/>
              <w:rPr>
                <w:rFonts w:ascii="Times New Roman" w:hAnsi="Times New Roman" w:cs="Times New Roman"/>
                <w:b/>
                <w:bCs/>
                <w:sz w:val="28"/>
                <w:szCs w:val="28"/>
              </w:rPr>
            </w:pPr>
            <w:r w:rsidRPr="00D0246B">
              <w:rPr>
                <w:rFonts w:ascii="Times New Roman" w:hAnsi="Times New Roman" w:cs="Times New Roman"/>
                <w:b/>
                <w:bCs/>
                <w:sz w:val="28"/>
                <w:szCs w:val="28"/>
              </w:rPr>
              <w:t>Мет. литература</w:t>
            </w:r>
          </w:p>
        </w:tc>
      </w:tr>
      <w:tr w:rsidR="00D46C99" w:rsidRPr="00D0246B" w:rsidTr="00451D60">
        <w:trPr>
          <w:trHeight w:val="303"/>
        </w:trPr>
        <w:tc>
          <w:tcPr>
            <w:tcW w:w="9923" w:type="dxa"/>
            <w:gridSpan w:val="4"/>
            <w:shd w:val="clear" w:color="auto" w:fill="auto"/>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сентябрь</w:t>
            </w:r>
          </w:p>
        </w:tc>
      </w:tr>
      <w:tr w:rsidR="00D46C99" w:rsidRPr="00D0246B" w:rsidTr="006370CD">
        <w:trPr>
          <w:trHeight w:val="1126"/>
        </w:trPr>
        <w:tc>
          <w:tcPr>
            <w:tcW w:w="993" w:type="dxa"/>
            <w:shd w:val="clear" w:color="auto" w:fill="auto"/>
          </w:tcPr>
          <w:p w:rsidR="00D46C99" w:rsidRPr="00D0246B" w:rsidRDefault="009134F5" w:rsidP="009134F5">
            <w:pPr>
              <w:tabs>
                <w:tab w:val="left" w:pos="2632"/>
              </w:tabs>
              <w:spacing w:after="0" w:line="240" w:lineRule="auto"/>
              <w:ind w:left="-108"/>
              <w:jc w:val="both"/>
              <w:rPr>
                <w:rFonts w:ascii="Times New Roman" w:hAnsi="Times New Roman" w:cs="Times New Roman"/>
                <w:bCs/>
                <w:sz w:val="28"/>
                <w:szCs w:val="28"/>
              </w:rPr>
            </w:pPr>
            <w:r>
              <w:rPr>
                <w:rFonts w:ascii="Times New Roman" w:hAnsi="Times New Roman" w:cs="Times New Roman"/>
                <w:bCs/>
                <w:sz w:val="28"/>
                <w:szCs w:val="28"/>
              </w:rPr>
              <w:t>1,3 неделя</w:t>
            </w:r>
          </w:p>
        </w:tc>
        <w:tc>
          <w:tcPr>
            <w:tcW w:w="3969" w:type="dxa"/>
            <w:shd w:val="clear" w:color="auto" w:fill="auto"/>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Устная игра. «Отвечай-ка»   </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Работа в тетради «Выполняй-ка»: </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«Овощи и фрукты»</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«Что где лежит»</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рисунок не похожий на других»</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3 отличия»</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«Нарисуй-ка»:</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lastRenderedPageBreak/>
              <w:t>«Дорисуй узор»</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«Оцени свою работу»</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tc>
        <w:tc>
          <w:tcPr>
            <w:tcW w:w="2976" w:type="dxa"/>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 xml:space="preserve">Развитие умения быстро отвечать на вопросы. </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внимания, памяти, логики, абстрактного мышления.</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Развитие мелкой  </w:t>
            </w:r>
            <w:r w:rsidRPr="00D0246B">
              <w:rPr>
                <w:rFonts w:ascii="Times New Roman" w:hAnsi="Times New Roman" w:cs="Times New Roman"/>
                <w:bCs/>
                <w:sz w:val="28"/>
                <w:szCs w:val="28"/>
              </w:rPr>
              <w:lastRenderedPageBreak/>
              <w:t>моторики,  внимания . трудолюбия, усидчивости.</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1985" w:type="dxa"/>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О.А. Холодова «За три месяца до школы» с.2</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tc>
      </w:tr>
      <w:tr w:rsidR="00D46C99" w:rsidRPr="00D0246B" w:rsidTr="00A157B2">
        <w:trPr>
          <w:trHeight w:val="70"/>
        </w:trPr>
        <w:tc>
          <w:tcPr>
            <w:tcW w:w="9923" w:type="dxa"/>
            <w:gridSpan w:val="4"/>
            <w:shd w:val="clear" w:color="auto" w:fill="auto"/>
          </w:tcPr>
          <w:p w:rsidR="00D46C99" w:rsidRPr="00D0246B" w:rsidRDefault="00A157B2"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p>
        </w:tc>
      </w:tr>
      <w:tr w:rsidR="00D46C99" w:rsidRPr="00D0246B" w:rsidTr="006370CD">
        <w:trPr>
          <w:trHeight w:val="1126"/>
        </w:trPr>
        <w:tc>
          <w:tcPr>
            <w:tcW w:w="993" w:type="dxa"/>
            <w:shd w:val="clear" w:color="auto" w:fill="auto"/>
          </w:tcPr>
          <w:p w:rsidR="00D46C99" w:rsidRPr="00D0246B" w:rsidRDefault="00D46C99" w:rsidP="009134F5">
            <w:pPr>
              <w:tabs>
                <w:tab w:val="left" w:pos="2632"/>
              </w:tabs>
              <w:spacing w:after="0" w:line="240" w:lineRule="auto"/>
              <w:ind w:left="-108"/>
              <w:jc w:val="both"/>
              <w:rPr>
                <w:rFonts w:ascii="Times New Roman" w:hAnsi="Times New Roman" w:cs="Times New Roman"/>
                <w:bCs/>
                <w:sz w:val="28"/>
                <w:szCs w:val="28"/>
              </w:rPr>
            </w:pPr>
            <w:r w:rsidRPr="00D0246B">
              <w:rPr>
                <w:rFonts w:ascii="Times New Roman" w:hAnsi="Times New Roman" w:cs="Times New Roman"/>
                <w:bCs/>
                <w:sz w:val="28"/>
                <w:szCs w:val="28"/>
              </w:rPr>
              <w:t>2</w:t>
            </w:r>
            <w:r w:rsidR="009134F5">
              <w:rPr>
                <w:rFonts w:ascii="Times New Roman" w:hAnsi="Times New Roman" w:cs="Times New Roman"/>
                <w:bCs/>
                <w:sz w:val="28"/>
                <w:szCs w:val="28"/>
              </w:rPr>
              <w:t>,4 неделя</w:t>
            </w:r>
          </w:p>
        </w:tc>
        <w:tc>
          <w:tcPr>
            <w:tcW w:w="3969" w:type="dxa"/>
            <w:shd w:val="clear" w:color="auto" w:fill="auto"/>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Устная игра. «Отвечай-ка»   </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«Выполняй-ка»: </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«Обведи лишнее и объясни свой выбор»</w:t>
            </w:r>
          </w:p>
          <w:p w:rsidR="00D46C99" w:rsidRPr="00D0246B" w:rsidRDefault="00D46C99" w:rsidP="00A157B2">
            <w:pPr>
              <w:pStyle w:val="a7"/>
              <w:jc w:val="both"/>
              <w:rPr>
                <w:rFonts w:ascii="Times New Roman" w:hAnsi="Times New Roman"/>
                <w:i/>
                <w:sz w:val="28"/>
                <w:szCs w:val="28"/>
              </w:rPr>
            </w:pPr>
            <w:r w:rsidRPr="00D0246B">
              <w:rPr>
                <w:rFonts w:ascii="Times New Roman" w:hAnsi="Times New Roman"/>
                <w:i/>
                <w:sz w:val="28"/>
                <w:szCs w:val="28"/>
              </w:rPr>
              <w:t>«Следя глазами , узнай какая бабочка вылетела из сачка»</w:t>
            </w:r>
          </w:p>
          <w:p w:rsidR="00D46C99" w:rsidRPr="00D0246B" w:rsidRDefault="00D46C99" w:rsidP="00A157B2">
            <w:pPr>
              <w:pStyle w:val="a7"/>
              <w:jc w:val="both"/>
              <w:rPr>
                <w:rFonts w:ascii="Times New Roman" w:hAnsi="Times New Roman"/>
                <w:i/>
                <w:sz w:val="28"/>
                <w:szCs w:val="28"/>
              </w:rPr>
            </w:pPr>
            <w:r w:rsidRPr="00D0246B">
              <w:rPr>
                <w:rFonts w:ascii="Times New Roman" w:hAnsi="Times New Roman"/>
                <w:i/>
                <w:sz w:val="28"/>
                <w:szCs w:val="28"/>
              </w:rPr>
              <w:t>«Дорисуй чего не хватает»</w:t>
            </w:r>
          </w:p>
          <w:p w:rsidR="00D46C99" w:rsidRPr="00D0246B" w:rsidRDefault="00D46C99" w:rsidP="00A157B2">
            <w:pPr>
              <w:pStyle w:val="a7"/>
              <w:jc w:val="both"/>
              <w:rPr>
                <w:rFonts w:ascii="Times New Roman" w:hAnsi="Times New Roman"/>
                <w:i/>
                <w:sz w:val="28"/>
                <w:szCs w:val="28"/>
              </w:rPr>
            </w:pPr>
            <w:r w:rsidRPr="00D0246B">
              <w:rPr>
                <w:rFonts w:ascii="Times New Roman" w:hAnsi="Times New Roman"/>
                <w:i/>
                <w:sz w:val="28"/>
                <w:szCs w:val="28"/>
              </w:rPr>
              <w:t>«Найди 4 отличия»</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«Нарисуй-ка»:</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D46C99" w:rsidRPr="00D0246B" w:rsidRDefault="00D46C99" w:rsidP="00A157B2">
            <w:pPr>
              <w:pStyle w:val="a7"/>
              <w:jc w:val="both"/>
              <w:rPr>
                <w:rFonts w:ascii="Times New Roman" w:hAnsi="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D46C99" w:rsidRPr="00D0246B" w:rsidRDefault="00D46C99" w:rsidP="00A157B2">
            <w:pPr>
              <w:pStyle w:val="a7"/>
              <w:jc w:val="both"/>
              <w:rPr>
                <w:rFonts w:ascii="Times New Roman" w:hAnsi="Times New Roman"/>
                <w:i/>
                <w:sz w:val="28"/>
                <w:szCs w:val="28"/>
              </w:rPr>
            </w:pPr>
            <w:r w:rsidRPr="00D0246B">
              <w:rPr>
                <w:rFonts w:ascii="Times New Roman" w:hAnsi="Times New Roman"/>
                <w:bCs/>
                <w:i/>
                <w:sz w:val="28"/>
                <w:szCs w:val="28"/>
              </w:rPr>
              <w:t>«Оцени свою работу»</w:t>
            </w:r>
          </w:p>
        </w:tc>
        <w:tc>
          <w:tcPr>
            <w:tcW w:w="2976" w:type="dxa"/>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быстро отвечать на вопросы.</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внимания, памяти, логики, абстрактного мышления.</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зрительной памяти</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внимания . трудолюбия, усидчивости.</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1985" w:type="dxa"/>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О.А. Холодова «За три месяца до школы» с.4</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tc>
      </w:tr>
      <w:tr w:rsidR="00A157B2" w:rsidRPr="00D0246B" w:rsidTr="00A157B2">
        <w:trPr>
          <w:trHeight w:val="425"/>
        </w:trPr>
        <w:tc>
          <w:tcPr>
            <w:tcW w:w="993" w:type="dxa"/>
            <w:shd w:val="clear" w:color="auto" w:fill="auto"/>
          </w:tcPr>
          <w:p w:rsidR="00A157B2" w:rsidRPr="00D0246B" w:rsidRDefault="00A157B2" w:rsidP="00A157B2">
            <w:pPr>
              <w:tabs>
                <w:tab w:val="left" w:pos="2632"/>
              </w:tabs>
              <w:spacing w:after="0" w:line="240" w:lineRule="auto"/>
              <w:jc w:val="both"/>
              <w:rPr>
                <w:rFonts w:ascii="Times New Roman" w:hAnsi="Times New Roman" w:cs="Times New Roman"/>
                <w:bCs/>
                <w:sz w:val="28"/>
                <w:szCs w:val="28"/>
              </w:rPr>
            </w:pPr>
          </w:p>
        </w:tc>
        <w:tc>
          <w:tcPr>
            <w:tcW w:w="3969" w:type="dxa"/>
            <w:shd w:val="clear" w:color="auto" w:fill="auto"/>
          </w:tcPr>
          <w:p w:rsidR="00A157B2" w:rsidRPr="00D0246B" w:rsidRDefault="00A157B2"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октябрь</w:t>
            </w:r>
          </w:p>
        </w:tc>
        <w:tc>
          <w:tcPr>
            <w:tcW w:w="2976" w:type="dxa"/>
          </w:tcPr>
          <w:p w:rsidR="00A157B2" w:rsidRPr="00D0246B" w:rsidRDefault="00A157B2" w:rsidP="00A157B2">
            <w:pPr>
              <w:tabs>
                <w:tab w:val="left" w:pos="2632"/>
              </w:tabs>
              <w:spacing w:after="0" w:line="240" w:lineRule="auto"/>
              <w:jc w:val="both"/>
              <w:rPr>
                <w:rFonts w:ascii="Times New Roman" w:hAnsi="Times New Roman" w:cs="Times New Roman"/>
                <w:bCs/>
                <w:sz w:val="28"/>
                <w:szCs w:val="28"/>
              </w:rPr>
            </w:pPr>
          </w:p>
        </w:tc>
        <w:tc>
          <w:tcPr>
            <w:tcW w:w="1985" w:type="dxa"/>
          </w:tcPr>
          <w:p w:rsidR="00A157B2" w:rsidRPr="00D0246B" w:rsidRDefault="00A157B2" w:rsidP="00A157B2">
            <w:pPr>
              <w:tabs>
                <w:tab w:val="left" w:pos="2632"/>
              </w:tabs>
              <w:spacing w:after="0" w:line="240" w:lineRule="auto"/>
              <w:jc w:val="both"/>
              <w:rPr>
                <w:rFonts w:ascii="Times New Roman" w:hAnsi="Times New Roman" w:cs="Times New Roman"/>
                <w:bCs/>
                <w:sz w:val="28"/>
                <w:szCs w:val="28"/>
              </w:rPr>
            </w:pPr>
          </w:p>
        </w:tc>
      </w:tr>
      <w:tr w:rsidR="00D46C99" w:rsidRPr="00D0246B" w:rsidTr="006370CD">
        <w:trPr>
          <w:trHeight w:val="1126"/>
        </w:trPr>
        <w:tc>
          <w:tcPr>
            <w:tcW w:w="993" w:type="dxa"/>
            <w:shd w:val="clear" w:color="auto" w:fill="auto"/>
          </w:tcPr>
          <w:p w:rsidR="00D46C99" w:rsidRPr="00D0246B" w:rsidRDefault="009134F5"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w:t>
            </w:r>
            <w:r w:rsidR="00D46C99" w:rsidRPr="00D0246B">
              <w:rPr>
                <w:rFonts w:ascii="Times New Roman" w:hAnsi="Times New Roman" w:cs="Times New Roman"/>
                <w:bCs/>
                <w:sz w:val="28"/>
                <w:szCs w:val="28"/>
              </w:rPr>
              <w:t>3</w:t>
            </w:r>
            <w:r>
              <w:rPr>
                <w:rFonts w:ascii="Times New Roman" w:hAnsi="Times New Roman" w:cs="Times New Roman"/>
                <w:bCs/>
                <w:sz w:val="28"/>
                <w:szCs w:val="28"/>
              </w:rPr>
              <w:t xml:space="preserve"> нед.</w:t>
            </w:r>
          </w:p>
        </w:tc>
        <w:tc>
          <w:tcPr>
            <w:tcW w:w="3969" w:type="dxa"/>
            <w:shd w:val="clear" w:color="auto" w:fill="auto"/>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Устная игра. «Отвечай-ка»   </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 «Выполняй-ка»: </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«Обведи лишнее и объясни свой выбор»</w:t>
            </w:r>
          </w:p>
          <w:p w:rsidR="00D46C99" w:rsidRPr="00D0246B" w:rsidRDefault="00D46C99" w:rsidP="00A157B2">
            <w:pPr>
              <w:pStyle w:val="a7"/>
              <w:jc w:val="both"/>
              <w:rPr>
                <w:rFonts w:ascii="Times New Roman" w:hAnsi="Times New Roman"/>
                <w:i/>
                <w:sz w:val="28"/>
                <w:szCs w:val="28"/>
              </w:rPr>
            </w:pPr>
            <w:r w:rsidRPr="00D0246B">
              <w:rPr>
                <w:rFonts w:ascii="Times New Roman" w:hAnsi="Times New Roman"/>
                <w:i/>
                <w:sz w:val="28"/>
                <w:szCs w:val="28"/>
              </w:rPr>
              <w:t>«Следя глазами , узнай кто держит воздушного змея»</w:t>
            </w:r>
          </w:p>
          <w:p w:rsidR="00D46C99" w:rsidRPr="00D0246B" w:rsidRDefault="00D46C99" w:rsidP="00A157B2">
            <w:pPr>
              <w:pStyle w:val="a7"/>
              <w:jc w:val="both"/>
              <w:rPr>
                <w:rFonts w:ascii="Times New Roman" w:hAnsi="Times New Roman"/>
                <w:i/>
                <w:sz w:val="28"/>
                <w:szCs w:val="28"/>
              </w:rPr>
            </w:pPr>
            <w:r w:rsidRPr="00D0246B">
              <w:rPr>
                <w:rFonts w:ascii="Times New Roman" w:hAnsi="Times New Roman"/>
                <w:i/>
                <w:sz w:val="28"/>
                <w:szCs w:val="28"/>
              </w:rPr>
              <w:t>«Найди бабочку у которой нет пары»</w:t>
            </w:r>
          </w:p>
          <w:p w:rsidR="00D46C99" w:rsidRPr="00D0246B" w:rsidRDefault="00D46C99" w:rsidP="00A157B2">
            <w:pPr>
              <w:pStyle w:val="a7"/>
              <w:jc w:val="both"/>
              <w:rPr>
                <w:rFonts w:ascii="Times New Roman" w:hAnsi="Times New Roman"/>
                <w:i/>
                <w:sz w:val="28"/>
                <w:szCs w:val="28"/>
              </w:rPr>
            </w:pPr>
            <w:r w:rsidRPr="00D0246B">
              <w:rPr>
                <w:rFonts w:ascii="Times New Roman" w:hAnsi="Times New Roman"/>
                <w:i/>
                <w:sz w:val="28"/>
                <w:szCs w:val="28"/>
              </w:rPr>
              <w:t>«Чего не хватает»</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«Нарисуй-ка»:</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«Оцени свою работу»</w:t>
            </w:r>
          </w:p>
        </w:tc>
        <w:tc>
          <w:tcPr>
            <w:tcW w:w="2976" w:type="dxa"/>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Развитие умения быстро отвечать на вопросы.</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внимания, памяти, логики, абстрактного мышления.</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зрительной памяти</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внимания . трудолюбия, усидчивости.</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1985" w:type="dxa"/>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О.А. Холодова «За три месяца до школы» с.6</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tc>
      </w:tr>
      <w:tr w:rsidR="00D46C99" w:rsidRPr="00D0246B" w:rsidTr="006370CD">
        <w:trPr>
          <w:trHeight w:val="1126"/>
        </w:trPr>
        <w:tc>
          <w:tcPr>
            <w:tcW w:w="993" w:type="dxa"/>
            <w:shd w:val="clear" w:color="auto" w:fill="auto"/>
          </w:tcPr>
          <w:p w:rsidR="00D46C99" w:rsidRPr="00D0246B" w:rsidRDefault="009134F5"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w:t>
            </w:r>
            <w:r w:rsidR="00D46C99" w:rsidRPr="00D0246B">
              <w:rPr>
                <w:rFonts w:ascii="Times New Roman" w:hAnsi="Times New Roman" w:cs="Times New Roman"/>
                <w:bCs/>
                <w:sz w:val="28"/>
                <w:szCs w:val="28"/>
              </w:rPr>
              <w:t>4</w:t>
            </w:r>
            <w:r>
              <w:rPr>
                <w:rFonts w:ascii="Times New Roman" w:hAnsi="Times New Roman" w:cs="Times New Roman"/>
                <w:bCs/>
                <w:sz w:val="28"/>
                <w:szCs w:val="28"/>
              </w:rPr>
              <w:t xml:space="preserve"> нед</w:t>
            </w:r>
          </w:p>
        </w:tc>
        <w:tc>
          <w:tcPr>
            <w:tcW w:w="3969" w:type="dxa"/>
            <w:shd w:val="clear" w:color="auto" w:fill="auto"/>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«Выполняй-ка»: </w:t>
            </w:r>
          </w:p>
          <w:p w:rsidR="00D46C99" w:rsidRPr="00D0246B" w:rsidRDefault="00D46C99" w:rsidP="00A157B2">
            <w:pPr>
              <w:pStyle w:val="a7"/>
              <w:jc w:val="both"/>
              <w:rPr>
                <w:rFonts w:ascii="Times New Roman" w:hAnsi="Times New Roman"/>
                <w:i/>
                <w:sz w:val="28"/>
                <w:szCs w:val="28"/>
              </w:rPr>
            </w:pPr>
            <w:r w:rsidRPr="00D0246B">
              <w:rPr>
                <w:rFonts w:ascii="Times New Roman" w:hAnsi="Times New Roman"/>
                <w:i/>
                <w:sz w:val="28"/>
                <w:szCs w:val="28"/>
              </w:rPr>
              <w:t>«Рассмотри картину. Расскажи, что делают дети»</w:t>
            </w:r>
          </w:p>
          <w:p w:rsidR="00D46C99" w:rsidRPr="00D0246B" w:rsidRDefault="00D46C99" w:rsidP="00A157B2">
            <w:pPr>
              <w:pStyle w:val="a7"/>
              <w:jc w:val="both"/>
              <w:rPr>
                <w:rFonts w:ascii="Times New Roman" w:hAnsi="Times New Roman"/>
                <w:i/>
                <w:sz w:val="28"/>
                <w:szCs w:val="28"/>
              </w:rPr>
            </w:pPr>
            <w:r w:rsidRPr="00D0246B">
              <w:rPr>
                <w:rFonts w:ascii="Times New Roman" w:hAnsi="Times New Roman"/>
                <w:i/>
                <w:sz w:val="28"/>
                <w:szCs w:val="28"/>
              </w:rPr>
              <w:t>«Найди одинаковые варежки»</w:t>
            </w:r>
          </w:p>
          <w:p w:rsidR="00D46C99" w:rsidRPr="00D0246B" w:rsidRDefault="00D46C99" w:rsidP="00A157B2">
            <w:pPr>
              <w:pStyle w:val="a7"/>
              <w:jc w:val="both"/>
              <w:rPr>
                <w:rFonts w:ascii="Times New Roman" w:hAnsi="Times New Roman"/>
                <w:i/>
                <w:sz w:val="28"/>
                <w:szCs w:val="28"/>
              </w:rPr>
            </w:pPr>
            <w:r w:rsidRPr="00D0246B">
              <w:rPr>
                <w:rFonts w:ascii="Times New Roman" w:hAnsi="Times New Roman"/>
                <w:i/>
                <w:sz w:val="28"/>
                <w:szCs w:val="28"/>
              </w:rPr>
              <w:t>«Кто где живет»</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 </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«Нарисуй-ка»:</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D46C99" w:rsidRPr="00D0246B" w:rsidRDefault="00D46C99"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i/>
                <w:sz w:val="28"/>
                <w:szCs w:val="28"/>
              </w:rPr>
              <w:t>«Оцени свою работу»</w:t>
            </w:r>
          </w:p>
        </w:tc>
        <w:tc>
          <w:tcPr>
            <w:tcW w:w="2976" w:type="dxa"/>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быстро отвечать на вопросы.</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Обучения навыкам анализа и рассуждения</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внимания, памяти, логики, абстрактного мышления.</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внимания . трудолюбия, усидчивости.</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1985" w:type="dxa"/>
          </w:tcPr>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О.А. Холодова «За три месяца до школы» с.8</w:t>
            </w:r>
          </w:p>
          <w:p w:rsidR="00D46C99" w:rsidRPr="00D0246B" w:rsidRDefault="00D46C99" w:rsidP="00A157B2">
            <w:pPr>
              <w:tabs>
                <w:tab w:val="left" w:pos="2632"/>
              </w:tabs>
              <w:spacing w:after="0" w:line="240" w:lineRule="auto"/>
              <w:jc w:val="both"/>
              <w:rPr>
                <w:rFonts w:ascii="Times New Roman" w:hAnsi="Times New Roman" w:cs="Times New Roman"/>
                <w:bCs/>
                <w:sz w:val="28"/>
                <w:szCs w:val="28"/>
              </w:rPr>
            </w:pPr>
          </w:p>
        </w:tc>
      </w:tr>
      <w:tr w:rsidR="006370CD" w:rsidRPr="00D0246B" w:rsidTr="006370CD">
        <w:tc>
          <w:tcPr>
            <w:tcW w:w="9923" w:type="dxa"/>
            <w:gridSpan w:val="4"/>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
                <w:bCs/>
                <w:sz w:val="28"/>
                <w:szCs w:val="28"/>
              </w:rPr>
            </w:pPr>
            <w:r w:rsidRPr="00D0246B">
              <w:rPr>
                <w:rFonts w:ascii="Times New Roman" w:hAnsi="Times New Roman" w:cs="Times New Roman"/>
                <w:b/>
                <w:bCs/>
                <w:sz w:val="28"/>
                <w:szCs w:val="28"/>
              </w:rPr>
              <w:t>Ноябрь</w:t>
            </w:r>
          </w:p>
        </w:tc>
      </w:tr>
      <w:tr w:rsidR="006370CD" w:rsidRPr="00D0246B" w:rsidTr="006370CD">
        <w:tc>
          <w:tcPr>
            <w:tcW w:w="993"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1,3 нед.</w:t>
            </w:r>
          </w:p>
        </w:tc>
        <w:tc>
          <w:tcPr>
            <w:tcW w:w="3969"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 «Выполняй-ка»: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«Обведи лишнее и объясни свой выбор»</w:t>
            </w:r>
          </w:p>
          <w:p w:rsidR="006370CD" w:rsidRPr="00D0246B" w:rsidRDefault="006370CD" w:rsidP="00A157B2">
            <w:pPr>
              <w:pStyle w:val="a7"/>
              <w:jc w:val="both"/>
              <w:rPr>
                <w:rFonts w:ascii="Times New Roman" w:hAnsi="Times New Roman"/>
                <w:i/>
                <w:sz w:val="28"/>
                <w:szCs w:val="28"/>
              </w:rPr>
            </w:pPr>
            <w:r w:rsidRPr="00D0246B">
              <w:rPr>
                <w:rFonts w:ascii="Times New Roman" w:hAnsi="Times New Roman"/>
                <w:i/>
                <w:sz w:val="28"/>
                <w:szCs w:val="28"/>
              </w:rPr>
              <w:t>«Выбери подходящие лоскутки для заплаток»</w:t>
            </w:r>
          </w:p>
          <w:p w:rsidR="006370CD" w:rsidRPr="00D0246B" w:rsidRDefault="006370CD" w:rsidP="00A157B2">
            <w:pPr>
              <w:pStyle w:val="a7"/>
              <w:jc w:val="both"/>
              <w:rPr>
                <w:rFonts w:ascii="Times New Roman" w:hAnsi="Times New Roman"/>
                <w:i/>
                <w:sz w:val="28"/>
                <w:szCs w:val="28"/>
              </w:rPr>
            </w:pPr>
            <w:r w:rsidRPr="00D0246B">
              <w:rPr>
                <w:rFonts w:ascii="Times New Roman" w:hAnsi="Times New Roman"/>
                <w:i/>
                <w:sz w:val="28"/>
                <w:szCs w:val="28"/>
              </w:rPr>
              <w:t xml:space="preserve">«Расставь знаки справа так </w:t>
            </w:r>
            <w:r w:rsidRPr="00D0246B">
              <w:rPr>
                <w:rFonts w:ascii="Times New Roman" w:hAnsi="Times New Roman"/>
                <w:i/>
                <w:sz w:val="28"/>
                <w:szCs w:val="28"/>
              </w:rPr>
              <w:lastRenderedPageBreak/>
              <w:t>же, как в образце слева»</w:t>
            </w:r>
          </w:p>
          <w:p w:rsidR="006370CD" w:rsidRPr="00D0246B" w:rsidRDefault="006370CD" w:rsidP="00A157B2">
            <w:pPr>
              <w:pStyle w:val="a7"/>
              <w:jc w:val="both"/>
              <w:rPr>
                <w:rFonts w:ascii="Times New Roman" w:hAnsi="Times New Roman"/>
                <w:i/>
                <w:sz w:val="28"/>
                <w:szCs w:val="28"/>
              </w:rPr>
            </w:pPr>
            <w:r w:rsidRPr="00D0246B">
              <w:rPr>
                <w:rFonts w:ascii="Times New Roman" w:hAnsi="Times New Roman"/>
                <w:i/>
                <w:sz w:val="28"/>
                <w:szCs w:val="28"/>
              </w:rPr>
              <w:t>«Следя глазами, назови кто где живет.»</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«Нарисуй-ка»: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i/>
                <w:sz w:val="28"/>
                <w:szCs w:val="28"/>
              </w:rPr>
              <w:t>«Оцени свою работу»</w:t>
            </w:r>
          </w:p>
        </w:tc>
        <w:tc>
          <w:tcPr>
            <w:tcW w:w="2976" w:type="dxa"/>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Развитие умения быстро отвечать на вопросы.</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внимания, памяти, логики, абстрактного мышления.</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зрительной памяти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внимания . 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1985" w:type="dxa"/>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О.А. Холодова «За три месяца до школы» с.12</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tc>
      </w:tr>
      <w:tr w:rsidR="006370CD" w:rsidRPr="00D0246B" w:rsidTr="006370CD">
        <w:tc>
          <w:tcPr>
            <w:tcW w:w="993"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2,4 нед.</w:t>
            </w:r>
          </w:p>
        </w:tc>
        <w:tc>
          <w:tcPr>
            <w:tcW w:w="3969"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 «Выполняй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«Рассмотри картинки. Найди отличия.»</w:t>
            </w:r>
          </w:p>
          <w:p w:rsidR="006370CD" w:rsidRPr="00D0246B" w:rsidRDefault="006370CD" w:rsidP="00A157B2">
            <w:pPr>
              <w:pStyle w:val="a7"/>
              <w:jc w:val="both"/>
              <w:rPr>
                <w:rFonts w:ascii="Times New Roman" w:hAnsi="Times New Roman"/>
                <w:i/>
                <w:sz w:val="28"/>
                <w:szCs w:val="28"/>
              </w:rPr>
            </w:pPr>
            <w:r w:rsidRPr="00D0246B">
              <w:rPr>
                <w:rFonts w:ascii="Times New Roman" w:hAnsi="Times New Roman"/>
                <w:i/>
                <w:sz w:val="28"/>
                <w:szCs w:val="28"/>
              </w:rPr>
              <w:t>«Найди двух одинаковых рыбок»</w:t>
            </w:r>
          </w:p>
          <w:p w:rsidR="006370CD" w:rsidRPr="00D0246B" w:rsidRDefault="006370CD" w:rsidP="00A157B2">
            <w:pPr>
              <w:pStyle w:val="a7"/>
              <w:jc w:val="both"/>
              <w:rPr>
                <w:rFonts w:ascii="Times New Roman" w:hAnsi="Times New Roman"/>
                <w:i/>
                <w:sz w:val="28"/>
                <w:szCs w:val="28"/>
              </w:rPr>
            </w:pPr>
            <w:r w:rsidRPr="00D0246B">
              <w:rPr>
                <w:rFonts w:ascii="Times New Roman" w:hAnsi="Times New Roman"/>
                <w:i/>
                <w:sz w:val="28"/>
                <w:szCs w:val="28"/>
              </w:rPr>
              <w:t>«Найди фигуры из котрых составлен цыпленок»</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i/>
                <w:sz w:val="28"/>
                <w:szCs w:val="28"/>
              </w:rPr>
              <w:t>«Оцени свою работу»</w:t>
            </w:r>
          </w:p>
        </w:tc>
        <w:tc>
          <w:tcPr>
            <w:tcW w:w="2976" w:type="dxa"/>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быстро отвечать на вопросы.</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Обучения навыкам анализа и рассуждения</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внимания, памяти, логики, абстрактного мышления.</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зрительной памяти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внимания . 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1985" w:type="dxa"/>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О.А. Холодова «За три месяца до школы» с.14</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tc>
      </w:tr>
    </w:tbl>
    <w:p w:rsidR="006C19E3" w:rsidRPr="00D0246B" w:rsidRDefault="006C19E3" w:rsidP="00D0246B">
      <w:pPr>
        <w:shd w:val="clear" w:color="auto" w:fill="FFFFFF"/>
        <w:spacing w:after="0"/>
        <w:ind w:firstLine="851"/>
        <w:jc w:val="both"/>
        <w:rPr>
          <w:rFonts w:ascii="Times New Roman" w:eastAsia="Times New Roman" w:hAnsi="Times New Roman" w:cs="Times New Roman"/>
          <w:sz w:val="28"/>
          <w:szCs w:val="28"/>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253"/>
        <w:gridCol w:w="2693"/>
        <w:gridCol w:w="2268"/>
      </w:tblGrid>
      <w:tr w:rsidR="006370CD" w:rsidRPr="00D0246B" w:rsidTr="006370CD">
        <w:trPr>
          <w:trHeight w:val="603"/>
        </w:trPr>
        <w:tc>
          <w:tcPr>
            <w:tcW w:w="10207" w:type="dxa"/>
            <w:gridSpan w:val="4"/>
            <w:shd w:val="clear" w:color="auto" w:fill="auto"/>
          </w:tcPr>
          <w:p w:rsidR="006370CD" w:rsidRPr="00D0246B" w:rsidRDefault="006370CD" w:rsidP="00D0246B">
            <w:pPr>
              <w:tabs>
                <w:tab w:val="left" w:pos="2632"/>
              </w:tabs>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декабрь</w:t>
            </w:r>
          </w:p>
        </w:tc>
      </w:tr>
      <w:tr w:rsidR="006370CD" w:rsidRPr="00D0246B" w:rsidTr="006370CD">
        <w:trPr>
          <w:trHeight w:val="1126"/>
        </w:trPr>
        <w:tc>
          <w:tcPr>
            <w:tcW w:w="993"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1,3 нед.</w:t>
            </w:r>
          </w:p>
        </w:tc>
        <w:tc>
          <w:tcPr>
            <w:tcW w:w="425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лишнее и объясни свой выбор»</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«Следя глазами, найди розетку к каждой лампе»</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пару»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одинаковые картины»</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i/>
                <w:sz w:val="28"/>
                <w:szCs w:val="28"/>
              </w:rPr>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быстро отвечать на вопросы.</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Обучения навыкам анализа и рассуждения</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зрительной памяти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внимания.</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внимания, памяти, логики, абстрактного мышления.</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внимания . 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2268" w:type="dxa"/>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О.А. Холодова «За три месяца до</w:t>
            </w:r>
            <w:r w:rsidR="007B0DA7">
              <w:rPr>
                <w:rFonts w:ascii="Times New Roman" w:hAnsi="Times New Roman" w:cs="Times New Roman"/>
                <w:bCs/>
                <w:sz w:val="28"/>
                <w:szCs w:val="28"/>
              </w:rPr>
              <w:t xml:space="preserve"> школы» с.16</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tc>
      </w:tr>
      <w:tr w:rsidR="006370CD" w:rsidRPr="00D0246B" w:rsidTr="006370CD">
        <w:tc>
          <w:tcPr>
            <w:tcW w:w="993"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highlight w:val="yellow"/>
              </w:rPr>
            </w:pPr>
            <w:r>
              <w:rPr>
                <w:rFonts w:ascii="Times New Roman" w:hAnsi="Times New Roman" w:cs="Times New Roman"/>
                <w:bCs/>
                <w:sz w:val="28"/>
                <w:szCs w:val="28"/>
              </w:rPr>
              <w:t>2,4 нед.</w:t>
            </w:r>
          </w:p>
        </w:tc>
        <w:tc>
          <w:tcPr>
            <w:tcW w:w="425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«Какие игрушки, между чем стоят»</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«Кто в какой руке держит флажок»</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«Кто, где стоит»</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«Нарисуй-ка»: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«Елочки и березки»</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«Что должно быть в клеточке? нарисуй»</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«Нарисуй по образцу»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highlight w:val="yellow"/>
              </w:rPr>
            </w:pPr>
            <w:r w:rsidRPr="00D0246B">
              <w:rPr>
                <w:rFonts w:ascii="Times New Roman" w:hAnsi="Times New Roman" w:cs="Times New Roman"/>
                <w:bCs/>
                <w:i/>
                <w:sz w:val="28"/>
                <w:szCs w:val="28"/>
              </w:rPr>
              <w:lastRenderedPageBreak/>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Развитие умения быстро отвечать на вопросы.</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sz w:val="28"/>
                <w:szCs w:val="28"/>
              </w:rPr>
              <w:t>Развитие произвольного внимания и наблюдательности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ориентировки в пространстве.</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w:t>
            </w:r>
            <w:r w:rsidR="007B0DA7">
              <w:rPr>
                <w:rFonts w:ascii="Times New Roman" w:hAnsi="Times New Roman" w:cs="Times New Roman"/>
                <w:bCs/>
                <w:sz w:val="28"/>
                <w:szCs w:val="28"/>
              </w:rPr>
              <w:t xml:space="preserve">ания . </w:t>
            </w:r>
            <w:r w:rsidR="007B0DA7">
              <w:rPr>
                <w:rFonts w:ascii="Times New Roman" w:hAnsi="Times New Roman" w:cs="Times New Roman"/>
                <w:bCs/>
                <w:sz w:val="28"/>
                <w:szCs w:val="28"/>
              </w:rPr>
              <w:lastRenderedPageBreak/>
              <w:t>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highlight w:val="yellow"/>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2268" w:type="dxa"/>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О.А. Холодо</w:t>
            </w:r>
            <w:r w:rsidR="007B0DA7">
              <w:rPr>
                <w:rFonts w:ascii="Times New Roman" w:hAnsi="Times New Roman" w:cs="Times New Roman"/>
                <w:bCs/>
                <w:sz w:val="28"/>
                <w:szCs w:val="28"/>
              </w:rPr>
              <w:t>ва «За три месяца до школы» с.20</w:t>
            </w:r>
          </w:p>
          <w:p w:rsidR="006370CD" w:rsidRPr="00D0246B" w:rsidRDefault="006370CD" w:rsidP="00A157B2">
            <w:pPr>
              <w:tabs>
                <w:tab w:val="left" w:pos="2632"/>
              </w:tabs>
              <w:spacing w:after="0" w:line="240" w:lineRule="auto"/>
              <w:jc w:val="both"/>
              <w:rPr>
                <w:rFonts w:ascii="Times New Roman" w:hAnsi="Times New Roman" w:cs="Times New Roman"/>
                <w:sz w:val="28"/>
                <w:szCs w:val="28"/>
                <w:highlight w:val="yellow"/>
              </w:rPr>
            </w:pPr>
          </w:p>
        </w:tc>
      </w:tr>
      <w:tr w:rsidR="006370CD" w:rsidRPr="00D0246B" w:rsidTr="006370CD">
        <w:tc>
          <w:tcPr>
            <w:tcW w:w="10207" w:type="dxa"/>
            <w:gridSpan w:val="4"/>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
                <w:bCs/>
                <w:sz w:val="28"/>
                <w:szCs w:val="28"/>
              </w:rPr>
            </w:pPr>
            <w:r w:rsidRPr="00D0246B">
              <w:rPr>
                <w:rFonts w:ascii="Times New Roman" w:hAnsi="Times New Roman" w:cs="Times New Roman"/>
                <w:b/>
                <w:bCs/>
                <w:sz w:val="28"/>
                <w:szCs w:val="28"/>
              </w:rPr>
              <w:t>Январь</w:t>
            </w:r>
          </w:p>
        </w:tc>
      </w:tr>
      <w:tr w:rsidR="006370CD" w:rsidRPr="00D0246B" w:rsidTr="006370CD">
        <w:tc>
          <w:tcPr>
            <w:tcW w:w="993"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highlight w:val="yellow"/>
                <w:lang w:val="en-US"/>
              </w:rPr>
            </w:pPr>
            <w:r>
              <w:rPr>
                <w:rFonts w:ascii="Times New Roman" w:hAnsi="Times New Roman" w:cs="Times New Roman"/>
                <w:bCs/>
                <w:sz w:val="28"/>
                <w:szCs w:val="28"/>
              </w:rPr>
              <w:t>1,3 нед</w:t>
            </w:r>
          </w:p>
        </w:tc>
        <w:tc>
          <w:tcPr>
            <w:tcW w:w="425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на картине то, что не могло произойти»»</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лишнее»</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одинаковые снежинки»</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для кролика свободную нору»</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 «Нарисуй-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bCs/>
                <w:i/>
                <w:sz w:val="28"/>
                <w:szCs w:val="28"/>
              </w:rPr>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быстро отвечать на вопросы.</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мыслительных процессов.</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классифицировать предметы по существенным признакам и обобщать.</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sz w:val="28"/>
                <w:szCs w:val="28"/>
              </w:rPr>
              <w:t>Развитие фантазии.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внимания. 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2268" w:type="dxa"/>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О.А. Холодова «За три месяца до школы» с.</w:t>
            </w:r>
            <w:r w:rsidR="007B0DA7">
              <w:rPr>
                <w:rFonts w:ascii="Times New Roman" w:hAnsi="Times New Roman" w:cs="Times New Roman"/>
                <w:bCs/>
                <w:sz w:val="28"/>
                <w:szCs w:val="28"/>
              </w:rPr>
              <w:t>22,</w:t>
            </w:r>
            <w:r w:rsidRPr="00D0246B">
              <w:rPr>
                <w:rFonts w:ascii="Times New Roman" w:hAnsi="Times New Roman" w:cs="Times New Roman"/>
                <w:bCs/>
                <w:sz w:val="28"/>
                <w:szCs w:val="28"/>
              </w:rPr>
              <w:t>28</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p>
        </w:tc>
      </w:tr>
      <w:tr w:rsidR="006370CD" w:rsidRPr="00D0246B" w:rsidTr="006370CD">
        <w:tc>
          <w:tcPr>
            <w:tcW w:w="993" w:type="dxa"/>
            <w:shd w:val="clear" w:color="auto" w:fill="auto"/>
          </w:tcPr>
          <w:p w:rsidR="006370CD" w:rsidRPr="007B0DA7" w:rsidRDefault="007B0DA7"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2,4 нед.</w:t>
            </w:r>
          </w:p>
        </w:tc>
        <w:tc>
          <w:tcPr>
            <w:tcW w:w="425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«Помогу спасти принцессу»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«Рассели человечков по домикам»</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мяч такого же размера»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«Начерти маршрут к норе»</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 xml:space="preserve"> «Нарисуй-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i/>
                <w:sz w:val="28"/>
                <w:szCs w:val="28"/>
              </w:rPr>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Развитие умения быстро отвечать на вопросы.</w:t>
            </w:r>
          </w:p>
          <w:p w:rsidR="006370CD" w:rsidRPr="00D0246B" w:rsidRDefault="007B0DA7" w:rsidP="00A157B2">
            <w:pPr>
              <w:tabs>
                <w:tab w:val="left" w:pos="263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Развитие зрительной памяти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sz w:val="28"/>
                <w:szCs w:val="28"/>
              </w:rPr>
              <w:t xml:space="preserve">Развитие произвольной </w:t>
            </w:r>
            <w:r w:rsidRPr="00D0246B">
              <w:rPr>
                <w:rFonts w:ascii="Times New Roman" w:hAnsi="Times New Roman" w:cs="Times New Roman"/>
                <w:sz w:val="28"/>
                <w:szCs w:val="28"/>
              </w:rPr>
              <w:lastRenderedPageBreak/>
              <w:t>памяти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w:t>
            </w:r>
            <w:r w:rsidR="007B0DA7">
              <w:rPr>
                <w:rFonts w:ascii="Times New Roman" w:hAnsi="Times New Roman" w:cs="Times New Roman"/>
                <w:bCs/>
                <w:sz w:val="28"/>
                <w:szCs w:val="28"/>
              </w:rPr>
              <w:t>мания. 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2268" w:type="dxa"/>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О.А. Холодова «За три месяца до школы» с.</w:t>
            </w:r>
            <w:r w:rsidR="007B0DA7">
              <w:rPr>
                <w:rFonts w:ascii="Times New Roman" w:hAnsi="Times New Roman" w:cs="Times New Roman"/>
                <w:bCs/>
                <w:sz w:val="28"/>
                <w:szCs w:val="28"/>
              </w:rPr>
              <w:t>26,</w:t>
            </w:r>
            <w:r w:rsidRPr="00D0246B">
              <w:rPr>
                <w:rFonts w:ascii="Times New Roman" w:hAnsi="Times New Roman" w:cs="Times New Roman"/>
                <w:bCs/>
                <w:sz w:val="28"/>
                <w:szCs w:val="28"/>
              </w:rPr>
              <w:t>30</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p>
        </w:tc>
      </w:tr>
      <w:tr w:rsidR="006370CD" w:rsidRPr="00D0246B" w:rsidTr="006370CD">
        <w:tc>
          <w:tcPr>
            <w:tcW w:w="10207" w:type="dxa"/>
            <w:gridSpan w:val="4"/>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
                <w:bCs/>
                <w:sz w:val="28"/>
                <w:szCs w:val="28"/>
              </w:rPr>
            </w:pPr>
            <w:r w:rsidRPr="00D0246B">
              <w:rPr>
                <w:rFonts w:ascii="Times New Roman" w:hAnsi="Times New Roman" w:cs="Times New Roman"/>
                <w:b/>
                <w:bCs/>
                <w:sz w:val="28"/>
                <w:szCs w:val="28"/>
              </w:rPr>
              <w:t>Февраль</w:t>
            </w:r>
          </w:p>
        </w:tc>
      </w:tr>
      <w:tr w:rsidR="006370CD" w:rsidRPr="00D0246B" w:rsidTr="006370CD">
        <w:tc>
          <w:tcPr>
            <w:tcW w:w="993"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1,3 нед.</w:t>
            </w:r>
          </w:p>
        </w:tc>
        <w:tc>
          <w:tcPr>
            <w:tcW w:w="425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«Распутай клубочки»</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фигуры, как в образце»</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5 отличий»</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«Раскрась робота»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 «Нарисуй-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bCs/>
                <w:i/>
                <w:sz w:val="28"/>
                <w:szCs w:val="28"/>
              </w:rPr>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быстро отвечать на вопросы.</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зрительной памяти</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концентрации внимания, переключения.</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w:t>
            </w:r>
            <w:r w:rsidR="007B0DA7">
              <w:rPr>
                <w:rFonts w:ascii="Times New Roman" w:hAnsi="Times New Roman" w:cs="Times New Roman"/>
                <w:bCs/>
                <w:sz w:val="28"/>
                <w:szCs w:val="28"/>
              </w:rPr>
              <w:t>мания. 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2268" w:type="dxa"/>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О.А. Холодова «За три месяца до школы» с.32</w:t>
            </w:r>
            <w:r w:rsidR="007B0DA7">
              <w:rPr>
                <w:rFonts w:ascii="Times New Roman" w:hAnsi="Times New Roman" w:cs="Times New Roman"/>
                <w:bCs/>
                <w:sz w:val="28"/>
                <w:szCs w:val="28"/>
              </w:rPr>
              <w:t>, 36</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p>
        </w:tc>
      </w:tr>
      <w:tr w:rsidR="006370CD" w:rsidRPr="00D0246B" w:rsidTr="006370CD">
        <w:tc>
          <w:tcPr>
            <w:tcW w:w="993"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2,4 нед.</w:t>
            </w:r>
          </w:p>
        </w:tc>
        <w:tc>
          <w:tcPr>
            <w:tcW w:w="425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«Рассмотри картину. Что, где находится»</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«Расставь знаки»</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одинаковых бабочек»</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bCs/>
                <w:i/>
                <w:sz w:val="28"/>
                <w:szCs w:val="28"/>
              </w:rPr>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Развитие умения быстро отвечать на вопросы.</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sz w:val="28"/>
                <w:szCs w:val="28"/>
              </w:rPr>
              <w:t>Обучения навыкам анализа и рассуждения.</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Развитие внимания.</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способности устанавливать закономерность в изображении на основе зрительного и мыслительного анализа.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внимания. 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2268" w:type="dxa"/>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О.А. Холодова «За три месяца до школы» с.34</w:t>
            </w:r>
            <w:r w:rsidR="007B0DA7">
              <w:rPr>
                <w:rFonts w:ascii="Times New Roman" w:hAnsi="Times New Roman" w:cs="Times New Roman"/>
                <w:bCs/>
                <w:sz w:val="28"/>
                <w:szCs w:val="28"/>
              </w:rPr>
              <w:t>,38</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tc>
      </w:tr>
    </w:tbl>
    <w:p w:rsidR="00A37DCD" w:rsidRPr="00D0246B" w:rsidRDefault="00A37DCD" w:rsidP="00A157B2">
      <w:pPr>
        <w:shd w:val="clear" w:color="auto" w:fill="FFFFFF"/>
        <w:spacing w:after="0" w:line="240" w:lineRule="auto"/>
        <w:jc w:val="both"/>
        <w:rPr>
          <w:rFonts w:ascii="Times New Roman" w:eastAsia="Times New Roman" w:hAnsi="Times New Roman" w:cs="Times New Roman"/>
          <w:sz w:val="28"/>
          <w:szCs w:val="28"/>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4242"/>
        <w:gridCol w:w="2693"/>
        <w:gridCol w:w="2268"/>
      </w:tblGrid>
      <w:tr w:rsidR="006370CD" w:rsidRPr="00D0246B" w:rsidTr="006370CD">
        <w:trPr>
          <w:trHeight w:val="554"/>
        </w:trPr>
        <w:tc>
          <w:tcPr>
            <w:tcW w:w="10207" w:type="dxa"/>
            <w:gridSpan w:val="4"/>
            <w:shd w:val="clear" w:color="auto" w:fill="auto"/>
          </w:tcPr>
          <w:p w:rsidR="006370CD" w:rsidRPr="00D0246B" w:rsidRDefault="006370CD" w:rsidP="00A157B2">
            <w:pPr>
              <w:tabs>
                <w:tab w:val="left" w:pos="-108"/>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Март </w:t>
            </w:r>
          </w:p>
        </w:tc>
      </w:tr>
      <w:tr w:rsidR="006370CD" w:rsidRPr="00D0246B" w:rsidTr="006370CD">
        <w:trPr>
          <w:trHeight w:val="1126"/>
        </w:trPr>
        <w:tc>
          <w:tcPr>
            <w:tcW w:w="1004"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1,3 нед.</w:t>
            </w:r>
          </w:p>
        </w:tc>
        <w:tc>
          <w:tcPr>
            <w:tcW w:w="4242"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одинаковые коврики»</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отличия»</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фигуры, как в образце»</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«Раскрась по образцу»</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i/>
                <w:sz w:val="28"/>
                <w:szCs w:val="28"/>
              </w:rPr>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быстро отвечать на вопросы.</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внимание.</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концентрации внимания, переключения</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sz w:val="28"/>
                <w:szCs w:val="28"/>
              </w:rPr>
              <w:t>Развитие произвольной памяти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внимания. 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bCs/>
                <w:sz w:val="28"/>
                <w:szCs w:val="28"/>
              </w:rPr>
              <w:t xml:space="preserve">Умение </w:t>
            </w:r>
            <w:r w:rsidRPr="00D0246B">
              <w:rPr>
                <w:rFonts w:ascii="Times New Roman" w:hAnsi="Times New Roman" w:cs="Times New Roman"/>
                <w:bCs/>
                <w:sz w:val="28"/>
                <w:szCs w:val="28"/>
              </w:rPr>
              <w:lastRenderedPageBreak/>
              <w:t>осуществлять самоконтроль и самооценку выполненной работы.</w:t>
            </w:r>
          </w:p>
        </w:tc>
        <w:tc>
          <w:tcPr>
            <w:tcW w:w="2268"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О.А. Холодова «За три месяца до школы» с.40</w:t>
            </w:r>
            <w:r w:rsidR="007B0DA7">
              <w:rPr>
                <w:rFonts w:ascii="Times New Roman" w:hAnsi="Times New Roman" w:cs="Times New Roman"/>
                <w:bCs/>
                <w:sz w:val="28"/>
                <w:szCs w:val="28"/>
              </w:rPr>
              <w:t>, 44</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tc>
      </w:tr>
      <w:tr w:rsidR="006370CD" w:rsidRPr="00D0246B" w:rsidTr="006370CD">
        <w:tc>
          <w:tcPr>
            <w:tcW w:w="1004"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2,4 нед.</w:t>
            </w:r>
          </w:p>
        </w:tc>
        <w:tc>
          <w:tcPr>
            <w:tcW w:w="4242"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«Какие картины ты видишь? Расскажи»</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«Нарисуй картины»</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такой же предмет»</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фигуру»</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i/>
                <w:sz w:val="28"/>
                <w:szCs w:val="28"/>
              </w:rPr>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быстро отвечать на вопросы.</w:t>
            </w:r>
          </w:p>
          <w:p w:rsidR="006370CD" w:rsidRPr="00D0246B" w:rsidRDefault="006370CD" w:rsidP="00A157B2">
            <w:pPr>
              <w:pStyle w:val="a7"/>
              <w:jc w:val="both"/>
              <w:rPr>
                <w:rFonts w:ascii="Times New Roman" w:hAnsi="Times New Roman"/>
                <w:sz w:val="28"/>
                <w:szCs w:val="28"/>
              </w:rPr>
            </w:pPr>
          </w:p>
          <w:p w:rsidR="006370CD" w:rsidRPr="00D0246B" w:rsidRDefault="006370CD" w:rsidP="00A157B2">
            <w:pPr>
              <w:pStyle w:val="a7"/>
              <w:jc w:val="both"/>
              <w:rPr>
                <w:rFonts w:ascii="Times New Roman" w:hAnsi="Times New Roman"/>
                <w:bCs/>
                <w:sz w:val="28"/>
                <w:szCs w:val="28"/>
              </w:rPr>
            </w:pPr>
            <w:r w:rsidRPr="00D0246B">
              <w:rPr>
                <w:rFonts w:ascii="Times New Roman" w:hAnsi="Times New Roman"/>
                <w:sz w:val="28"/>
                <w:szCs w:val="28"/>
              </w:rPr>
              <w:t>Обучения навыкам анализа и рассуждения.</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памяти, внимания и воображения.</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внимание.</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внимания. 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2268"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О.А. Холодова «За три месяца до школы» с.42</w:t>
            </w:r>
            <w:r w:rsidR="007B0DA7">
              <w:rPr>
                <w:rFonts w:ascii="Times New Roman" w:hAnsi="Times New Roman" w:cs="Times New Roman"/>
                <w:bCs/>
                <w:sz w:val="28"/>
                <w:szCs w:val="28"/>
              </w:rPr>
              <w:t>,46</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tc>
      </w:tr>
      <w:tr w:rsidR="006370CD" w:rsidRPr="00D0246B" w:rsidTr="006370CD">
        <w:tc>
          <w:tcPr>
            <w:tcW w:w="1004"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22</w:t>
            </w:r>
          </w:p>
        </w:tc>
        <w:tc>
          <w:tcPr>
            <w:tcW w:w="4242"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«Расскажи, что ты видишь на картине»</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ошибку»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«Раскрась по бразцу»</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 «Нарисуй-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«Соедини точки по образцу»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«Дорисуй узор»</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i/>
                <w:sz w:val="28"/>
                <w:szCs w:val="28"/>
              </w:rPr>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быстро отвечать на вопросы.</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 xml:space="preserve">Обучение составлению предложений по опорным словам, </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sz w:val="28"/>
                <w:szCs w:val="28"/>
              </w:rPr>
              <w:t>Развитие произвольной памяти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Развитие мелкой  моторики,  внимания. </w:t>
            </w:r>
            <w:r w:rsidRPr="00D0246B">
              <w:rPr>
                <w:rFonts w:ascii="Times New Roman" w:hAnsi="Times New Roman" w:cs="Times New Roman"/>
                <w:bCs/>
                <w:sz w:val="28"/>
                <w:szCs w:val="28"/>
              </w:rPr>
              <w:lastRenderedPageBreak/>
              <w:t>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2268"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О.А. Холодова «За три месяца до школы» с.44</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tc>
      </w:tr>
      <w:tr w:rsidR="006370CD" w:rsidRPr="00D0246B" w:rsidTr="006370CD">
        <w:tc>
          <w:tcPr>
            <w:tcW w:w="10207" w:type="dxa"/>
            <w:gridSpan w:val="4"/>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
                <w:bCs/>
                <w:sz w:val="28"/>
                <w:szCs w:val="28"/>
              </w:rPr>
            </w:pPr>
            <w:r w:rsidRPr="00D0246B">
              <w:rPr>
                <w:rFonts w:ascii="Times New Roman" w:hAnsi="Times New Roman" w:cs="Times New Roman"/>
                <w:b/>
                <w:bCs/>
                <w:sz w:val="28"/>
                <w:szCs w:val="28"/>
              </w:rPr>
              <w:t>Апрель</w:t>
            </w:r>
          </w:p>
        </w:tc>
      </w:tr>
      <w:tr w:rsidR="006370CD" w:rsidRPr="00D0246B" w:rsidTr="006370CD">
        <w:tc>
          <w:tcPr>
            <w:tcW w:w="1004"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1,3 нед.</w:t>
            </w:r>
          </w:p>
        </w:tc>
        <w:tc>
          <w:tcPr>
            <w:tcW w:w="4242"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«Подумай и напиши»</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 xml:space="preserve"> «Помоги собачкам вернуться домой»</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одинаковые домики»</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«Кто где живет»</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«Раскрась по образцу»</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 «Нарисуй-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 xml:space="preserve"> «Дорисуй узор»</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«Нарисуй под диктовку»</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bCs/>
                <w:i/>
                <w:sz w:val="28"/>
                <w:szCs w:val="28"/>
              </w:rPr>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быстро отвечать на вопросы.</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аналитического мышления</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зрительной памяти</w:t>
            </w:r>
          </w:p>
          <w:p w:rsidR="006370CD" w:rsidRPr="00D0246B" w:rsidRDefault="006370CD" w:rsidP="00A157B2">
            <w:pPr>
              <w:pStyle w:val="a7"/>
              <w:jc w:val="both"/>
              <w:rPr>
                <w:rFonts w:ascii="Times New Roman" w:hAnsi="Times New Roman"/>
                <w:bCs/>
                <w:sz w:val="28"/>
                <w:szCs w:val="28"/>
              </w:rPr>
            </w:pPr>
            <w:r w:rsidRPr="00D0246B">
              <w:rPr>
                <w:rFonts w:ascii="Times New Roman" w:hAnsi="Times New Roman"/>
                <w:sz w:val="28"/>
                <w:szCs w:val="28"/>
              </w:rPr>
              <w:t>Обучение способности концентрации, объема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внимания. 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2268"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О.А. Холодов</w:t>
            </w:r>
            <w:r w:rsidR="007B0DA7">
              <w:rPr>
                <w:rFonts w:ascii="Times New Roman" w:hAnsi="Times New Roman" w:cs="Times New Roman"/>
                <w:bCs/>
                <w:sz w:val="28"/>
                <w:szCs w:val="28"/>
              </w:rPr>
              <w:t>а «За три месяца до школы» с.50, 54</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tc>
      </w:tr>
      <w:tr w:rsidR="006370CD" w:rsidRPr="00D0246B" w:rsidTr="006370CD">
        <w:tc>
          <w:tcPr>
            <w:tcW w:w="1004"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2,4 нед.</w:t>
            </w:r>
          </w:p>
        </w:tc>
        <w:tc>
          <w:tcPr>
            <w:tcW w:w="4242"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ошибку»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 xml:space="preserve"> «Какая бабочка села на цветок»</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«Помоги собрать вазу»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одинаковых бабочек»</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«Раскрась по образцу»</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 xml:space="preserve"> «Нарисуй-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 xml:space="preserve"> «Дорисуй узор»</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«Нарисуй под диктовку»</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bCs/>
                <w:i/>
                <w:sz w:val="28"/>
                <w:szCs w:val="28"/>
              </w:rPr>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Развитие умения быстро отвечать на вопросы.</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мыслительных процессов.</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 xml:space="preserve">Развитие </w:t>
            </w:r>
            <w:r w:rsidRPr="00D0246B">
              <w:rPr>
                <w:rFonts w:ascii="Times New Roman" w:hAnsi="Times New Roman" w:cs="Times New Roman"/>
                <w:sz w:val="28"/>
                <w:szCs w:val="28"/>
              </w:rPr>
              <w:lastRenderedPageBreak/>
              <w:t>зрительной памяти</w:t>
            </w:r>
          </w:p>
          <w:p w:rsidR="006370CD" w:rsidRPr="00D0246B" w:rsidRDefault="006370CD" w:rsidP="00A157B2">
            <w:pPr>
              <w:pStyle w:val="a7"/>
              <w:jc w:val="both"/>
              <w:rPr>
                <w:rFonts w:ascii="Times New Roman" w:hAnsi="Times New Roman"/>
                <w:bCs/>
                <w:sz w:val="28"/>
                <w:szCs w:val="28"/>
              </w:rPr>
            </w:pPr>
            <w:r w:rsidRPr="00D0246B">
              <w:rPr>
                <w:rFonts w:ascii="Times New Roman" w:hAnsi="Times New Roman"/>
                <w:sz w:val="28"/>
                <w:szCs w:val="28"/>
              </w:rPr>
              <w:t>Обучение способности концентрации, объема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мелкой  моторики,  внимания. трудолюбия, усидчивости.</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2268"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О.А. Холодова «За три месяца до школы» с.54</w:t>
            </w:r>
            <w:r w:rsidR="007B0DA7">
              <w:rPr>
                <w:rFonts w:ascii="Times New Roman" w:hAnsi="Times New Roman" w:cs="Times New Roman"/>
                <w:bCs/>
                <w:sz w:val="28"/>
                <w:szCs w:val="28"/>
              </w:rPr>
              <w:t>, 58</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tc>
      </w:tr>
    </w:tbl>
    <w:p w:rsidR="00A734D0" w:rsidRPr="00D0246B" w:rsidRDefault="00A734D0" w:rsidP="00A157B2">
      <w:pPr>
        <w:shd w:val="clear" w:color="auto" w:fill="FFFFFF"/>
        <w:spacing w:after="0" w:line="240" w:lineRule="auto"/>
        <w:jc w:val="both"/>
        <w:rPr>
          <w:rFonts w:ascii="Times New Roman" w:eastAsia="Times New Roman" w:hAnsi="Times New Roman" w:cs="Times New Roman"/>
          <w:sz w:val="28"/>
          <w:szCs w:val="28"/>
          <w:lang w:eastAsia="ru-RU"/>
        </w:rPr>
      </w:pPr>
      <w:r w:rsidRPr="00D0246B">
        <w:rPr>
          <w:rFonts w:ascii="Times New Roman" w:eastAsia="Times New Roman" w:hAnsi="Times New Roman" w:cs="Times New Roman"/>
          <w:sz w:val="28"/>
          <w:szCs w:val="28"/>
          <w:lang w:eastAsia="ru-RU"/>
        </w:rPr>
        <w:t>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4242"/>
        <w:gridCol w:w="2693"/>
        <w:gridCol w:w="2268"/>
      </w:tblGrid>
      <w:tr w:rsidR="006370CD" w:rsidRPr="00D0246B" w:rsidTr="006370CD">
        <w:trPr>
          <w:trHeight w:val="461"/>
        </w:trPr>
        <w:tc>
          <w:tcPr>
            <w:tcW w:w="10207" w:type="dxa"/>
            <w:gridSpan w:val="4"/>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Май </w:t>
            </w:r>
          </w:p>
        </w:tc>
      </w:tr>
      <w:tr w:rsidR="006370CD" w:rsidRPr="00D0246B" w:rsidTr="006370CD">
        <w:trPr>
          <w:trHeight w:val="1126"/>
        </w:trPr>
        <w:tc>
          <w:tcPr>
            <w:tcW w:w="1004"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1,3 нед.</w:t>
            </w:r>
          </w:p>
        </w:tc>
        <w:tc>
          <w:tcPr>
            <w:tcW w:w="4242"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закономерность»</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«Расставь значки»</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«Кто с какой игрушкой играет»</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 «Нарисуй-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 xml:space="preserve"> «Дорисуй узор»</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«Нарисуй под диктовку»</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i/>
                <w:sz w:val="28"/>
                <w:szCs w:val="28"/>
              </w:rPr>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быстро отвечать на вопросы.</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мыслительных процессов.</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внимание.</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зрительной памяти</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мелкой моторики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Совершенствовать графические навыки.</w:t>
            </w:r>
          </w:p>
          <w:p w:rsidR="006370CD"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p w:rsidR="007B0DA7" w:rsidRPr="00D0246B" w:rsidRDefault="007B0DA7" w:rsidP="00A157B2">
            <w:pPr>
              <w:tabs>
                <w:tab w:val="left" w:pos="2632"/>
              </w:tabs>
              <w:spacing w:after="0" w:line="240" w:lineRule="auto"/>
              <w:jc w:val="both"/>
              <w:rPr>
                <w:rFonts w:ascii="Times New Roman" w:hAnsi="Times New Roman" w:cs="Times New Roman"/>
                <w:sz w:val="28"/>
                <w:szCs w:val="28"/>
              </w:rPr>
            </w:pPr>
          </w:p>
        </w:tc>
        <w:tc>
          <w:tcPr>
            <w:tcW w:w="2268"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lastRenderedPageBreak/>
              <w:t>О.А. Холодова «За три месяца до школы» с.60</w:t>
            </w:r>
            <w:r w:rsidR="007B0DA7">
              <w:rPr>
                <w:rFonts w:ascii="Times New Roman" w:hAnsi="Times New Roman" w:cs="Times New Roman"/>
                <w:bCs/>
                <w:sz w:val="28"/>
                <w:szCs w:val="28"/>
              </w:rPr>
              <w:t>, 64</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tc>
      </w:tr>
      <w:tr w:rsidR="006370CD" w:rsidRPr="00D0246B" w:rsidTr="006370CD">
        <w:tc>
          <w:tcPr>
            <w:tcW w:w="1004" w:type="dxa"/>
            <w:shd w:val="clear" w:color="auto" w:fill="auto"/>
          </w:tcPr>
          <w:p w:rsidR="006370CD" w:rsidRPr="00D0246B" w:rsidRDefault="007B0DA7" w:rsidP="00A157B2">
            <w:pPr>
              <w:tabs>
                <w:tab w:val="left" w:pos="263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2,4 нед.</w:t>
            </w:r>
          </w:p>
        </w:tc>
        <w:tc>
          <w:tcPr>
            <w:tcW w:w="4242"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Устная игра. «Отвечай-ка»</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«Выполняй- ка»: </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«Рассмотри картину»</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«Расставь значки»</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«Найди закономерность»</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 «Нарисуй- ка»:</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 xml:space="preserve"> «Дорисуй узор»</w:t>
            </w:r>
          </w:p>
          <w:p w:rsidR="006370CD" w:rsidRPr="00D0246B" w:rsidRDefault="006370CD" w:rsidP="00A157B2">
            <w:pPr>
              <w:tabs>
                <w:tab w:val="left" w:pos="2632"/>
              </w:tabs>
              <w:spacing w:after="0" w:line="240" w:lineRule="auto"/>
              <w:jc w:val="both"/>
              <w:rPr>
                <w:rFonts w:ascii="Times New Roman" w:hAnsi="Times New Roman" w:cs="Times New Roman"/>
                <w:bCs/>
                <w:i/>
                <w:sz w:val="28"/>
                <w:szCs w:val="28"/>
              </w:rPr>
            </w:pPr>
            <w:r w:rsidRPr="00D0246B">
              <w:rPr>
                <w:rFonts w:ascii="Times New Roman" w:hAnsi="Times New Roman" w:cs="Times New Roman"/>
                <w:bCs/>
                <w:i/>
                <w:sz w:val="28"/>
                <w:szCs w:val="28"/>
              </w:rPr>
              <w:t>«Нарисуй под диктовку»</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 xml:space="preserve">Рефлексия </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i/>
                <w:sz w:val="28"/>
                <w:szCs w:val="28"/>
              </w:rPr>
              <w:t>«Оцени свою работу</w:t>
            </w:r>
          </w:p>
        </w:tc>
        <w:tc>
          <w:tcPr>
            <w:tcW w:w="2693"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Развитие умения быстро отвечать на вопросы.</w:t>
            </w:r>
          </w:p>
          <w:p w:rsidR="006370CD" w:rsidRPr="00D0246B" w:rsidRDefault="006370CD" w:rsidP="00A157B2">
            <w:pPr>
              <w:pStyle w:val="a7"/>
              <w:jc w:val="both"/>
              <w:rPr>
                <w:rFonts w:ascii="Times New Roman" w:hAnsi="Times New Roman"/>
                <w:sz w:val="28"/>
                <w:szCs w:val="28"/>
              </w:rPr>
            </w:pPr>
            <w:r w:rsidRPr="00D0246B">
              <w:rPr>
                <w:rFonts w:ascii="Times New Roman" w:hAnsi="Times New Roman"/>
                <w:sz w:val="28"/>
                <w:szCs w:val="28"/>
              </w:rPr>
              <w:t>Обучения навыкам анализа и рассуждения</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внимание.</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мыслительных процессов.</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sz w:val="28"/>
                <w:szCs w:val="28"/>
              </w:rPr>
              <w:t>Развитие мелкой моторики</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Совершенствовать графические навыки.</w:t>
            </w:r>
          </w:p>
          <w:p w:rsidR="006370CD" w:rsidRPr="00D0246B" w:rsidRDefault="006370CD" w:rsidP="00A157B2">
            <w:pPr>
              <w:tabs>
                <w:tab w:val="left" w:pos="2632"/>
              </w:tabs>
              <w:spacing w:after="0" w:line="240" w:lineRule="auto"/>
              <w:jc w:val="both"/>
              <w:rPr>
                <w:rFonts w:ascii="Times New Roman" w:hAnsi="Times New Roman" w:cs="Times New Roman"/>
                <w:sz w:val="28"/>
                <w:szCs w:val="28"/>
              </w:rPr>
            </w:pPr>
            <w:r w:rsidRPr="00D0246B">
              <w:rPr>
                <w:rFonts w:ascii="Times New Roman" w:hAnsi="Times New Roman" w:cs="Times New Roman"/>
                <w:bCs/>
                <w:sz w:val="28"/>
                <w:szCs w:val="28"/>
              </w:rPr>
              <w:t>Умение осуществлять самоконтроль и самооценку выполненной работы.</w:t>
            </w:r>
          </w:p>
        </w:tc>
        <w:tc>
          <w:tcPr>
            <w:tcW w:w="2268" w:type="dxa"/>
            <w:shd w:val="clear" w:color="auto" w:fill="auto"/>
          </w:tcPr>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r w:rsidRPr="00D0246B">
              <w:rPr>
                <w:rFonts w:ascii="Times New Roman" w:hAnsi="Times New Roman" w:cs="Times New Roman"/>
                <w:bCs/>
                <w:sz w:val="28"/>
                <w:szCs w:val="28"/>
              </w:rPr>
              <w:t>О.А. Холодова «За три месяца до школы» с.62</w:t>
            </w:r>
            <w:r w:rsidR="007B0DA7">
              <w:rPr>
                <w:rFonts w:ascii="Times New Roman" w:hAnsi="Times New Roman" w:cs="Times New Roman"/>
                <w:bCs/>
                <w:sz w:val="28"/>
                <w:szCs w:val="28"/>
              </w:rPr>
              <w:t>, 68</w:t>
            </w:r>
          </w:p>
          <w:p w:rsidR="006370CD" w:rsidRPr="00D0246B" w:rsidRDefault="006370CD" w:rsidP="00A157B2">
            <w:pPr>
              <w:tabs>
                <w:tab w:val="left" w:pos="2632"/>
              </w:tabs>
              <w:spacing w:after="0" w:line="240" w:lineRule="auto"/>
              <w:jc w:val="both"/>
              <w:rPr>
                <w:rFonts w:ascii="Times New Roman" w:hAnsi="Times New Roman" w:cs="Times New Roman"/>
                <w:bCs/>
                <w:sz w:val="28"/>
                <w:szCs w:val="28"/>
              </w:rPr>
            </w:pPr>
          </w:p>
        </w:tc>
      </w:tr>
    </w:tbl>
    <w:p w:rsidR="00451D60" w:rsidRPr="002F2CC0" w:rsidRDefault="002F2CC0" w:rsidP="002F2CC0">
      <w:pPr>
        <w:shd w:val="clear" w:color="auto" w:fill="FFFFFF"/>
        <w:spacing w:after="0"/>
        <w:ind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2F2CC0" w:rsidRDefault="002F2CC0" w:rsidP="002F2CC0">
      <w:pPr>
        <w:shd w:val="clear" w:color="auto" w:fill="FFFFFF"/>
        <w:tabs>
          <w:tab w:val="left" w:pos="3123"/>
          <w:tab w:val="center" w:pos="4677"/>
        </w:tabs>
        <w:spacing w:after="0"/>
        <w:ind w:left="1287"/>
        <w:jc w:val="both"/>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Структура занятия</w:t>
      </w:r>
    </w:p>
    <w:p w:rsidR="002F2CC0" w:rsidRDefault="002F2CC0" w:rsidP="002F2CC0">
      <w:pPr>
        <w:shd w:val="clear" w:color="auto" w:fill="FFFFFF"/>
        <w:tabs>
          <w:tab w:val="left" w:pos="3123"/>
          <w:tab w:val="center" w:pos="4677"/>
        </w:tabs>
        <w:spacing w:after="0"/>
        <w:ind w:left="1287"/>
        <w:jc w:val="both"/>
        <w:rPr>
          <w:rFonts w:ascii="Times New Roman" w:eastAsia="Times New Roman" w:hAnsi="Times New Roman" w:cs="Times New Roman"/>
          <w:b/>
          <w:bCs/>
          <w:i/>
          <w:sz w:val="28"/>
          <w:szCs w:val="28"/>
          <w:lang w:eastAsia="ru-RU"/>
        </w:rPr>
      </w:pPr>
    </w:p>
    <w:p w:rsidR="002F2CC0" w:rsidRDefault="002F2CC0" w:rsidP="002F2CC0">
      <w:pPr>
        <w:spacing w:after="0"/>
        <w:jc w:val="both"/>
        <w:rPr>
          <w:rFonts w:ascii="Times New Roman" w:hAnsi="Times New Roman" w:cs="Times New Roman"/>
          <w:sz w:val="28"/>
          <w:szCs w:val="28"/>
        </w:rPr>
      </w:pPr>
      <w:r>
        <w:rPr>
          <w:rFonts w:ascii="Times New Roman" w:hAnsi="Times New Roman" w:cs="Times New Roman"/>
          <w:sz w:val="28"/>
          <w:szCs w:val="28"/>
        </w:rPr>
        <w:t>Каждое занятие имеет чёткую структуру и делится на 3 блока:</w:t>
      </w:r>
    </w:p>
    <w:p w:rsidR="002F2CC0" w:rsidRDefault="002F2CC0" w:rsidP="002F2CC0">
      <w:pPr>
        <w:spacing w:after="0"/>
        <w:jc w:val="both"/>
        <w:rPr>
          <w:rFonts w:ascii="Times New Roman" w:hAnsi="Times New Roman" w:cs="Times New Roman"/>
          <w:sz w:val="28"/>
          <w:szCs w:val="28"/>
        </w:rPr>
      </w:pPr>
    </w:p>
    <w:tbl>
      <w:tblPr>
        <w:tblW w:w="9614" w:type="dxa"/>
        <w:tblLayout w:type="fixed"/>
        <w:tblCellMar>
          <w:left w:w="0" w:type="dxa"/>
          <w:right w:w="0" w:type="dxa"/>
        </w:tblCellMar>
        <w:tblLook w:val="04A0" w:firstRow="1" w:lastRow="0" w:firstColumn="1" w:lastColumn="0" w:noHBand="0" w:noVBand="1"/>
      </w:tblPr>
      <w:tblGrid>
        <w:gridCol w:w="683"/>
        <w:gridCol w:w="1418"/>
        <w:gridCol w:w="3261"/>
        <w:gridCol w:w="2126"/>
        <w:gridCol w:w="2126"/>
      </w:tblGrid>
      <w:tr w:rsidR="002F2CC0" w:rsidTr="002F2CC0">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F2CC0" w:rsidRDefault="002F2CC0">
            <w:pPr>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F2CC0" w:rsidRDefault="002F2CC0">
            <w:pPr>
              <w:pStyle w:val="c15"/>
              <w:spacing w:before="0" w:beforeAutospacing="0" w:after="0" w:afterAutospacing="0" w:line="276" w:lineRule="auto"/>
              <w:jc w:val="both"/>
              <w:rPr>
                <w:b/>
                <w:sz w:val="28"/>
                <w:szCs w:val="28"/>
                <w:lang w:eastAsia="en-US"/>
              </w:rPr>
            </w:pPr>
            <w:r>
              <w:rPr>
                <w:rStyle w:val="c2"/>
                <w:b/>
                <w:bCs/>
                <w:iCs/>
                <w:sz w:val="28"/>
                <w:szCs w:val="28"/>
                <w:lang w:eastAsia="en-US"/>
              </w:rPr>
              <w:t>Блок занятия</w:t>
            </w:r>
          </w:p>
        </w:tc>
        <w:tc>
          <w:tcPr>
            <w:tcW w:w="326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F2CC0" w:rsidRDefault="002F2CC0">
            <w:pPr>
              <w:pStyle w:val="c15"/>
              <w:spacing w:before="0" w:beforeAutospacing="0" w:after="0" w:afterAutospacing="0" w:line="276" w:lineRule="auto"/>
              <w:ind w:left="140"/>
              <w:jc w:val="both"/>
              <w:rPr>
                <w:b/>
                <w:sz w:val="28"/>
                <w:szCs w:val="28"/>
                <w:lang w:eastAsia="en-US"/>
              </w:rPr>
            </w:pPr>
            <w:r>
              <w:rPr>
                <w:b/>
                <w:sz w:val="28"/>
                <w:szCs w:val="28"/>
                <w:lang w:eastAsia="en-US"/>
              </w:rPr>
              <w:t>Задачи блока</w:t>
            </w:r>
          </w:p>
        </w:tc>
        <w:tc>
          <w:tcPr>
            <w:tcW w:w="2126" w:type="dxa"/>
            <w:tcBorders>
              <w:top w:val="single" w:sz="4" w:space="0" w:color="000000"/>
              <w:left w:val="single" w:sz="4" w:space="0" w:color="000000"/>
              <w:bottom w:val="single" w:sz="4" w:space="0" w:color="000000"/>
              <w:right w:val="single" w:sz="4" w:space="0" w:color="000000"/>
            </w:tcBorders>
            <w:hideMark/>
          </w:tcPr>
          <w:p w:rsidR="002F2CC0" w:rsidRDefault="002F2CC0">
            <w:pPr>
              <w:pStyle w:val="c15"/>
              <w:spacing w:before="0" w:beforeAutospacing="0" w:after="0" w:afterAutospacing="0" w:line="276" w:lineRule="auto"/>
              <w:ind w:left="140"/>
              <w:jc w:val="both"/>
              <w:rPr>
                <w:b/>
                <w:sz w:val="28"/>
                <w:szCs w:val="28"/>
                <w:lang w:eastAsia="en-US"/>
              </w:rPr>
            </w:pPr>
            <w:r>
              <w:rPr>
                <w:rStyle w:val="c2"/>
                <w:b/>
                <w:bCs/>
                <w:iCs/>
                <w:sz w:val="28"/>
                <w:szCs w:val="28"/>
                <w:lang w:eastAsia="en-US"/>
              </w:rPr>
              <w:t>Материалы к блоку</w:t>
            </w:r>
          </w:p>
        </w:tc>
        <w:tc>
          <w:tcPr>
            <w:tcW w:w="2126" w:type="dxa"/>
            <w:tcBorders>
              <w:top w:val="single" w:sz="4" w:space="0" w:color="000000"/>
              <w:left w:val="single" w:sz="4" w:space="0" w:color="000000"/>
              <w:bottom w:val="single" w:sz="4" w:space="0" w:color="000000"/>
              <w:right w:val="single" w:sz="4" w:space="0" w:color="000000"/>
            </w:tcBorders>
            <w:hideMark/>
          </w:tcPr>
          <w:p w:rsidR="002F2CC0" w:rsidRDefault="002F2CC0">
            <w:pPr>
              <w:pStyle w:val="c15"/>
              <w:spacing w:before="0" w:beforeAutospacing="0" w:after="0" w:afterAutospacing="0" w:line="276" w:lineRule="auto"/>
              <w:ind w:left="140"/>
              <w:jc w:val="both"/>
              <w:rPr>
                <w:rStyle w:val="c2"/>
                <w:bCs/>
                <w:iCs/>
              </w:rPr>
            </w:pPr>
            <w:r>
              <w:rPr>
                <w:rStyle w:val="c2"/>
                <w:b/>
                <w:bCs/>
                <w:iCs/>
                <w:sz w:val="28"/>
                <w:szCs w:val="28"/>
                <w:lang w:eastAsia="en-US"/>
              </w:rPr>
              <w:t>Форма работы</w:t>
            </w:r>
          </w:p>
        </w:tc>
      </w:tr>
      <w:tr w:rsidR="002F2CC0" w:rsidTr="002F2CC0">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F2CC0" w:rsidRDefault="002F2CC0">
            <w:pPr>
              <w:spacing w:after="0"/>
              <w:jc w:val="both"/>
              <w:rPr>
                <w:rFonts w:ascii="Times New Roman" w:hAnsi="Times New Roman" w:cs="Times New Roman"/>
              </w:rPr>
            </w:pPr>
          </w:p>
          <w:p w:rsidR="002F2CC0" w:rsidRDefault="002F2CC0">
            <w:pPr>
              <w:spacing w:after="0"/>
              <w:jc w:val="both"/>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xml:space="preserve"> блок</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F2CC0" w:rsidRDefault="002F2CC0">
            <w:pPr>
              <w:spacing w:after="0"/>
              <w:jc w:val="both"/>
              <w:rPr>
                <w:rFonts w:ascii="Times New Roman" w:hAnsi="Times New Roman" w:cs="Times New Roman"/>
                <w:b/>
                <w:bCs/>
                <w:sz w:val="28"/>
                <w:szCs w:val="28"/>
              </w:rPr>
            </w:pPr>
          </w:p>
          <w:p w:rsidR="002F2CC0" w:rsidRDefault="002F2CC0">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Выработка </w:t>
            </w:r>
          </w:p>
          <w:p w:rsidR="002F2CC0" w:rsidRDefault="002F2CC0">
            <w:pPr>
              <w:spacing w:after="0"/>
              <w:jc w:val="both"/>
              <w:rPr>
                <w:rFonts w:ascii="Times New Roman" w:hAnsi="Times New Roman" w:cs="Times New Roman"/>
                <w:sz w:val="28"/>
                <w:szCs w:val="28"/>
              </w:rPr>
            </w:pPr>
            <w:r>
              <w:rPr>
                <w:rFonts w:ascii="Times New Roman" w:hAnsi="Times New Roman" w:cs="Times New Roman"/>
                <w:b/>
                <w:bCs/>
                <w:sz w:val="28"/>
                <w:szCs w:val="28"/>
              </w:rPr>
              <w:t>мотивационной готовнос</w:t>
            </w:r>
            <w:r>
              <w:rPr>
                <w:rFonts w:ascii="Times New Roman" w:hAnsi="Times New Roman" w:cs="Times New Roman"/>
                <w:b/>
                <w:bCs/>
                <w:sz w:val="28"/>
                <w:szCs w:val="28"/>
              </w:rPr>
              <w:lastRenderedPageBreak/>
              <w:t>ти к занятию</w:t>
            </w:r>
          </w:p>
        </w:tc>
        <w:tc>
          <w:tcPr>
            <w:tcW w:w="326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формирование мотива-ционно-эмоциональной включенности дошколь-ников в занятие</w:t>
            </w:r>
          </w:p>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2F2CC0" w:rsidRDefault="002F2CC0">
            <w:pPr>
              <w:pStyle w:val="a7"/>
              <w:spacing w:line="276" w:lineRule="auto"/>
              <w:jc w:val="both"/>
              <w:rPr>
                <w:rFonts w:ascii="Times New Roman" w:hAnsi="Times New Roman"/>
                <w:sz w:val="28"/>
                <w:szCs w:val="28"/>
              </w:rPr>
            </w:pPr>
            <w:r>
              <w:rPr>
                <w:rFonts w:ascii="Times New Roman" w:hAnsi="Times New Roman"/>
                <w:sz w:val="28"/>
                <w:szCs w:val="28"/>
              </w:rPr>
              <w:t>игры-приветствия;</w:t>
            </w:r>
          </w:p>
          <w:p w:rsidR="002F2CC0" w:rsidRDefault="002F2CC0">
            <w:pPr>
              <w:pStyle w:val="a7"/>
              <w:spacing w:line="276" w:lineRule="auto"/>
              <w:jc w:val="both"/>
              <w:rPr>
                <w:rFonts w:ascii="Times New Roman" w:hAnsi="Times New Roman"/>
                <w:sz w:val="28"/>
                <w:szCs w:val="28"/>
              </w:rPr>
            </w:pPr>
            <w:r>
              <w:rPr>
                <w:rFonts w:ascii="Times New Roman" w:hAnsi="Times New Roman"/>
                <w:sz w:val="28"/>
                <w:szCs w:val="28"/>
              </w:rPr>
              <w:t>чтение коротких рассказов;</w:t>
            </w:r>
          </w:p>
          <w:p w:rsidR="002F2CC0" w:rsidRDefault="002F2CC0">
            <w:pPr>
              <w:pStyle w:val="a7"/>
              <w:spacing w:line="276" w:lineRule="auto"/>
              <w:jc w:val="both"/>
              <w:rPr>
                <w:rFonts w:ascii="Times New Roman" w:hAnsi="Times New Roman"/>
                <w:sz w:val="28"/>
                <w:szCs w:val="28"/>
              </w:rPr>
            </w:pPr>
            <w:r>
              <w:rPr>
                <w:rFonts w:ascii="Times New Roman" w:hAnsi="Times New Roman"/>
                <w:sz w:val="28"/>
                <w:szCs w:val="28"/>
              </w:rPr>
              <w:t>пальчиковая гимнастика</w:t>
            </w:r>
          </w:p>
          <w:p w:rsidR="002F2CC0" w:rsidRDefault="002F2CC0">
            <w:pPr>
              <w:spacing w:after="0"/>
              <w:jc w:val="both"/>
              <w:rPr>
                <w:rFonts w:ascii="Times New Roman" w:hAnsi="Times New Roman" w:cs="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hideMark/>
          </w:tcPr>
          <w:p w:rsidR="002F2CC0" w:rsidRDefault="002F2CC0" w:rsidP="002F2CC0">
            <w:pPr>
              <w:pStyle w:val="a7"/>
              <w:spacing w:line="276" w:lineRule="auto"/>
              <w:ind w:left="141"/>
              <w:jc w:val="both"/>
              <w:rPr>
                <w:rFonts w:ascii="Times New Roman" w:hAnsi="Times New Roman"/>
                <w:sz w:val="28"/>
                <w:szCs w:val="28"/>
              </w:rPr>
            </w:pPr>
            <w:r>
              <w:rPr>
                <w:rFonts w:ascii="Times New Roman" w:hAnsi="Times New Roman"/>
                <w:sz w:val="28"/>
                <w:szCs w:val="28"/>
              </w:rPr>
              <w:lastRenderedPageBreak/>
              <w:t>групповая;</w:t>
            </w:r>
          </w:p>
          <w:p w:rsidR="002F2CC0" w:rsidRDefault="002F2CC0" w:rsidP="002F2CC0">
            <w:pPr>
              <w:pStyle w:val="a7"/>
              <w:spacing w:line="276" w:lineRule="auto"/>
              <w:ind w:left="141"/>
              <w:jc w:val="both"/>
              <w:rPr>
                <w:rFonts w:ascii="Times New Roman" w:hAnsi="Times New Roman"/>
                <w:sz w:val="28"/>
                <w:szCs w:val="28"/>
              </w:rPr>
            </w:pPr>
            <w:r>
              <w:rPr>
                <w:rFonts w:ascii="Times New Roman" w:hAnsi="Times New Roman"/>
                <w:sz w:val="28"/>
                <w:szCs w:val="28"/>
              </w:rPr>
              <w:t>парная;</w:t>
            </w:r>
          </w:p>
          <w:p w:rsidR="002F2CC0" w:rsidRDefault="002F2CC0" w:rsidP="002F2CC0">
            <w:pPr>
              <w:pStyle w:val="a7"/>
              <w:spacing w:line="276" w:lineRule="auto"/>
              <w:ind w:left="141"/>
              <w:jc w:val="both"/>
              <w:rPr>
                <w:rFonts w:ascii="Times New Roman" w:hAnsi="Times New Roman"/>
                <w:sz w:val="28"/>
                <w:szCs w:val="28"/>
              </w:rPr>
            </w:pPr>
            <w:r>
              <w:rPr>
                <w:rFonts w:ascii="Times New Roman" w:hAnsi="Times New Roman"/>
                <w:sz w:val="28"/>
                <w:szCs w:val="28"/>
              </w:rPr>
              <w:t>индивидуальная</w:t>
            </w:r>
          </w:p>
        </w:tc>
      </w:tr>
      <w:tr w:rsidR="002F2CC0" w:rsidTr="002F2CC0">
        <w:tc>
          <w:tcPr>
            <w:tcW w:w="683" w:type="dxa"/>
            <w:vMerge w:val="restar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F2CC0" w:rsidRDefault="002F2CC0">
            <w:pPr>
              <w:spacing w:after="0"/>
              <w:jc w:val="both"/>
              <w:rPr>
                <w:rFonts w:ascii="Times New Roman" w:hAnsi="Times New Roman" w:cs="Times New Roman"/>
                <w:b/>
                <w:sz w:val="28"/>
                <w:szCs w:val="28"/>
              </w:rPr>
            </w:pPr>
          </w:p>
          <w:p w:rsidR="002F2CC0" w:rsidRDefault="002F2CC0">
            <w:pPr>
              <w:spacing w:after="0"/>
              <w:jc w:val="both"/>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xml:space="preserve"> блок</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F2CC0" w:rsidRDefault="002F2CC0">
            <w:pPr>
              <w:spacing w:after="0"/>
              <w:jc w:val="both"/>
              <w:rPr>
                <w:rFonts w:ascii="Times New Roman" w:hAnsi="Times New Roman" w:cs="Times New Roman"/>
                <w:b/>
                <w:sz w:val="28"/>
                <w:szCs w:val="28"/>
              </w:rPr>
            </w:pPr>
          </w:p>
          <w:p w:rsidR="002F2CC0" w:rsidRDefault="002F2CC0">
            <w:pPr>
              <w:spacing w:after="0"/>
              <w:jc w:val="both"/>
              <w:rPr>
                <w:rFonts w:ascii="Times New Roman" w:hAnsi="Times New Roman" w:cs="Times New Roman"/>
                <w:b/>
                <w:sz w:val="28"/>
                <w:szCs w:val="28"/>
              </w:rPr>
            </w:pPr>
            <w:r>
              <w:rPr>
                <w:rFonts w:ascii="Times New Roman" w:hAnsi="Times New Roman" w:cs="Times New Roman"/>
                <w:b/>
                <w:sz w:val="28"/>
                <w:szCs w:val="28"/>
              </w:rPr>
              <w:t>Развивающая часть</w:t>
            </w:r>
          </w:p>
        </w:tc>
        <w:tc>
          <w:tcPr>
            <w:tcW w:w="326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развитие познавательной сферы и формирование предпосылок к учебной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2F2CC0" w:rsidRDefault="002F2CC0">
            <w:pPr>
              <w:pStyle w:val="a7"/>
              <w:spacing w:line="276" w:lineRule="auto"/>
              <w:jc w:val="both"/>
              <w:rPr>
                <w:rFonts w:ascii="Times New Roman" w:hAnsi="Times New Roman"/>
                <w:sz w:val="28"/>
                <w:szCs w:val="28"/>
              </w:rPr>
            </w:pPr>
            <w:r>
              <w:rPr>
                <w:rFonts w:ascii="Times New Roman" w:hAnsi="Times New Roman"/>
                <w:sz w:val="28"/>
                <w:szCs w:val="28"/>
              </w:rPr>
              <w:t xml:space="preserve">Занятия  в  рабочих тетрадях  по ФМП и подготовки руки к письму  </w:t>
            </w:r>
          </w:p>
          <w:p w:rsidR="002F2CC0" w:rsidRDefault="002F2CC0">
            <w:pPr>
              <w:spacing w:after="0"/>
              <w:jc w:val="both"/>
              <w:rPr>
                <w:rFonts w:ascii="Times New Roman" w:hAnsi="Times New Roman" w:cs="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hideMark/>
          </w:tcPr>
          <w:p w:rsidR="002F2CC0" w:rsidRDefault="002F2CC0" w:rsidP="002F2CC0">
            <w:pPr>
              <w:pStyle w:val="a7"/>
              <w:spacing w:line="276" w:lineRule="auto"/>
              <w:ind w:left="141"/>
              <w:jc w:val="both"/>
              <w:rPr>
                <w:rFonts w:ascii="Times New Roman" w:hAnsi="Times New Roman"/>
                <w:sz w:val="28"/>
                <w:szCs w:val="28"/>
              </w:rPr>
            </w:pPr>
            <w:r>
              <w:rPr>
                <w:rFonts w:ascii="Times New Roman" w:hAnsi="Times New Roman"/>
                <w:sz w:val="28"/>
                <w:szCs w:val="28"/>
              </w:rPr>
              <w:t>индивидуальная</w:t>
            </w:r>
          </w:p>
        </w:tc>
      </w:tr>
      <w:tr w:rsidR="002F2CC0" w:rsidTr="002F2CC0">
        <w:tc>
          <w:tcPr>
            <w:tcW w:w="683" w:type="dxa"/>
            <w:vMerge/>
            <w:tcBorders>
              <w:top w:val="single" w:sz="4" w:space="0" w:color="000000"/>
              <w:left w:val="single" w:sz="4" w:space="0" w:color="000000"/>
              <w:bottom w:val="single" w:sz="4" w:space="0" w:color="000000"/>
              <w:right w:val="single" w:sz="4" w:space="0" w:color="000000"/>
            </w:tcBorders>
            <w:vAlign w:val="center"/>
            <w:hideMark/>
          </w:tcPr>
          <w:p w:rsidR="002F2CC0" w:rsidRDefault="002F2CC0">
            <w:pPr>
              <w:spacing w:after="0"/>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F2CC0" w:rsidRDefault="002F2CC0">
            <w:pPr>
              <w:spacing w:after="0"/>
              <w:jc w:val="both"/>
              <w:rPr>
                <w:rFonts w:ascii="Times New Roman" w:hAnsi="Times New Roman" w:cs="Times New Roman"/>
                <w:b/>
                <w:sz w:val="28"/>
                <w:szCs w:val="28"/>
              </w:rPr>
            </w:pPr>
            <w:r>
              <w:rPr>
                <w:rFonts w:ascii="Times New Roman" w:hAnsi="Times New Roman" w:cs="Times New Roman"/>
                <w:b/>
                <w:sz w:val="28"/>
                <w:szCs w:val="28"/>
              </w:rPr>
              <w:t>Разгрузка</w:t>
            </w:r>
          </w:p>
        </w:tc>
        <w:tc>
          <w:tcPr>
            <w:tcW w:w="326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снятие моторного напряжения</w:t>
            </w:r>
          </w:p>
        </w:tc>
        <w:tc>
          <w:tcPr>
            <w:tcW w:w="2126" w:type="dxa"/>
            <w:tcBorders>
              <w:top w:val="single" w:sz="4" w:space="0" w:color="000000"/>
              <w:left w:val="single" w:sz="4" w:space="0" w:color="000000"/>
              <w:bottom w:val="single" w:sz="4" w:space="0" w:color="000000"/>
              <w:right w:val="single" w:sz="4" w:space="0" w:color="000000"/>
            </w:tcBorders>
            <w:hideMark/>
          </w:tcPr>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пальчиковая гимнастика;</w:t>
            </w:r>
          </w:p>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игры с двигательной активностью;</w:t>
            </w:r>
          </w:p>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игры-считалочки;</w:t>
            </w:r>
          </w:p>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упражнения на двигательную релаксацию</w:t>
            </w:r>
          </w:p>
        </w:tc>
        <w:tc>
          <w:tcPr>
            <w:tcW w:w="2126" w:type="dxa"/>
            <w:tcBorders>
              <w:top w:val="single" w:sz="4" w:space="0" w:color="000000"/>
              <w:left w:val="single" w:sz="4" w:space="0" w:color="000000"/>
              <w:bottom w:val="single" w:sz="4" w:space="0" w:color="000000"/>
              <w:right w:val="single" w:sz="4" w:space="0" w:color="000000"/>
            </w:tcBorders>
            <w:hideMark/>
          </w:tcPr>
          <w:p w:rsidR="002F2CC0" w:rsidRDefault="002F2CC0">
            <w:pPr>
              <w:pStyle w:val="a7"/>
              <w:spacing w:line="276" w:lineRule="auto"/>
              <w:jc w:val="both"/>
              <w:rPr>
                <w:rFonts w:ascii="Times New Roman" w:hAnsi="Times New Roman"/>
                <w:sz w:val="28"/>
                <w:szCs w:val="28"/>
              </w:rPr>
            </w:pPr>
            <w:r>
              <w:rPr>
                <w:rFonts w:ascii="Times New Roman" w:hAnsi="Times New Roman"/>
                <w:sz w:val="28"/>
                <w:szCs w:val="28"/>
              </w:rPr>
              <w:t>групповая;</w:t>
            </w:r>
          </w:p>
          <w:p w:rsidR="002F2CC0" w:rsidRDefault="002F2CC0">
            <w:pPr>
              <w:pStyle w:val="a7"/>
              <w:spacing w:line="276" w:lineRule="auto"/>
              <w:jc w:val="both"/>
              <w:rPr>
                <w:rFonts w:ascii="Times New Roman" w:hAnsi="Times New Roman"/>
                <w:sz w:val="28"/>
                <w:szCs w:val="28"/>
              </w:rPr>
            </w:pPr>
            <w:r>
              <w:rPr>
                <w:rFonts w:ascii="Times New Roman" w:hAnsi="Times New Roman"/>
                <w:sz w:val="28"/>
                <w:szCs w:val="28"/>
              </w:rPr>
              <w:t>парная;</w:t>
            </w:r>
          </w:p>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индивидуальная</w:t>
            </w:r>
          </w:p>
        </w:tc>
      </w:tr>
      <w:tr w:rsidR="002F2CC0" w:rsidTr="002F2CC0">
        <w:tc>
          <w:tcPr>
            <w:tcW w:w="683" w:type="dxa"/>
            <w:vMerge w:val="restar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F2CC0" w:rsidRDefault="002F2CC0">
            <w:pPr>
              <w:spacing w:after="0"/>
              <w:jc w:val="both"/>
              <w:rPr>
                <w:rFonts w:ascii="Times New Roman" w:hAnsi="Times New Roman" w:cs="Times New Roman"/>
                <w:b/>
                <w:sz w:val="28"/>
                <w:szCs w:val="28"/>
              </w:rPr>
            </w:pPr>
          </w:p>
          <w:p w:rsidR="002F2CC0" w:rsidRDefault="002F2CC0">
            <w:pPr>
              <w:spacing w:after="0"/>
              <w:jc w:val="both"/>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блок</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F2CC0" w:rsidRDefault="002F2CC0">
            <w:pPr>
              <w:spacing w:after="0"/>
              <w:jc w:val="both"/>
              <w:rPr>
                <w:rFonts w:ascii="Times New Roman" w:hAnsi="Times New Roman" w:cs="Times New Roman"/>
                <w:b/>
                <w:sz w:val="28"/>
                <w:szCs w:val="28"/>
                <w:lang w:val="en-US"/>
              </w:rPr>
            </w:pPr>
          </w:p>
          <w:p w:rsidR="002F2CC0" w:rsidRDefault="002F2CC0">
            <w:pPr>
              <w:spacing w:after="0"/>
              <w:jc w:val="both"/>
              <w:rPr>
                <w:rFonts w:ascii="Times New Roman" w:hAnsi="Times New Roman" w:cs="Times New Roman"/>
                <w:b/>
                <w:sz w:val="28"/>
                <w:szCs w:val="28"/>
              </w:rPr>
            </w:pPr>
            <w:r>
              <w:rPr>
                <w:rFonts w:ascii="Times New Roman" w:hAnsi="Times New Roman" w:cs="Times New Roman"/>
                <w:b/>
                <w:sz w:val="28"/>
                <w:szCs w:val="28"/>
              </w:rPr>
              <w:t>Оценка деятельности</w:t>
            </w:r>
          </w:p>
        </w:tc>
        <w:tc>
          <w:tcPr>
            <w:tcW w:w="326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1.выработка умения самостоятельно оценивать результат своей и чужой деятельности;</w:t>
            </w:r>
          </w:p>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2.формирование навыков учебного сотрудничества</w:t>
            </w:r>
          </w:p>
        </w:tc>
        <w:tc>
          <w:tcPr>
            <w:tcW w:w="2126" w:type="dxa"/>
            <w:tcBorders>
              <w:top w:val="single" w:sz="4" w:space="0" w:color="000000"/>
              <w:left w:val="single" w:sz="4" w:space="0" w:color="000000"/>
              <w:bottom w:val="single" w:sz="4" w:space="0" w:color="000000"/>
              <w:right w:val="single" w:sz="4" w:space="0" w:color="000000"/>
            </w:tcBorders>
            <w:hideMark/>
          </w:tcPr>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самооценка качества своей работы – рисо-вание соответствующей картинки;</w:t>
            </w:r>
          </w:p>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игры, активизирующие самооценку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2F2CC0" w:rsidRDefault="002F2CC0">
            <w:pPr>
              <w:pStyle w:val="a7"/>
              <w:spacing w:line="276" w:lineRule="auto"/>
              <w:jc w:val="both"/>
              <w:rPr>
                <w:rFonts w:ascii="Times New Roman" w:hAnsi="Times New Roman"/>
                <w:sz w:val="28"/>
                <w:szCs w:val="28"/>
              </w:rPr>
            </w:pPr>
            <w:r>
              <w:rPr>
                <w:rFonts w:ascii="Times New Roman" w:hAnsi="Times New Roman"/>
                <w:sz w:val="28"/>
                <w:szCs w:val="28"/>
              </w:rPr>
              <w:t>индивидуальная парная;</w:t>
            </w:r>
          </w:p>
          <w:p w:rsidR="002F2CC0" w:rsidRDefault="002F2CC0">
            <w:pPr>
              <w:spacing w:after="0"/>
              <w:jc w:val="both"/>
              <w:rPr>
                <w:rFonts w:ascii="Times New Roman" w:hAnsi="Times New Roman" w:cs="Times New Roman"/>
                <w:sz w:val="28"/>
                <w:szCs w:val="28"/>
              </w:rPr>
            </w:pPr>
          </w:p>
        </w:tc>
      </w:tr>
      <w:tr w:rsidR="002F2CC0" w:rsidTr="002F2CC0">
        <w:tc>
          <w:tcPr>
            <w:tcW w:w="683" w:type="dxa"/>
            <w:vMerge/>
            <w:tcBorders>
              <w:top w:val="single" w:sz="4" w:space="0" w:color="000000"/>
              <w:left w:val="single" w:sz="4" w:space="0" w:color="000000"/>
              <w:bottom w:val="single" w:sz="4" w:space="0" w:color="000000"/>
              <w:right w:val="single" w:sz="4" w:space="0" w:color="000000"/>
            </w:tcBorders>
            <w:vAlign w:val="center"/>
            <w:hideMark/>
          </w:tcPr>
          <w:p w:rsidR="002F2CC0" w:rsidRDefault="002F2CC0">
            <w:pPr>
              <w:spacing w:after="0"/>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F2CC0" w:rsidRDefault="002F2CC0">
            <w:pPr>
              <w:spacing w:after="0"/>
              <w:jc w:val="both"/>
              <w:rPr>
                <w:rFonts w:ascii="Times New Roman" w:hAnsi="Times New Roman" w:cs="Times New Roman"/>
                <w:b/>
                <w:sz w:val="28"/>
                <w:szCs w:val="28"/>
              </w:rPr>
            </w:pPr>
            <w:r>
              <w:rPr>
                <w:rFonts w:ascii="Times New Roman" w:hAnsi="Times New Roman" w:cs="Times New Roman"/>
                <w:b/>
                <w:sz w:val="28"/>
                <w:szCs w:val="28"/>
              </w:rPr>
              <w:t>Завершающая часть</w:t>
            </w:r>
          </w:p>
        </w:tc>
        <w:tc>
          <w:tcPr>
            <w:tcW w:w="326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закрепление положительного отношения к школе и учению</w:t>
            </w:r>
          </w:p>
        </w:tc>
        <w:tc>
          <w:tcPr>
            <w:tcW w:w="2126" w:type="dxa"/>
            <w:tcBorders>
              <w:top w:val="single" w:sz="4" w:space="0" w:color="000000"/>
              <w:left w:val="single" w:sz="4" w:space="0" w:color="000000"/>
              <w:bottom w:val="single" w:sz="4" w:space="0" w:color="000000"/>
              <w:right w:val="single" w:sz="4" w:space="0" w:color="000000"/>
            </w:tcBorders>
            <w:hideMark/>
          </w:tcPr>
          <w:p w:rsidR="002F2CC0" w:rsidRDefault="002F2CC0">
            <w:pPr>
              <w:spacing w:after="0"/>
              <w:jc w:val="both"/>
              <w:rPr>
                <w:rFonts w:ascii="Times New Roman" w:hAnsi="Times New Roman" w:cs="Times New Roman"/>
                <w:sz w:val="28"/>
                <w:szCs w:val="28"/>
              </w:rPr>
            </w:pPr>
            <w:r>
              <w:rPr>
                <w:rFonts w:ascii="Times New Roman" w:hAnsi="Times New Roman" w:cs="Times New Roman"/>
                <w:sz w:val="28"/>
                <w:szCs w:val="28"/>
              </w:rPr>
              <w:t>ритуал прощания</w:t>
            </w:r>
          </w:p>
        </w:tc>
        <w:tc>
          <w:tcPr>
            <w:tcW w:w="2126" w:type="dxa"/>
            <w:tcBorders>
              <w:top w:val="single" w:sz="4" w:space="0" w:color="000000"/>
              <w:left w:val="single" w:sz="4" w:space="0" w:color="000000"/>
              <w:bottom w:val="single" w:sz="4" w:space="0" w:color="000000"/>
              <w:right w:val="single" w:sz="4" w:space="0" w:color="000000"/>
            </w:tcBorders>
          </w:tcPr>
          <w:p w:rsidR="002F2CC0" w:rsidRDefault="002F2CC0">
            <w:pPr>
              <w:pStyle w:val="a7"/>
              <w:spacing w:line="276" w:lineRule="auto"/>
              <w:jc w:val="both"/>
              <w:rPr>
                <w:rFonts w:ascii="Times New Roman" w:hAnsi="Times New Roman"/>
                <w:sz w:val="28"/>
                <w:szCs w:val="28"/>
              </w:rPr>
            </w:pPr>
            <w:r>
              <w:rPr>
                <w:rFonts w:ascii="Times New Roman" w:hAnsi="Times New Roman"/>
                <w:sz w:val="28"/>
                <w:szCs w:val="28"/>
              </w:rPr>
              <w:t>групповая;</w:t>
            </w:r>
          </w:p>
          <w:p w:rsidR="002F2CC0" w:rsidRDefault="002F2CC0">
            <w:pPr>
              <w:spacing w:after="0"/>
              <w:jc w:val="both"/>
              <w:rPr>
                <w:rFonts w:ascii="Times New Roman" w:hAnsi="Times New Roman" w:cs="Times New Roman"/>
                <w:sz w:val="28"/>
                <w:szCs w:val="28"/>
              </w:rPr>
            </w:pPr>
          </w:p>
        </w:tc>
      </w:tr>
    </w:tbl>
    <w:p w:rsidR="002F2CC0" w:rsidRDefault="002F2CC0" w:rsidP="002F2CC0">
      <w:pPr>
        <w:shd w:val="clear" w:color="auto" w:fill="FFFFFF"/>
        <w:tabs>
          <w:tab w:val="left" w:pos="3123"/>
          <w:tab w:val="center" w:pos="4677"/>
        </w:tabs>
        <w:spacing w:after="0"/>
        <w:ind w:left="-142"/>
        <w:jc w:val="both"/>
        <w:rPr>
          <w:rFonts w:ascii="Times New Roman" w:eastAsia="Times New Roman" w:hAnsi="Times New Roman" w:cs="Times New Roman"/>
          <w:b/>
          <w:bCs/>
          <w:i/>
          <w:sz w:val="28"/>
          <w:szCs w:val="28"/>
          <w:lang w:eastAsia="ru-RU"/>
        </w:rPr>
      </w:pPr>
    </w:p>
    <w:p w:rsidR="002F2CC0" w:rsidRDefault="002F2CC0" w:rsidP="002F2CC0">
      <w:pPr>
        <w:shd w:val="clear" w:color="auto" w:fill="FFFFFF"/>
        <w:tabs>
          <w:tab w:val="left" w:pos="3123"/>
          <w:tab w:val="center" w:pos="4677"/>
        </w:tabs>
        <w:spacing w:after="0"/>
        <w:ind w:left="1287"/>
        <w:jc w:val="both"/>
        <w:rPr>
          <w:rFonts w:ascii="Times New Roman" w:eastAsia="Times New Roman" w:hAnsi="Times New Roman" w:cs="Times New Roman"/>
          <w:b/>
          <w:bCs/>
          <w:i/>
          <w:sz w:val="28"/>
          <w:szCs w:val="28"/>
          <w:lang w:eastAsia="ru-RU"/>
        </w:rPr>
      </w:pPr>
    </w:p>
    <w:p w:rsidR="002F2CC0" w:rsidRDefault="002F2CC0" w:rsidP="002F2CC0">
      <w:pPr>
        <w:spacing w:after="0"/>
        <w:jc w:val="both"/>
        <w:rPr>
          <w:rFonts w:ascii="Times New Roman" w:hAnsi="Times New Roman" w:cs="Times New Roman"/>
          <w:sz w:val="28"/>
          <w:szCs w:val="28"/>
        </w:rPr>
      </w:pPr>
      <w:r>
        <w:rPr>
          <w:rStyle w:val="c2"/>
          <w:rFonts w:ascii="Times New Roman" w:hAnsi="Times New Roman" w:cs="Times New Roman"/>
          <w:b/>
          <w:bCs/>
          <w:i/>
          <w:iCs/>
          <w:sz w:val="28"/>
          <w:szCs w:val="28"/>
          <w:u w:val="single"/>
        </w:rPr>
        <w:t>Рекомендации, необходимые для проведения занятий</w:t>
      </w:r>
    </w:p>
    <w:p w:rsidR="002F2CC0" w:rsidRDefault="002F2CC0" w:rsidP="002F2CC0">
      <w:pPr>
        <w:pStyle w:val="c3"/>
        <w:spacing w:before="0" w:beforeAutospacing="0" w:after="0" w:afterAutospacing="0" w:line="276" w:lineRule="auto"/>
        <w:ind w:left="720" w:hanging="360"/>
        <w:jc w:val="both"/>
        <w:rPr>
          <w:sz w:val="28"/>
          <w:szCs w:val="28"/>
        </w:rPr>
      </w:pPr>
      <w:r>
        <w:rPr>
          <w:sz w:val="28"/>
          <w:szCs w:val="28"/>
        </w:rPr>
        <w:lastRenderedPageBreak/>
        <w:t>Добровольное участие детей.</w:t>
      </w:r>
    </w:p>
    <w:p w:rsidR="002F2CC0" w:rsidRDefault="002F2CC0" w:rsidP="002F2CC0">
      <w:pPr>
        <w:pStyle w:val="c3"/>
        <w:spacing w:before="0" w:beforeAutospacing="0" w:after="0" w:afterAutospacing="0" w:line="276" w:lineRule="auto"/>
        <w:ind w:left="720" w:hanging="360"/>
        <w:jc w:val="both"/>
        <w:rPr>
          <w:sz w:val="28"/>
          <w:szCs w:val="28"/>
        </w:rPr>
      </w:pPr>
      <w:r>
        <w:rPr>
          <w:sz w:val="28"/>
          <w:szCs w:val="28"/>
        </w:rPr>
        <w:t>Продолжительность занятия 45 минут.</w:t>
      </w:r>
    </w:p>
    <w:p w:rsidR="002F2CC0" w:rsidRDefault="002F2CC0" w:rsidP="002F2CC0">
      <w:pPr>
        <w:pStyle w:val="c3"/>
        <w:spacing w:before="0" w:beforeAutospacing="0" w:after="0" w:afterAutospacing="0" w:line="276" w:lineRule="auto"/>
        <w:ind w:left="720" w:hanging="360"/>
        <w:jc w:val="both"/>
        <w:rPr>
          <w:sz w:val="28"/>
          <w:szCs w:val="28"/>
        </w:rPr>
      </w:pPr>
      <w:r>
        <w:rPr>
          <w:sz w:val="28"/>
          <w:szCs w:val="28"/>
        </w:rPr>
        <w:t>Учебная и развивающая нагрузка сочетается с отдыхом, релаксацией.</w:t>
      </w:r>
    </w:p>
    <w:p w:rsidR="002F2CC0" w:rsidRDefault="002F2CC0" w:rsidP="002F2CC0">
      <w:pPr>
        <w:pStyle w:val="c3"/>
        <w:spacing w:before="0" w:beforeAutospacing="0" w:after="0" w:afterAutospacing="0" w:line="276" w:lineRule="auto"/>
        <w:ind w:left="720" w:hanging="360"/>
        <w:jc w:val="both"/>
        <w:rPr>
          <w:sz w:val="28"/>
          <w:szCs w:val="28"/>
        </w:rPr>
      </w:pPr>
      <w:r>
        <w:rPr>
          <w:sz w:val="28"/>
          <w:szCs w:val="28"/>
        </w:rPr>
        <w:t>Создание и поддержание в ходе занятия эмоционально-позитивного фона.</w:t>
      </w:r>
    </w:p>
    <w:p w:rsidR="002F2CC0" w:rsidRDefault="002F2CC0" w:rsidP="002F2CC0">
      <w:pPr>
        <w:pStyle w:val="c3"/>
        <w:spacing w:before="0" w:beforeAutospacing="0" w:after="0" w:afterAutospacing="0" w:line="276" w:lineRule="auto"/>
        <w:ind w:left="720" w:hanging="360"/>
        <w:jc w:val="both"/>
        <w:rPr>
          <w:sz w:val="28"/>
          <w:szCs w:val="28"/>
        </w:rPr>
      </w:pPr>
      <w:r>
        <w:rPr>
          <w:sz w:val="28"/>
          <w:szCs w:val="28"/>
        </w:rPr>
        <w:t>Регулярность и эпизодичность занятий – 2 раз в неделю.</w:t>
      </w:r>
    </w:p>
    <w:p w:rsidR="002F2CC0" w:rsidRDefault="002F2CC0" w:rsidP="002F2CC0">
      <w:pPr>
        <w:pStyle w:val="c3"/>
        <w:spacing w:before="0" w:beforeAutospacing="0" w:after="0" w:afterAutospacing="0" w:line="276" w:lineRule="auto"/>
        <w:ind w:left="720" w:hanging="360"/>
        <w:jc w:val="both"/>
        <w:rPr>
          <w:sz w:val="28"/>
          <w:szCs w:val="28"/>
        </w:rPr>
      </w:pPr>
      <w:r>
        <w:rPr>
          <w:sz w:val="28"/>
          <w:szCs w:val="28"/>
        </w:rPr>
        <w:t>Соблюдение санитарно-гигиенических норм (освещенность, проветривание, время проведения).</w:t>
      </w:r>
    </w:p>
    <w:p w:rsidR="00B82EC2" w:rsidRDefault="002F2CC0" w:rsidP="002F2CC0">
      <w:pPr>
        <w:pStyle w:val="c3"/>
        <w:spacing w:before="0" w:beforeAutospacing="0" w:after="0" w:afterAutospacing="0" w:line="276" w:lineRule="auto"/>
        <w:ind w:left="720" w:hanging="360"/>
        <w:jc w:val="both"/>
        <w:rPr>
          <w:sz w:val="28"/>
          <w:szCs w:val="28"/>
        </w:rPr>
      </w:pPr>
      <w:r>
        <w:rPr>
          <w:sz w:val="28"/>
          <w:szCs w:val="28"/>
        </w:rPr>
        <w:t>Контроль: по итогам учебного года</w:t>
      </w:r>
      <w:r w:rsidR="00B82EC2">
        <w:rPr>
          <w:sz w:val="28"/>
          <w:szCs w:val="28"/>
        </w:rPr>
        <w:t xml:space="preserve"> </w:t>
      </w:r>
    </w:p>
    <w:p w:rsidR="002F2CC0" w:rsidRDefault="00B82EC2" w:rsidP="002F2CC0">
      <w:pPr>
        <w:pStyle w:val="c3"/>
        <w:spacing w:before="0" w:beforeAutospacing="0" w:after="0" w:afterAutospacing="0" w:line="276" w:lineRule="auto"/>
        <w:ind w:left="720" w:hanging="360"/>
        <w:jc w:val="both"/>
        <w:rPr>
          <w:sz w:val="28"/>
          <w:szCs w:val="28"/>
        </w:rPr>
      </w:pPr>
      <w:r>
        <w:rPr>
          <w:sz w:val="28"/>
          <w:szCs w:val="28"/>
        </w:rPr>
        <w:t>Форма представления результата: КВН, викторина, итоговое занятие</w:t>
      </w:r>
    </w:p>
    <w:p w:rsidR="00451D60" w:rsidRDefault="00451D60"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451D60" w:rsidRDefault="00451D60"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451D60" w:rsidRDefault="00451D60"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647AE" w:rsidRDefault="00C647AE"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647AE" w:rsidRDefault="00C647AE"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647AE" w:rsidRDefault="00C647AE"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647AE" w:rsidRDefault="00C647AE"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647AE" w:rsidRDefault="00C647AE"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647AE" w:rsidRDefault="00C647AE"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647AE" w:rsidRDefault="00C647AE"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647AE" w:rsidRDefault="00C647AE"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647AE" w:rsidRDefault="00C647AE"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647AE" w:rsidRDefault="00C647AE"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647AE" w:rsidRDefault="00C647AE"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157D6" w:rsidRDefault="00C157D6"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157D6" w:rsidRDefault="00C157D6"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157D6" w:rsidRDefault="00C157D6"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157D6" w:rsidRDefault="00C157D6"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157D6" w:rsidRDefault="00C157D6"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157D6" w:rsidRDefault="00C157D6"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157D6" w:rsidRDefault="00C157D6"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157D6" w:rsidRDefault="00C157D6"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157D6" w:rsidRDefault="00C157D6"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C157D6" w:rsidRDefault="00C157D6"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99077B" w:rsidRDefault="0099077B"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DA06CB" w:rsidRDefault="00DA06CB" w:rsidP="00DA06CB">
      <w:pPr>
        <w:shd w:val="clear" w:color="auto" w:fill="FFFFFF"/>
        <w:tabs>
          <w:tab w:val="left" w:pos="1197"/>
        </w:tabs>
        <w:spacing w:after="0"/>
        <w:jc w:val="both"/>
        <w:rPr>
          <w:rFonts w:ascii="Times New Roman" w:eastAsia="Times New Roman" w:hAnsi="Times New Roman" w:cs="Times New Roman"/>
          <w:b/>
          <w:bCs/>
          <w:sz w:val="28"/>
          <w:szCs w:val="28"/>
          <w:lang w:eastAsia="ru-RU"/>
        </w:rPr>
      </w:pPr>
    </w:p>
    <w:p w:rsidR="002F2CC0" w:rsidRDefault="002F2CC0" w:rsidP="00DA06CB">
      <w:pPr>
        <w:shd w:val="clear" w:color="auto" w:fill="FFFFFF"/>
        <w:tabs>
          <w:tab w:val="left" w:pos="1197"/>
        </w:tabs>
        <w:spacing w:after="0"/>
        <w:jc w:val="both"/>
        <w:rPr>
          <w:rFonts w:ascii="Times New Roman" w:hAnsi="Times New Roman" w:cs="Times New Roman"/>
          <w:sz w:val="28"/>
          <w:szCs w:val="28"/>
        </w:rPr>
      </w:pPr>
      <w:r>
        <w:rPr>
          <w:rFonts w:ascii="Times New Roman" w:hAnsi="Times New Roman" w:cs="Times New Roman"/>
          <w:b/>
          <w:sz w:val="28"/>
          <w:szCs w:val="28"/>
        </w:rPr>
        <w:lastRenderedPageBreak/>
        <w:t>Список источников:</w:t>
      </w:r>
      <w:r>
        <w:rPr>
          <w:rFonts w:ascii="Times New Roman" w:hAnsi="Times New Roman" w:cs="Times New Roman"/>
          <w:sz w:val="28"/>
          <w:szCs w:val="28"/>
        </w:rPr>
        <w:t xml:space="preserve"> </w:t>
      </w:r>
    </w:p>
    <w:p w:rsidR="002F2CC0" w:rsidRDefault="002F2CC0" w:rsidP="002F2CC0">
      <w:pPr>
        <w:pStyle w:val="a7"/>
        <w:numPr>
          <w:ilvl w:val="0"/>
          <w:numId w:val="16"/>
        </w:numPr>
        <w:spacing w:line="276" w:lineRule="auto"/>
        <w:ind w:left="426"/>
        <w:jc w:val="both"/>
        <w:rPr>
          <w:rFonts w:ascii="Times New Roman" w:hAnsi="Times New Roman"/>
          <w:sz w:val="28"/>
          <w:szCs w:val="28"/>
        </w:rPr>
      </w:pPr>
      <w:r>
        <w:rPr>
          <w:rFonts w:ascii="Times New Roman" w:hAnsi="Times New Roman"/>
          <w:sz w:val="28"/>
          <w:szCs w:val="28"/>
        </w:rPr>
        <w:t xml:space="preserve">Агапова И. А., Давыдова М. А. Веселая психогимнастика, или как научить ребенка управлять самим собой: Практическое пособие. - М. : АРКТИ, 2012. </w:t>
      </w:r>
    </w:p>
    <w:p w:rsidR="002F2CC0" w:rsidRDefault="002F2CC0" w:rsidP="002F2CC0">
      <w:pPr>
        <w:pStyle w:val="a7"/>
        <w:numPr>
          <w:ilvl w:val="0"/>
          <w:numId w:val="16"/>
        </w:numPr>
        <w:spacing w:line="276" w:lineRule="auto"/>
        <w:ind w:left="426"/>
        <w:jc w:val="both"/>
        <w:rPr>
          <w:rFonts w:ascii="Times New Roman" w:hAnsi="Times New Roman"/>
          <w:sz w:val="28"/>
          <w:szCs w:val="28"/>
        </w:rPr>
      </w:pPr>
      <w:r>
        <w:rPr>
          <w:rFonts w:ascii="Times New Roman" w:hAnsi="Times New Roman"/>
          <w:sz w:val="28"/>
          <w:szCs w:val="28"/>
        </w:rPr>
        <w:t>Бондаренко А.К. Дидактические игры в детском саду. - М.: Просвещение, 1991.</w:t>
      </w:r>
    </w:p>
    <w:p w:rsidR="002F2CC0" w:rsidRDefault="002F2CC0" w:rsidP="002F2CC0">
      <w:pPr>
        <w:pStyle w:val="a7"/>
        <w:numPr>
          <w:ilvl w:val="0"/>
          <w:numId w:val="16"/>
        </w:numPr>
        <w:spacing w:line="276" w:lineRule="auto"/>
        <w:ind w:left="426"/>
        <w:jc w:val="both"/>
        <w:rPr>
          <w:rFonts w:ascii="Times New Roman" w:hAnsi="Times New Roman"/>
          <w:sz w:val="28"/>
          <w:szCs w:val="28"/>
        </w:rPr>
      </w:pPr>
      <w:r>
        <w:rPr>
          <w:rFonts w:ascii="Times New Roman" w:hAnsi="Times New Roman"/>
          <w:sz w:val="28"/>
          <w:szCs w:val="28"/>
        </w:rPr>
        <w:t>Иванова Н.Н. Диагностика развития познавательной сферы как основа построения индивидуализированных программ психолого-педагогического сопровождения дошкольника: Методические рекомендации для специалистов системы образования /Н.Н. Иванова, А.В.Можейко. - Тамбов: Изд-во Першина Р.В., 2006.</w:t>
      </w:r>
    </w:p>
    <w:p w:rsidR="002F2CC0" w:rsidRDefault="002F2CC0" w:rsidP="002F2CC0">
      <w:pPr>
        <w:pStyle w:val="a7"/>
        <w:numPr>
          <w:ilvl w:val="0"/>
          <w:numId w:val="16"/>
        </w:numPr>
        <w:spacing w:line="276" w:lineRule="auto"/>
        <w:ind w:left="426"/>
        <w:jc w:val="both"/>
        <w:rPr>
          <w:rFonts w:ascii="Times New Roman" w:hAnsi="Times New Roman"/>
          <w:sz w:val="28"/>
          <w:szCs w:val="28"/>
        </w:rPr>
      </w:pPr>
      <w:r>
        <w:rPr>
          <w:rFonts w:ascii="Times New Roman" w:hAnsi="Times New Roman"/>
          <w:sz w:val="28"/>
          <w:szCs w:val="28"/>
        </w:rPr>
        <w:t>Игры и упражнения по развитию умственных способностей у детей дошкольного возраста: Кн. для воспитателя дет. сада /Л.А. Венгер, О.М. Дьяченко, Р.И. Говорова, Л.И. Цеханская; Сост. Л.А. Венгер, О.М. Дьяченко. - М.: Просвещение, 1998.</w:t>
      </w:r>
    </w:p>
    <w:p w:rsidR="002F2CC0" w:rsidRDefault="002F2CC0" w:rsidP="002F2CC0">
      <w:pPr>
        <w:pStyle w:val="a7"/>
        <w:numPr>
          <w:ilvl w:val="0"/>
          <w:numId w:val="16"/>
        </w:numPr>
        <w:spacing w:line="276" w:lineRule="auto"/>
        <w:ind w:left="426"/>
        <w:contextualSpacing/>
        <w:jc w:val="both"/>
        <w:rPr>
          <w:rFonts w:ascii="Times New Roman" w:eastAsia="Times New Roman" w:hAnsi="Times New Roman"/>
          <w:sz w:val="28"/>
          <w:szCs w:val="28"/>
          <w:lang w:eastAsia="ru-RU"/>
        </w:rPr>
      </w:pPr>
      <w:r>
        <w:rPr>
          <w:rFonts w:ascii="Times New Roman" w:hAnsi="Times New Roman"/>
          <w:sz w:val="28"/>
          <w:szCs w:val="28"/>
        </w:rPr>
        <w:t xml:space="preserve">Михайлова З.А. </w:t>
      </w:r>
      <w:r>
        <w:rPr>
          <w:rFonts w:ascii="Times New Roman" w:eastAsia="Times New Roman" w:hAnsi="Times New Roman"/>
          <w:sz w:val="28"/>
          <w:szCs w:val="28"/>
          <w:lang w:eastAsia="ru-RU"/>
        </w:rPr>
        <w:t>Игровые задачи для дошкольников: Кн. для воспитателя дет.сада.- СПб: "Детство-Пресс", 1999</w:t>
      </w:r>
    </w:p>
    <w:p w:rsidR="002F2CC0" w:rsidRDefault="002F2CC0" w:rsidP="002F2CC0">
      <w:pPr>
        <w:pStyle w:val="a8"/>
        <w:numPr>
          <w:ilvl w:val="0"/>
          <w:numId w:val="16"/>
        </w:numPr>
        <w:spacing w:line="276" w:lineRule="auto"/>
        <w:ind w:left="426" w:hanging="426"/>
        <w:jc w:val="both"/>
        <w:rPr>
          <w:sz w:val="28"/>
          <w:szCs w:val="28"/>
        </w:rPr>
      </w:pPr>
      <w:r>
        <w:rPr>
          <w:sz w:val="28"/>
          <w:szCs w:val="28"/>
        </w:rPr>
        <w:t>Михайлова З.А., Иоффе Э.Н. Математика от трех до семи: Учебно-методическое пособие для воспитателей детских садов.- СПб.: "Акцидент", 1997</w:t>
      </w:r>
    </w:p>
    <w:p w:rsidR="002F2CC0" w:rsidRDefault="002F2CC0" w:rsidP="002F2CC0">
      <w:pPr>
        <w:pStyle w:val="a7"/>
        <w:numPr>
          <w:ilvl w:val="0"/>
          <w:numId w:val="16"/>
        </w:numPr>
        <w:spacing w:line="276" w:lineRule="auto"/>
        <w:ind w:left="426"/>
        <w:jc w:val="both"/>
        <w:rPr>
          <w:rFonts w:ascii="Times New Roman" w:hAnsi="Times New Roman"/>
          <w:sz w:val="28"/>
          <w:szCs w:val="28"/>
        </w:rPr>
      </w:pPr>
      <w:r>
        <w:rPr>
          <w:rFonts w:ascii="Times New Roman" w:hAnsi="Times New Roman"/>
          <w:sz w:val="28"/>
          <w:szCs w:val="28"/>
        </w:rPr>
        <w:t>Панфилова М. А. «Лесная школа» Коррекционные сказки для дошкольников и младших школьников.</w:t>
      </w:r>
    </w:p>
    <w:p w:rsidR="002F2CC0" w:rsidRDefault="002F2CC0" w:rsidP="002F2CC0">
      <w:pPr>
        <w:pStyle w:val="a7"/>
        <w:numPr>
          <w:ilvl w:val="0"/>
          <w:numId w:val="16"/>
        </w:numPr>
        <w:spacing w:line="276" w:lineRule="auto"/>
        <w:ind w:left="426"/>
        <w:jc w:val="both"/>
        <w:rPr>
          <w:rFonts w:ascii="Times New Roman" w:hAnsi="Times New Roman"/>
          <w:sz w:val="28"/>
          <w:szCs w:val="28"/>
        </w:rPr>
      </w:pPr>
      <w:r>
        <w:rPr>
          <w:rFonts w:ascii="Times New Roman" w:hAnsi="Times New Roman"/>
          <w:sz w:val="28"/>
          <w:szCs w:val="28"/>
        </w:rPr>
        <w:t>Светлова И.Е. Большая книга заданий и упражнений на развитие логики малыша. - М.: Изд-во Эксмо, 2006.</w:t>
      </w:r>
    </w:p>
    <w:p w:rsidR="002F2CC0" w:rsidRDefault="002F2CC0" w:rsidP="002F2CC0">
      <w:pPr>
        <w:pStyle w:val="a7"/>
        <w:numPr>
          <w:ilvl w:val="0"/>
          <w:numId w:val="16"/>
        </w:numPr>
        <w:spacing w:line="276" w:lineRule="auto"/>
        <w:ind w:left="426"/>
        <w:jc w:val="both"/>
        <w:rPr>
          <w:rFonts w:ascii="Times New Roman" w:hAnsi="Times New Roman"/>
          <w:sz w:val="28"/>
          <w:szCs w:val="28"/>
        </w:rPr>
      </w:pPr>
      <w:r>
        <w:rPr>
          <w:rFonts w:ascii="Times New Roman" w:hAnsi="Times New Roman"/>
          <w:sz w:val="28"/>
          <w:szCs w:val="28"/>
        </w:rPr>
        <w:t>Симановский А.Э. Развитие творческого мышления детей. Популярное пособие для родителей и педагогов. - Ярославль: Гринго, 1996.</w:t>
      </w:r>
    </w:p>
    <w:p w:rsidR="002F2CC0" w:rsidRDefault="002F2CC0" w:rsidP="002F2CC0">
      <w:pPr>
        <w:pStyle w:val="a7"/>
        <w:numPr>
          <w:ilvl w:val="0"/>
          <w:numId w:val="16"/>
        </w:numPr>
        <w:spacing w:line="276" w:lineRule="auto"/>
        <w:ind w:left="426"/>
        <w:jc w:val="both"/>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lang w:eastAsia="ru-RU"/>
        </w:rPr>
        <w:t>Смоленцева А.А., Суворова О.В. Математика в проблемных ситуациях для маленьких детей: Учебно-методическое пособие - СПб.: "ДЕТСТВО-ПРЕСС", 2003</w:t>
      </w:r>
    </w:p>
    <w:p w:rsidR="002F2CC0" w:rsidRDefault="002F2CC0" w:rsidP="002F2CC0">
      <w:pPr>
        <w:pStyle w:val="a7"/>
        <w:numPr>
          <w:ilvl w:val="0"/>
          <w:numId w:val="16"/>
        </w:numPr>
        <w:spacing w:line="276" w:lineRule="auto"/>
        <w:ind w:left="426"/>
        <w:jc w:val="both"/>
        <w:rPr>
          <w:rFonts w:ascii="Times New Roman" w:hAnsi="Times New Roman"/>
          <w:sz w:val="28"/>
          <w:szCs w:val="28"/>
        </w:rPr>
      </w:pPr>
      <w:r>
        <w:rPr>
          <w:rFonts w:ascii="Times New Roman" w:hAnsi="Times New Roman"/>
          <w:sz w:val="28"/>
          <w:szCs w:val="28"/>
        </w:rPr>
        <w:t>Урунтаева Г.В., Афонькина Ю.А. Помоги принцу найти Золушку: Занимат. дидакт. задания для детей ст. дошк. возраста: Кн. для воспитателей дет. сада и родителей. - М.: Просвещение, 1994.</w:t>
      </w:r>
    </w:p>
    <w:p w:rsidR="002F2CC0" w:rsidRDefault="002F2CC0" w:rsidP="002F2CC0">
      <w:pPr>
        <w:pStyle w:val="a7"/>
        <w:numPr>
          <w:ilvl w:val="0"/>
          <w:numId w:val="16"/>
        </w:numPr>
        <w:spacing w:line="276" w:lineRule="auto"/>
        <w:ind w:left="426"/>
        <w:jc w:val="both"/>
        <w:rPr>
          <w:rFonts w:ascii="Times New Roman" w:hAnsi="Times New Roman"/>
          <w:sz w:val="28"/>
          <w:szCs w:val="28"/>
        </w:rPr>
      </w:pPr>
      <w:r>
        <w:rPr>
          <w:rFonts w:ascii="Times New Roman" w:hAnsi="Times New Roman"/>
          <w:sz w:val="28"/>
          <w:szCs w:val="28"/>
        </w:rPr>
        <w:t>Холодова О.А.</w:t>
      </w:r>
      <w:r w:rsidR="00C37FC3">
        <w:rPr>
          <w:rFonts w:ascii="Times New Roman" w:hAnsi="Times New Roman"/>
          <w:sz w:val="28"/>
          <w:szCs w:val="28"/>
        </w:rPr>
        <w:t xml:space="preserve"> </w:t>
      </w:r>
      <w:r>
        <w:rPr>
          <w:rFonts w:ascii="Times New Roman" w:hAnsi="Times New Roman"/>
          <w:sz w:val="28"/>
          <w:szCs w:val="28"/>
        </w:rPr>
        <w:t>За три месяца до школы. Сер.: Юным умникам и умницам / Развитие познавательных способностей/Рабочая тетрадь. РОСТкнига, 2013г.</w:t>
      </w:r>
    </w:p>
    <w:p w:rsidR="002F2CC0" w:rsidRDefault="002F2CC0" w:rsidP="002F2CC0">
      <w:pPr>
        <w:pStyle w:val="a7"/>
        <w:numPr>
          <w:ilvl w:val="0"/>
          <w:numId w:val="16"/>
        </w:numPr>
        <w:spacing w:line="276" w:lineRule="auto"/>
        <w:ind w:left="426"/>
        <w:jc w:val="both"/>
        <w:rPr>
          <w:rFonts w:ascii="Times New Roman" w:hAnsi="Times New Roman"/>
          <w:sz w:val="28"/>
          <w:szCs w:val="28"/>
        </w:rPr>
      </w:pPr>
      <w:r>
        <w:rPr>
          <w:rFonts w:ascii="Times New Roman" w:hAnsi="Times New Roman"/>
          <w:sz w:val="28"/>
          <w:szCs w:val="28"/>
        </w:rPr>
        <w:t>Чистякова М.И. Психогимнастика. – М.: Просвещение, 1995.</w:t>
      </w:r>
    </w:p>
    <w:p w:rsidR="002F2CC0" w:rsidRDefault="002F2CC0" w:rsidP="002F2CC0">
      <w:pPr>
        <w:pStyle w:val="a7"/>
        <w:numPr>
          <w:ilvl w:val="0"/>
          <w:numId w:val="16"/>
        </w:numPr>
        <w:spacing w:line="276" w:lineRule="auto"/>
        <w:ind w:left="426"/>
        <w:jc w:val="both"/>
        <w:rPr>
          <w:rFonts w:ascii="Times New Roman" w:hAnsi="Times New Roman"/>
          <w:sz w:val="28"/>
          <w:szCs w:val="28"/>
        </w:rPr>
      </w:pPr>
      <w:r>
        <w:rPr>
          <w:rFonts w:ascii="Times New Roman" w:hAnsi="Times New Roman"/>
          <w:sz w:val="28"/>
          <w:szCs w:val="28"/>
        </w:rPr>
        <w:lastRenderedPageBreak/>
        <w:t>Шорохова О. А. Играем в сказку: Сказкотерапия и занятия по развитию связной речи дошкольников. -М. : ТЦ Сфера, 2008.</w:t>
      </w:r>
    </w:p>
    <w:p w:rsidR="002F2CC0" w:rsidRDefault="002F2CC0" w:rsidP="002F2CC0">
      <w:pPr>
        <w:shd w:val="clear" w:color="auto" w:fill="FFFFFF"/>
        <w:tabs>
          <w:tab w:val="left" w:pos="1197"/>
        </w:tabs>
        <w:spacing w:after="0"/>
        <w:ind w:firstLine="567"/>
        <w:jc w:val="both"/>
        <w:rPr>
          <w:rFonts w:ascii="Times New Roman" w:hAnsi="Times New Roman" w:cs="Times New Roman"/>
          <w:sz w:val="28"/>
          <w:szCs w:val="28"/>
        </w:rPr>
      </w:pPr>
    </w:p>
    <w:p w:rsidR="006050A4" w:rsidRDefault="006050A4" w:rsidP="006050A4">
      <w:pPr>
        <w:spacing w:after="0" w:line="235" w:lineRule="auto"/>
        <w:ind w:left="260"/>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30"/>
          <w:szCs w:val="30"/>
          <w:lang w:eastAsia="ru-RU"/>
        </w:rPr>
        <w:t>Нормативно-правовые основания для проектирования дополнительных общеобразовательных общеразвивающих программ</w:t>
      </w:r>
    </w:p>
    <w:p w:rsidR="006050A4" w:rsidRDefault="006050A4" w:rsidP="006050A4">
      <w:pPr>
        <w:spacing w:after="0" w:line="196" w:lineRule="exact"/>
        <w:rPr>
          <w:rFonts w:ascii="Times New Roman" w:eastAsia="Times New Roman" w:hAnsi="Times New Roman" w:cs="Times New Roman"/>
          <w:sz w:val="20"/>
          <w:szCs w:val="20"/>
          <w:lang w:eastAsia="ru-RU"/>
        </w:rPr>
      </w:pPr>
    </w:p>
    <w:p w:rsidR="006050A4" w:rsidRDefault="006050A4" w:rsidP="006050A4">
      <w:pPr>
        <w:numPr>
          <w:ilvl w:val="1"/>
          <w:numId w:val="17"/>
        </w:numPr>
        <w:tabs>
          <w:tab w:val="left" w:pos="1254"/>
        </w:tabs>
        <w:spacing w:after="0" w:line="232" w:lineRule="auto"/>
        <w:ind w:left="260"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Федеральный Закон от 29.12.2012г. № 273-ФЗ «Об образовании в Российской Федерации» (далее – ФЗ);</w:t>
      </w:r>
    </w:p>
    <w:p w:rsidR="006050A4" w:rsidRDefault="006050A4" w:rsidP="006050A4">
      <w:pPr>
        <w:spacing w:after="0" w:line="15" w:lineRule="exact"/>
        <w:jc w:val="both"/>
        <w:rPr>
          <w:rFonts w:ascii="Times New Roman" w:eastAsia="Times New Roman" w:hAnsi="Times New Roman" w:cs="Times New Roman"/>
          <w:sz w:val="28"/>
          <w:szCs w:val="28"/>
          <w:lang w:eastAsia="ru-RU"/>
        </w:rPr>
      </w:pPr>
    </w:p>
    <w:p w:rsidR="006050A4" w:rsidRDefault="006050A4" w:rsidP="006050A4">
      <w:pPr>
        <w:numPr>
          <w:ilvl w:val="1"/>
          <w:numId w:val="17"/>
        </w:numPr>
        <w:tabs>
          <w:tab w:val="left" w:pos="1254"/>
        </w:tabs>
        <w:spacing w:after="0" w:line="232" w:lineRule="auto"/>
        <w:ind w:left="260" w:right="80"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Федеральный закон РФ от 24.07.1998 № 124-ФЗ «Об основных гарантиях прав ребенка в Российской Федерации» (в редакции 2013 г.);</w:t>
      </w:r>
    </w:p>
    <w:p w:rsidR="006050A4" w:rsidRDefault="006050A4" w:rsidP="006050A4">
      <w:pPr>
        <w:spacing w:after="0" w:line="15" w:lineRule="exact"/>
        <w:jc w:val="both"/>
        <w:rPr>
          <w:rFonts w:ascii="Times New Roman" w:eastAsia="Times New Roman" w:hAnsi="Times New Roman" w:cs="Times New Roman"/>
          <w:sz w:val="28"/>
          <w:szCs w:val="28"/>
          <w:lang w:eastAsia="ru-RU"/>
        </w:rPr>
      </w:pPr>
    </w:p>
    <w:p w:rsidR="006050A4" w:rsidRDefault="006050A4" w:rsidP="006050A4">
      <w:pPr>
        <w:numPr>
          <w:ilvl w:val="1"/>
          <w:numId w:val="17"/>
        </w:numPr>
        <w:tabs>
          <w:tab w:val="left" w:pos="1254"/>
        </w:tabs>
        <w:spacing w:after="0" w:line="232" w:lineRule="auto"/>
        <w:ind w:left="260"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Стратегия развития воспитания в РФ на период до 2025 года (распоряжение Правительства РФ от 29 мая 2015 г. № 996-р);</w:t>
      </w:r>
    </w:p>
    <w:p w:rsidR="006050A4" w:rsidRDefault="006050A4" w:rsidP="006050A4">
      <w:pPr>
        <w:spacing w:after="0" w:line="15" w:lineRule="exact"/>
        <w:jc w:val="both"/>
        <w:rPr>
          <w:rFonts w:ascii="Times New Roman" w:eastAsia="Times New Roman" w:hAnsi="Times New Roman" w:cs="Times New Roman"/>
          <w:sz w:val="28"/>
          <w:szCs w:val="28"/>
          <w:lang w:eastAsia="ru-RU"/>
        </w:rPr>
      </w:pPr>
    </w:p>
    <w:p w:rsidR="006050A4" w:rsidRPr="00DA06CB" w:rsidRDefault="006050A4" w:rsidP="00DA06CB">
      <w:pPr>
        <w:numPr>
          <w:ilvl w:val="1"/>
          <w:numId w:val="17"/>
        </w:numPr>
        <w:tabs>
          <w:tab w:val="left" w:pos="1254"/>
        </w:tabs>
        <w:spacing w:after="0" w:line="237" w:lineRule="auto"/>
        <w:ind w:left="260"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Главного государственного санитарного врача РФ от 04.07.2014г.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(далее – СанПиН);</w:t>
      </w:r>
    </w:p>
    <w:p w:rsidR="006050A4" w:rsidRDefault="006050A4" w:rsidP="006050A4">
      <w:pPr>
        <w:spacing w:after="0" w:line="12" w:lineRule="exact"/>
        <w:jc w:val="both"/>
        <w:rPr>
          <w:rFonts w:ascii="Times New Roman" w:eastAsia="Times New Roman" w:hAnsi="Times New Roman" w:cs="Times New Roman"/>
          <w:sz w:val="28"/>
          <w:szCs w:val="28"/>
          <w:lang w:eastAsia="ru-RU"/>
        </w:rPr>
      </w:pPr>
    </w:p>
    <w:p w:rsidR="006050A4" w:rsidRDefault="006050A4" w:rsidP="006050A4">
      <w:pPr>
        <w:numPr>
          <w:ilvl w:val="1"/>
          <w:numId w:val="18"/>
        </w:numPr>
        <w:tabs>
          <w:tab w:val="left" w:pos="1254"/>
        </w:tabs>
        <w:spacing w:after="0" w:line="235" w:lineRule="auto"/>
        <w:ind w:left="260"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Концепция развития дополнительного образования детей (распоряжение Правительства РФ от 04.09.2014г. № 1726-р) (далее - Концепция);</w:t>
      </w:r>
    </w:p>
    <w:p w:rsidR="006050A4" w:rsidRDefault="006050A4" w:rsidP="006050A4">
      <w:pPr>
        <w:spacing w:after="0" w:line="17" w:lineRule="exact"/>
        <w:jc w:val="both"/>
        <w:rPr>
          <w:rFonts w:ascii="Times New Roman" w:eastAsia="Times New Roman" w:hAnsi="Times New Roman" w:cs="Times New Roman"/>
          <w:sz w:val="28"/>
          <w:szCs w:val="28"/>
          <w:lang w:eastAsia="ru-RU"/>
        </w:rPr>
      </w:pPr>
    </w:p>
    <w:p w:rsidR="006050A4" w:rsidRDefault="006050A4" w:rsidP="006050A4">
      <w:pPr>
        <w:numPr>
          <w:ilvl w:val="1"/>
          <w:numId w:val="18"/>
        </w:numPr>
        <w:tabs>
          <w:tab w:val="left" w:pos="1254"/>
        </w:tabs>
        <w:spacing w:after="0" w:line="235" w:lineRule="auto"/>
        <w:ind w:left="260"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 3);</w:t>
      </w:r>
    </w:p>
    <w:p w:rsidR="006050A4" w:rsidRDefault="006050A4" w:rsidP="006050A4">
      <w:pPr>
        <w:spacing w:after="0" w:line="14" w:lineRule="exact"/>
        <w:jc w:val="both"/>
        <w:rPr>
          <w:rFonts w:ascii="Times New Roman" w:eastAsia="Times New Roman" w:hAnsi="Times New Roman" w:cs="Times New Roman"/>
          <w:sz w:val="28"/>
          <w:szCs w:val="28"/>
          <w:lang w:eastAsia="ru-RU"/>
        </w:rPr>
      </w:pPr>
    </w:p>
    <w:p w:rsidR="006050A4" w:rsidRDefault="006050A4" w:rsidP="006050A4">
      <w:pPr>
        <w:numPr>
          <w:ilvl w:val="1"/>
          <w:numId w:val="18"/>
        </w:numPr>
        <w:tabs>
          <w:tab w:val="left" w:pos="1254"/>
        </w:tabs>
        <w:spacing w:after="0" w:line="232" w:lineRule="auto"/>
        <w:ind w:left="260"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Министерства образования и науки Российской Федерации от 23.08.2017 г. № 816 «Об утверждении Порядка применения</w:t>
      </w:r>
    </w:p>
    <w:p w:rsidR="006050A4" w:rsidRDefault="006050A4" w:rsidP="006050A4">
      <w:pPr>
        <w:spacing w:after="0" w:line="13" w:lineRule="exact"/>
        <w:jc w:val="both"/>
        <w:rPr>
          <w:rFonts w:ascii="Times New Roman" w:eastAsia="Times New Roman" w:hAnsi="Times New Roman" w:cs="Times New Roman"/>
          <w:sz w:val="28"/>
          <w:szCs w:val="28"/>
          <w:lang w:eastAsia="ru-RU"/>
        </w:rPr>
      </w:pPr>
    </w:p>
    <w:p w:rsidR="006050A4" w:rsidRDefault="006050A4" w:rsidP="006050A4">
      <w:pPr>
        <w:spacing w:after="0" w:line="235" w:lineRule="auto"/>
        <w:ind w:left="2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050A4" w:rsidRDefault="006050A4" w:rsidP="006050A4">
      <w:pPr>
        <w:spacing w:after="0" w:line="13" w:lineRule="exact"/>
        <w:jc w:val="both"/>
        <w:rPr>
          <w:rFonts w:ascii="Times New Roman" w:eastAsia="Times New Roman" w:hAnsi="Times New Roman" w:cs="Times New Roman"/>
          <w:sz w:val="28"/>
          <w:szCs w:val="28"/>
          <w:lang w:eastAsia="ru-RU"/>
        </w:rPr>
      </w:pPr>
    </w:p>
    <w:p w:rsidR="006050A4" w:rsidRDefault="006050A4" w:rsidP="006050A4">
      <w:pPr>
        <w:numPr>
          <w:ilvl w:val="1"/>
          <w:numId w:val="18"/>
        </w:numPr>
        <w:tabs>
          <w:tab w:val="left" w:pos="1676"/>
        </w:tabs>
        <w:spacing w:after="0" w:line="235" w:lineRule="auto"/>
        <w:ind w:left="260"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6050A4" w:rsidRPr="006050A4" w:rsidRDefault="006050A4" w:rsidP="006050A4">
      <w:pPr>
        <w:numPr>
          <w:ilvl w:val="1"/>
          <w:numId w:val="18"/>
        </w:numPr>
        <w:tabs>
          <w:tab w:val="left" w:pos="1676"/>
        </w:tabs>
        <w:spacing w:after="0" w:line="235" w:lineRule="auto"/>
        <w:ind w:left="260" w:firstLine="710"/>
        <w:jc w:val="both"/>
        <w:rPr>
          <w:rFonts w:ascii="Times New Roman" w:eastAsia="Times New Roman" w:hAnsi="Times New Roman" w:cs="Times New Roman"/>
          <w:sz w:val="28"/>
          <w:szCs w:val="28"/>
          <w:lang w:eastAsia="ru-RU"/>
        </w:rPr>
      </w:pPr>
      <w:r w:rsidRPr="006050A4">
        <w:rPr>
          <w:rFonts w:ascii="Times New Roman" w:eastAsia="Times New Roman" w:hAnsi="Times New Roman" w:cs="Times New Roman"/>
          <w:sz w:val="28"/>
          <w:szCs w:val="28"/>
          <w:lang w:eastAsia="ru-RU"/>
        </w:rPr>
        <w:t>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rsidR="006050A4" w:rsidRDefault="006050A4" w:rsidP="006050A4">
      <w:pPr>
        <w:spacing w:after="0" w:line="15" w:lineRule="exact"/>
        <w:jc w:val="both"/>
        <w:rPr>
          <w:rFonts w:ascii="Times New Roman" w:eastAsia="Times New Roman" w:hAnsi="Times New Roman" w:cs="Times New Roman"/>
          <w:sz w:val="20"/>
          <w:szCs w:val="20"/>
          <w:lang w:eastAsia="ru-RU"/>
        </w:rPr>
      </w:pPr>
    </w:p>
    <w:p w:rsidR="006050A4" w:rsidRDefault="006050A4" w:rsidP="006050A4">
      <w:pPr>
        <w:numPr>
          <w:ilvl w:val="0"/>
          <w:numId w:val="19"/>
        </w:numPr>
        <w:tabs>
          <w:tab w:val="left" w:pos="1537"/>
        </w:tabs>
        <w:spacing w:after="0" w:line="235" w:lineRule="auto"/>
        <w:ind w:left="260"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rsidR="006050A4" w:rsidRDefault="006050A4" w:rsidP="006050A4">
      <w:pPr>
        <w:spacing w:after="0" w:line="14" w:lineRule="exact"/>
        <w:jc w:val="both"/>
        <w:rPr>
          <w:rFonts w:ascii="Times New Roman" w:eastAsia="Times New Roman" w:hAnsi="Times New Roman" w:cs="Times New Roman"/>
          <w:sz w:val="28"/>
          <w:szCs w:val="28"/>
          <w:lang w:eastAsia="ru-RU"/>
        </w:rPr>
      </w:pPr>
    </w:p>
    <w:p w:rsidR="006050A4" w:rsidRDefault="006050A4" w:rsidP="006050A4">
      <w:pPr>
        <w:numPr>
          <w:ilvl w:val="0"/>
          <w:numId w:val="19"/>
        </w:numPr>
        <w:tabs>
          <w:tab w:val="left" w:pos="1676"/>
        </w:tabs>
        <w:spacing w:after="0" w:line="235" w:lineRule="auto"/>
        <w:ind w:left="260" w:firstLine="71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 Министерства просвещения Российской Федерации от 13.03.2019 № 114 «Об утверждении показателей, характеризующих общие </w:t>
      </w:r>
      <w:r>
        <w:rPr>
          <w:rFonts w:ascii="Times New Roman" w:eastAsia="Times New Roman" w:hAnsi="Times New Roman" w:cs="Times New Roman"/>
          <w:sz w:val="28"/>
          <w:szCs w:val="28"/>
          <w:lang w:eastAsia="ru-RU"/>
        </w:rPr>
        <w:lastRenderedPageBreak/>
        <w:t>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6050A4" w:rsidRDefault="006050A4" w:rsidP="006050A4">
      <w:pPr>
        <w:spacing w:after="0" w:line="4" w:lineRule="exact"/>
        <w:jc w:val="both"/>
        <w:rPr>
          <w:rFonts w:ascii="Times New Roman" w:eastAsia="Times New Roman" w:hAnsi="Times New Roman" w:cs="Times New Roman"/>
          <w:sz w:val="28"/>
          <w:szCs w:val="28"/>
          <w:lang w:eastAsia="ru-RU"/>
        </w:rPr>
      </w:pPr>
    </w:p>
    <w:p w:rsidR="006050A4" w:rsidRDefault="006050A4" w:rsidP="006050A4">
      <w:pPr>
        <w:spacing w:after="0" w:line="240" w:lineRule="auto"/>
        <w:ind w:left="9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Методические рекомендации:</w:t>
      </w:r>
    </w:p>
    <w:p w:rsidR="006050A4" w:rsidRDefault="006050A4" w:rsidP="006050A4">
      <w:pPr>
        <w:spacing w:after="0" w:line="13" w:lineRule="exact"/>
        <w:jc w:val="both"/>
        <w:rPr>
          <w:rFonts w:ascii="Times New Roman" w:eastAsia="Times New Roman" w:hAnsi="Times New Roman" w:cs="Times New Roman"/>
          <w:sz w:val="28"/>
          <w:szCs w:val="28"/>
          <w:lang w:eastAsia="ru-RU"/>
        </w:rPr>
      </w:pPr>
    </w:p>
    <w:p w:rsidR="006050A4" w:rsidRDefault="006050A4" w:rsidP="006050A4">
      <w:pPr>
        <w:numPr>
          <w:ilvl w:val="0"/>
          <w:numId w:val="19"/>
        </w:numPr>
        <w:tabs>
          <w:tab w:val="left" w:pos="1537"/>
        </w:tabs>
        <w:spacing w:after="0" w:line="237" w:lineRule="auto"/>
        <w:ind w:left="260"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Методические рекомендации по проектированию дополнительных общеразвивающих программ (включая разноуровневые программы)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АНО ДПО «Открытое образование», 2015г.) (Письмо Министерства образования и науки РФ от 18.11.2015 № 09-3242);</w:t>
      </w:r>
    </w:p>
    <w:p w:rsidR="006050A4" w:rsidRDefault="006050A4" w:rsidP="006050A4">
      <w:pPr>
        <w:spacing w:after="0" w:line="18" w:lineRule="exact"/>
        <w:jc w:val="both"/>
        <w:rPr>
          <w:rFonts w:ascii="Times New Roman" w:eastAsia="Times New Roman" w:hAnsi="Times New Roman" w:cs="Times New Roman"/>
          <w:sz w:val="28"/>
          <w:szCs w:val="28"/>
          <w:lang w:eastAsia="ru-RU"/>
        </w:rPr>
      </w:pPr>
    </w:p>
    <w:p w:rsidR="006050A4" w:rsidRDefault="006050A4" w:rsidP="006050A4">
      <w:pPr>
        <w:numPr>
          <w:ilvl w:val="0"/>
          <w:numId w:val="19"/>
        </w:numPr>
        <w:tabs>
          <w:tab w:val="left" w:pos="1537"/>
        </w:tabs>
        <w:spacing w:after="0" w:line="235" w:lineRule="auto"/>
        <w:ind w:left="260"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Методические рекомендации по организации образовательной деятельности с использованием сетевых форм реализации образовательных программ. (Письмо Министерства образования и науки РФ от 28.08.2015 г. № АК-2563/05);</w:t>
      </w:r>
    </w:p>
    <w:p w:rsidR="006050A4" w:rsidRDefault="006050A4" w:rsidP="006050A4">
      <w:pPr>
        <w:spacing w:after="0" w:line="1" w:lineRule="exact"/>
        <w:jc w:val="both"/>
        <w:rPr>
          <w:rFonts w:ascii="Times New Roman" w:eastAsia="Times New Roman" w:hAnsi="Times New Roman" w:cs="Times New Roman"/>
          <w:sz w:val="28"/>
          <w:szCs w:val="28"/>
          <w:lang w:eastAsia="ru-RU"/>
        </w:rPr>
      </w:pPr>
    </w:p>
    <w:p w:rsidR="006050A4" w:rsidRDefault="006050A4" w:rsidP="006050A4">
      <w:pPr>
        <w:numPr>
          <w:ilvl w:val="0"/>
          <w:numId w:val="19"/>
        </w:numPr>
        <w:tabs>
          <w:tab w:val="left" w:pos="1680"/>
        </w:tabs>
        <w:spacing w:after="0" w:line="240" w:lineRule="auto"/>
        <w:ind w:left="1680" w:hanging="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Методические рекомендации   по  реализации  адаптированных</w:t>
      </w:r>
    </w:p>
    <w:p w:rsidR="006050A4" w:rsidRDefault="006050A4" w:rsidP="006050A4">
      <w:pPr>
        <w:spacing w:after="0" w:line="1" w:lineRule="exact"/>
        <w:jc w:val="both"/>
        <w:rPr>
          <w:rFonts w:ascii="Times New Roman" w:eastAsia="Times New Roman" w:hAnsi="Times New Roman" w:cs="Times New Roman"/>
          <w:sz w:val="28"/>
          <w:szCs w:val="28"/>
          <w:lang w:eastAsia="ru-RU"/>
        </w:rPr>
      </w:pPr>
    </w:p>
    <w:p w:rsidR="006050A4" w:rsidRDefault="006050A4" w:rsidP="006050A4">
      <w:pPr>
        <w:spacing w:after="0" w:line="240" w:lineRule="auto"/>
        <w:ind w:left="2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 ВК-641/09 от 26.03.2016).</w:t>
      </w:r>
    </w:p>
    <w:p w:rsidR="006050A4" w:rsidRDefault="006050A4" w:rsidP="006050A4">
      <w:pPr>
        <w:spacing w:after="0" w:line="200" w:lineRule="exact"/>
        <w:jc w:val="both"/>
        <w:rPr>
          <w:rFonts w:ascii="Times New Roman" w:eastAsia="Times New Roman" w:hAnsi="Times New Roman" w:cs="Times New Roman"/>
          <w:sz w:val="20"/>
          <w:szCs w:val="20"/>
          <w:lang w:eastAsia="ru-RU"/>
        </w:rPr>
      </w:pPr>
    </w:p>
    <w:p w:rsidR="00451D60" w:rsidRPr="006050A4" w:rsidRDefault="006050A4" w:rsidP="006050A4">
      <w:pPr>
        <w:tabs>
          <w:tab w:val="left" w:pos="1676"/>
        </w:tabs>
        <w:spacing w:after="0" w:line="235"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51D60" w:rsidRDefault="00451D60"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p w:rsidR="00A157B2" w:rsidRDefault="00A157B2" w:rsidP="006050A4">
      <w:pPr>
        <w:shd w:val="clear" w:color="auto" w:fill="FFFFFF"/>
        <w:tabs>
          <w:tab w:val="left" w:pos="3123"/>
          <w:tab w:val="center" w:pos="4677"/>
        </w:tabs>
        <w:spacing w:after="0"/>
        <w:jc w:val="both"/>
        <w:rPr>
          <w:rFonts w:ascii="Times New Roman" w:eastAsia="Times New Roman" w:hAnsi="Times New Roman" w:cs="Times New Roman"/>
          <w:b/>
          <w:bCs/>
          <w:sz w:val="28"/>
          <w:szCs w:val="28"/>
          <w:lang w:eastAsia="ru-RU"/>
        </w:rPr>
      </w:pPr>
    </w:p>
    <w:p w:rsidR="00451D60" w:rsidRDefault="00451D60" w:rsidP="00D0246B">
      <w:pPr>
        <w:shd w:val="clear" w:color="auto" w:fill="FFFFFF"/>
        <w:tabs>
          <w:tab w:val="left" w:pos="3123"/>
          <w:tab w:val="center" w:pos="4677"/>
        </w:tabs>
        <w:spacing w:after="0"/>
        <w:ind w:firstLine="567"/>
        <w:jc w:val="both"/>
        <w:rPr>
          <w:rFonts w:ascii="Times New Roman" w:eastAsia="Times New Roman" w:hAnsi="Times New Roman" w:cs="Times New Roman"/>
          <w:b/>
          <w:bCs/>
          <w:sz w:val="28"/>
          <w:szCs w:val="28"/>
          <w:lang w:eastAsia="ru-RU"/>
        </w:rPr>
      </w:pPr>
    </w:p>
    <w:sectPr w:rsidR="00451D60" w:rsidSect="00667097">
      <w:footerReference w:type="default" r:id="rId9"/>
      <w:type w:val="continuous"/>
      <w:pgSz w:w="11906" w:h="16838"/>
      <w:pgMar w:top="1134" w:right="850" w:bottom="1276" w:left="1276" w:header="708" w:footer="57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CF6" w:rsidRDefault="00AC1CF6" w:rsidP="00C07002">
      <w:pPr>
        <w:spacing w:after="0" w:line="240" w:lineRule="auto"/>
      </w:pPr>
      <w:r>
        <w:separator/>
      </w:r>
    </w:p>
  </w:endnote>
  <w:endnote w:type="continuationSeparator" w:id="0">
    <w:p w:rsidR="00AC1CF6" w:rsidRDefault="00AC1CF6" w:rsidP="00C07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DejaVu Sans">
    <w:charset w:val="CC"/>
    <w:family w:val="swiss"/>
    <w:pitch w:val="variable"/>
    <w:sig w:usb0="E7002EFF"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406272"/>
      <w:docPartObj>
        <w:docPartGallery w:val="Page Numbers (Bottom of Page)"/>
        <w:docPartUnique/>
      </w:docPartObj>
    </w:sdtPr>
    <w:sdtEndPr/>
    <w:sdtContent>
      <w:p w:rsidR="00A4321F" w:rsidRDefault="00A4321F" w:rsidP="000D44D7">
        <w:pPr>
          <w:pStyle w:val="a5"/>
          <w:jc w:val="center"/>
        </w:pPr>
        <w:r>
          <w:rPr>
            <w:noProof/>
          </w:rPr>
          <w:fldChar w:fldCharType="begin"/>
        </w:r>
        <w:r>
          <w:rPr>
            <w:noProof/>
          </w:rPr>
          <w:instrText xml:space="preserve"> PAGE   \* MERGEFORMAT </w:instrText>
        </w:r>
        <w:r>
          <w:rPr>
            <w:noProof/>
          </w:rPr>
          <w:fldChar w:fldCharType="separate"/>
        </w:r>
        <w:r w:rsidR="00287554">
          <w:rPr>
            <w:noProof/>
          </w:rPr>
          <w:t>2</w:t>
        </w:r>
        <w:r>
          <w:rPr>
            <w:noProof/>
          </w:rPr>
          <w:fldChar w:fldCharType="end"/>
        </w:r>
      </w:p>
    </w:sdtContent>
  </w:sdt>
  <w:p w:rsidR="00A4321F" w:rsidRDefault="00A4321F">
    <w:pPr>
      <w:pStyle w:val="a5"/>
    </w:pPr>
  </w:p>
  <w:p w:rsidR="00A4321F" w:rsidRDefault="00A4321F"/>
  <w:p w:rsidR="00A4321F" w:rsidRDefault="00A4321F"/>
  <w:p w:rsidR="00A4321F" w:rsidRDefault="00A432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CF6" w:rsidRDefault="00AC1CF6" w:rsidP="00C07002">
      <w:pPr>
        <w:spacing w:after="0" w:line="240" w:lineRule="auto"/>
      </w:pPr>
      <w:r>
        <w:separator/>
      </w:r>
    </w:p>
  </w:footnote>
  <w:footnote w:type="continuationSeparator" w:id="0">
    <w:p w:rsidR="00AC1CF6" w:rsidRDefault="00AC1CF6" w:rsidP="00C070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A9E"/>
    <w:multiLevelType w:val="hybridMultilevel"/>
    <w:tmpl w:val="3F76072C"/>
    <w:lvl w:ilvl="0" w:tplc="7C94C71C">
      <w:start w:val="1"/>
      <w:numFmt w:val="bullet"/>
      <w:lvlText w:val="и"/>
      <w:lvlJc w:val="left"/>
      <w:pPr>
        <w:ind w:left="0" w:firstLine="0"/>
      </w:pPr>
    </w:lvl>
    <w:lvl w:ilvl="1" w:tplc="0F9AF45E">
      <w:start w:val="6"/>
      <w:numFmt w:val="decimal"/>
      <w:lvlText w:val="%2."/>
      <w:lvlJc w:val="left"/>
      <w:pPr>
        <w:ind w:left="851" w:firstLine="0"/>
      </w:pPr>
    </w:lvl>
    <w:lvl w:ilvl="2" w:tplc="413C289A">
      <w:numFmt w:val="decimal"/>
      <w:lvlText w:val=""/>
      <w:lvlJc w:val="left"/>
      <w:pPr>
        <w:ind w:left="0" w:firstLine="0"/>
      </w:pPr>
    </w:lvl>
    <w:lvl w:ilvl="3" w:tplc="E3220EB8">
      <w:numFmt w:val="decimal"/>
      <w:lvlText w:val=""/>
      <w:lvlJc w:val="left"/>
      <w:pPr>
        <w:ind w:left="0" w:firstLine="0"/>
      </w:pPr>
    </w:lvl>
    <w:lvl w:ilvl="4" w:tplc="0C0C9544">
      <w:numFmt w:val="decimal"/>
      <w:lvlText w:val=""/>
      <w:lvlJc w:val="left"/>
      <w:pPr>
        <w:ind w:left="0" w:firstLine="0"/>
      </w:pPr>
    </w:lvl>
    <w:lvl w:ilvl="5" w:tplc="E48C6842">
      <w:numFmt w:val="decimal"/>
      <w:lvlText w:val=""/>
      <w:lvlJc w:val="left"/>
      <w:pPr>
        <w:ind w:left="0" w:firstLine="0"/>
      </w:pPr>
    </w:lvl>
    <w:lvl w:ilvl="6" w:tplc="226CCA10">
      <w:numFmt w:val="decimal"/>
      <w:lvlText w:val=""/>
      <w:lvlJc w:val="left"/>
      <w:pPr>
        <w:ind w:left="0" w:firstLine="0"/>
      </w:pPr>
    </w:lvl>
    <w:lvl w:ilvl="7" w:tplc="76AAEC34">
      <w:numFmt w:val="decimal"/>
      <w:lvlText w:val=""/>
      <w:lvlJc w:val="left"/>
      <w:pPr>
        <w:ind w:left="0" w:firstLine="0"/>
      </w:pPr>
    </w:lvl>
    <w:lvl w:ilvl="8" w:tplc="43C652D6">
      <w:numFmt w:val="decimal"/>
      <w:lvlText w:val=""/>
      <w:lvlJc w:val="left"/>
      <w:pPr>
        <w:ind w:left="0" w:firstLine="0"/>
      </w:pPr>
    </w:lvl>
  </w:abstractNum>
  <w:abstractNum w:abstractNumId="1" w15:restartNumberingAfterBreak="0">
    <w:nsid w:val="00003BF6"/>
    <w:multiLevelType w:val="hybridMultilevel"/>
    <w:tmpl w:val="BC440D00"/>
    <w:lvl w:ilvl="0" w:tplc="28C20646">
      <w:start w:val="1"/>
      <w:numFmt w:val="bullet"/>
      <w:lvlText w:val="и"/>
      <w:lvlJc w:val="left"/>
      <w:pPr>
        <w:ind w:left="0" w:firstLine="0"/>
      </w:pPr>
    </w:lvl>
    <w:lvl w:ilvl="1" w:tplc="EFAE7E68">
      <w:start w:val="1"/>
      <w:numFmt w:val="decimal"/>
      <w:lvlText w:val="%2."/>
      <w:lvlJc w:val="left"/>
      <w:pPr>
        <w:ind w:left="0" w:firstLine="0"/>
      </w:pPr>
    </w:lvl>
    <w:lvl w:ilvl="2" w:tplc="DEE0B07C">
      <w:numFmt w:val="decimal"/>
      <w:lvlText w:val=""/>
      <w:lvlJc w:val="left"/>
      <w:pPr>
        <w:ind w:left="0" w:firstLine="0"/>
      </w:pPr>
    </w:lvl>
    <w:lvl w:ilvl="3" w:tplc="150811FE">
      <w:numFmt w:val="decimal"/>
      <w:lvlText w:val=""/>
      <w:lvlJc w:val="left"/>
      <w:pPr>
        <w:ind w:left="0" w:firstLine="0"/>
      </w:pPr>
    </w:lvl>
    <w:lvl w:ilvl="4" w:tplc="8EC483DE">
      <w:numFmt w:val="decimal"/>
      <w:lvlText w:val=""/>
      <w:lvlJc w:val="left"/>
      <w:pPr>
        <w:ind w:left="0" w:firstLine="0"/>
      </w:pPr>
    </w:lvl>
    <w:lvl w:ilvl="5" w:tplc="3A7C11FA">
      <w:numFmt w:val="decimal"/>
      <w:lvlText w:val=""/>
      <w:lvlJc w:val="left"/>
      <w:pPr>
        <w:ind w:left="0" w:firstLine="0"/>
      </w:pPr>
    </w:lvl>
    <w:lvl w:ilvl="6" w:tplc="E06E57F4">
      <w:numFmt w:val="decimal"/>
      <w:lvlText w:val=""/>
      <w:lvlJc w:val="left"/>
      <w:pPr>
        <w:ind w:left="0" w:firstLine="0"/>
      </w:pPr>
    </w:lvl>
    <w:lvl w:ilvl="7" w:tplc="B1408936">
      <w:numFmt w:val="decimal"/>
      <w:lvlText w:val=""/>
      <w:lvlJc w:val="left"/>
      <w:pPr>
        <w:ind w:left="0" w:firstLine="0"/>
      </w:pPr>
    </w:lvl>
    <w:lvl w:ilvl="8" w:tplc="6C101976">
      <w:numFmt w:val="decimal"/>
      <w:lvlText w:val=""/>
      <w:lvlJc w:val="left"/>
      <w:pPr>
        <w:ind w:left="0" w:firstLine="0"/>
      </w:pPr>
    </w:lvl>
  </w:abstractNum>
  <w:abstractNum w:abstractNumId="2" w15:restartNumberingAfterBreak="0">
    <w:nsid w:val="0000797D"/>
    <w:multiLevelType w:val="hybridMultilevel"/>
    <w:tmpl w:val="6AF00736"/>
    <w:lvl w:ilvl="0" w:tplc="FFCA9BBA">
      <w:start w:val="12"/>
      <w:numFmt w:val="decimal"/>
      <w:lvlText w:val="%1."/>
      <w:lvlJc w:val="left"/>
      <w:pPr>
        <w:ind w:left="0" w:firstLine="0"/>
      </w:pPr>
    </w:lvl>
    <w:lvl w:ilvl="1" w:tplc="AEEAF11A">
      <w:numFmt w:val="decimal"/>
      <w:lvlText w:val=""/>
      <w:lvlJc w:val="left"/>
      <w:pPr>
        <w:ind w:left="0" w:firstLine="0"/>
      </w:pPr>
    </w:lvl>
    <w:lvl w:ilvl="2" w:tplc="11A66B60">
      <w:numFmt w:val="decimal"/>
      <w:lvlText w:val=""/>
      <w:lvlJc w:val="left"/>
      <w:pPr>
        <w:ind w:left="0" w:firstLine="0"/>
      </w:pPr>
    </w:lvl>
    <w:lvl w:ilvl="3" w:tplc="D01EA022">
      <w:numFmt w:val="decimal"/>
      <w:lvlText w:val=""/>
      <w:lvlJc w:val="left"/>
      <w:pPr>
        <w:ind w:left="0" w:firstLine="0"/>
      </w:pPr>
    </w:lvl>
    <w:lvl w:ilvl="4" w:tplc="CF00C596">
      <w:numFmt w:val="decimal"/>
      <w:lvlText w:val=""/>
      <w:lvlJc w:val="left"/>
      <w:pPr>
        <w:ind w:left="0" w:firstLine="0"/>
      </w:pPr>
    </w:lvl>
    <w:lvl w:ilvl="5" w:tplc="7F84784C">
      <w:numFmt w:val="decimal"/>
      <w:lvlText w:val=""/>
      <w:lvlJc w:val="left"/>
      <w:pPr>
        <w:ind w:left="0" w:firstLine="0"/>
      </w:pPr>
    </w:lvl>
    <w:lvl w:ilvl="6" w:tplc="946452BC">
      <w:numFmt w:val="decimal"/>
      <w:lvlText w:val=""/>
      <w:lvlJc w:val="left"/>
      <w:pPr>
        <w:ind w:left="0" w:firstLine="0"/>
      </w:pPr>
    </w:lvl>
    <w:lvl w:ilvl="7" w:tplc="81E6C864">
      <w:numFmt w:val="decimal"/>
      <w:lvlText w:val=""/>
      <w:lvlJc w:val="left"/>
      <w:pPr>
        <w:ind w:left="0" w:firstLine="0"/>
      </w:pPr>
    </w:lvl>
    <w:lvl w:ilvl="8" w:tplc="3EA49FBA">
      <w:numFmt w:val="decimal"/>
      <w:lvlText w:val=""/>
      <w:lvlJc w:val="left"/>
      <w:pPr>
        <w:ind w:left="0" w:firstLine="0"/>
      </w:pPr>
    </w:lvl>
  </w:abstractNum>
  <w:abstractNum w:abstractNumId="3" w15:restartNumberingAfterBreak="0">
    <w:nsid w:val="004A3999"/>
    <w:multiLevelType w:val="hybridMultilevel"/>
    <w:tmpl w:val="9E76C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6213BB"/>
    <w:multiLevelType w:val="hybridMultilevel"/>
    <w:tmpl w:val="40903EC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25BB2143"/>
    <w:multiLevelType w:val="hybridMultilevel"/>
    <w:tmpl w:val="597415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8E285F"/>
    <w:multiLevelType w:val="hybridMultilevel"/>
    <w:tmpl w:val="13C25F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834EF7"/>
    <w:multiLevelType w:val="hybridMultilevel"/>
    <w:tmpl w:val="279A8A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8D4B21"/>
    <w:multiLevelType w:val="hybridMultilevel"/>
    <w:tmpl w:val="C5304D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08F7351"/>
    <w:multiLevelType w:val="hybridMultilevel"/>
    <w:tmpl w:val="8BDAA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4C7E19"/>
    <w:multiLevelType w:val="hybridMultilevel"/>
    <w:tmpl w:val="CB8E91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9A55C0C"/>
    <w:multiLevelType w:val="hybridMultilevel"/>
    <w:tmpl w:val="873ECA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84A3D40"/>
    <w:multiLevelType w:val="hybridMultilevel"/>
    <w:tmpl w:val="C110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BF45B3"/>
    <w:multiLevelType w:val="multilevel"/>
    <w:tmpl w:val="327C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433A60"/>
    <w:multiLevelType w:val="hybridMultilevel"/>
    <w:tmpl w:val="6D6AEED4"/>
    <w:lvl w:ilvl="0" w:tplc="0419000F">
      <w:start w:val="1"/>
      <w:numFmt w:val="decimal"/>
      <w:lvlText w:val="%1."/>
      <w:lvlJc w:val="left"/>
      <w:pPr>
        <w:ind w:left="720" w:hanging="360"/>
      </w:pPr>
    </w:lvl>
    <w:lvl w:ilvl="1" w:tplc="EFC02DF8">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D12F35"/>
    <w:multiLevelType w:val="hybridMultilevel"/>
    <w:tmpl w:val="684246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7F6E6B61"/>
    <w:multiLevelType w:val="hybridMultilevel"/>
    <w:tmpl w:val="92B006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2"/>
  </w:num>
  <w:num w:numId="4">
    <w:abstractNumId w:val="14"/>
  </w:num>
  <w:num w:numId="5">
    <w:abstractNumId w:val="4"/>
  </w:num>
  <w:num w:numId="6">
    <w:abstractNumId w:val="3"/>
  </w:num>
  <w:num w:numId="7">
    <w:abstractNumId w:val="8"/>
  </w:num>
  <w:num w:numId="8">
    <w:abstractNumId w:val="15"/>
  </w:num>
  <w:num w:numId="9">
    <w:abstractNumId w:val="3"/>
  </w:num>
  <w:num w:numId="10">
    <w:abstractNumId w:val="11"/>
  </w:num>
  <w:num w:numId="11">
    <w:abstractNumId w:val="9"/>
  </w:num>
  <w:num w:numId="12">
    <w:abstractNumId w:val="5"/>
  </w:num>
  <w:num w:numId="13">
    <w:abstractNumId w:val="7"/>
  </w:num>
  <w:num w:numId="14">
    <w:abstractNumId w:val="6"/>
  </w:num>
  <w:num w:numId="15">
    <w:abstractNumId w:val="16"/>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lvlOverride w:ilvl="3"/>
    <w:lvlOverride w:ilvl="4"/>
    <w:lvlOverride w:ilvl="5"/>
    <w:lvlOverride w:ilvl="6"/>
    <w:lvlOverride w:ilvl="7"/>
    <w:lvlOverride w:ilvl="8"/>
  </w:num>
  <w:num w:numId="18">
    <w:abstractNumId w:val="0"/>
    <w:lvlOverride w:ilvl="0"/>
    <w:lvlOverride w:ilvl="1">
      <w:startOverride w:val="6"/>
    </w:lvlOverride>
    <w:lvlOverride w:ilvl="2"/>
    <w:lvlOverride w:ilvl="3"/>
    <w:lvlOverride w:ilvl="4"/>
    <w:lvlOverride w:ilvl="5"/>
    <w:lvlOverride w:ilvl="6"/>
    <w:lvlOverride w:ilvl="7"/>
    <w:lvlOverride w:ilvl="8"/>
  </w:num>
  <w:num w:numId="19">
    <w:abstractNumId w:val="2"/>
    <w:lvlOverride w:ilvl="0">
      <w:startOverride w:val="12"/>
    </w:lvlOverride>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34D0"/>
    <w:rsid w:val="0001101C"/>
    <w:rsid w:val="0001477F"/>
    <w:rsid w:val="000174E3"/>
    <w:rsid w:val="000414A3"/>
    <w:rsid w:val="00046476"/>
    <w:rsid w:val="000540BB"/>
    <w:rsid w:val="0007414B"/>
    <w:rsid w:val="00083A6C"/>
    <w:rsid w:val="00095E5D"/>
    <w:rsid w:val="000A104A"/>
    <w:rsid w:val="000C1E8E"/>
    <w:rsid w:val="000C6D9F"/>
    <w:rsid w:val="000D307F"/>
    <w:rsid w:val="000D44D7"/>
    <w:rsid w:val="001252DD"/>
    <w:rsid w:val="00145576"/>
    <w:rsid w:val="00163110"/>
    <w:rsid w:val="001A0FA1"/>
    <w:rsid w:val="001A22DA"/>
    <w:rsid w:val="001C370C"/>
    <w:rsid w:val="001D5A51"/>
    <w:rsid w:val="002060FA"/>
    <w:rsid w:val="0021410C"/>
    <w:rsid w:val="00217A3A"/>
    <w:rsid w:val="0022491A"/>
    <w:rsid w:val="00225AFE"/>
    <w:rsid w:val="002445AC"/>
    <w:rsid w:val="00287554"/>
    <w:rsid w:val="00296900"/>
    <w:rsid w:val="002A6D37"/>
    <w:rsid w:val="002D0CFD"/>
    <w:rsid w:val="002F2CC0"/>
    <w:rsid w:val="0032404F"/>
    <w:rsid w:val="00330BD6"/>
    <w:rsid w:val="00331C18"/>
    <w:rsid w:val="00342498"/>
    <w:rsid w:val="003805CD"/>
    <w:rsid w:val="00381226"/>
    <w:rsid w:val="003919D4"/>
    <w:rsid w:val="003A4EE1"/>
    <w:rsid w:val="00426D6E"/>
    <w:rsid w:val="0043620E"/>
    <w:rsid w:val="004466A7"/>
    <w:rsid w:val="00451D60"/>
    <w:rsid w:val="00473C65"/>
    <w:rsid w:val="00487A0D"/>
    <w:rsid w:val="004E6D90"/>
    <w:rsid w:val="004F3865"/>
    <w:rsid w:val="004F5051"/>
    <w:rsid w:val="00506C7F"/>
    <w:rsid w:val="005268D0"/>
    <w:rsid w:val="00555405"/>
    <w:rsid w:val="00556F32"/>
    <w:rsid w:val="00587F5F"/>
    <w:rsid w:val="005C4CCC"/>
    <w:rsid w:val="005E0A0A"/>
    <w:rsid w:val="005E0A1A"/>
    <w:rsid w:val="006050A4"/>
    <w:rsid w:val="006173A7"/>
    <w:rsid w:val="0063457A"/>
    <w:rsid w:val="006370CD"/>
    <w:rsid w:val="00650D98"/>
    <w:rsid w:val="00660E82"/>
    <w:rsid w:val="00667097"/>
    <w:rsid w:val="00685684"/>
    <w:rsid w:val="006A6BAE"/>
    <w:rsid w:val="006A7752"/>
    <w:rsid w:val="006C19E3"/>
    <w:rsid w:val="006E2428"/>
    <w:rsid w:val="00723FA4"/>
    <w:rsid w:val="0073329D"/>
    <w:rsid w:val="00743171"/>
    <w:rsid w:val="00756BBA"/>
    <w:rsid w:val="00783A53"/>
    <w:rsid w:val="007A25A3"/>
    <w:rsid w:val="007B0DA7"/>
    <w:rsid w:val="007D166D"/>
    <w:rsid w:val="007E2436"/>
    <w:rsid w:val="007E55A2"/>
    <w:rsid w:val="007E5B06"/>
    <w:rsid w:val="007E7993"/>
    <w:rsid w:val="007F0D76"/>
    <w:rsid w:val="00822A03"/>
    <w:rsid w:val="00830B3E"/>
    <w:rsid w:val="00854F9C"/>
    <w:rsid w:val="008630AE"/>
    <w:rsid w:val="008630E6"/>
    <w:rsid w:val="008677E7"/>
    <w:rsid w:val="00884E33"/>
    <w:rsid w:val="008F4A9B"/>
    <w:rsid w:val="009134F5"/>
    <w:rsid w:val="00963E91"/>
    <w:rsid w:val="0099077B"/>
    <w:rsid w:val="00992789"/>
    <w:rsid w:val="009B09A1"/>
    <w:rsid w:val="009E01A5"/>
    <w:rsid w:val="009E12EF"/>
    <w:rsid w:val="00A157B2"/>
    <w:rsid w:val="00A206EF"/>
    <w:rsid w:val="00A251AF"/>
    <w:rsid w:val="00A34FAD"/>
    <w:rsid w:val="00A374C7"/>
    <w:rsid w:val="00A37DCD"/>
    <w:rsid w:val="00A4321F"/>
    <w:rsid w:val="00A71E7B"/>
    <w:rsid w:val="00A734D0"/>
    <w:rsid w:val="00A7424D"/>
    <w:rsid w:val="00A815F3"/>
    <w:rsid w:val="00AC1CF6"/>
    <w:rsid w:val="00AF2728"/>
    <w:rsid w:val="00AF2809"/>
    <w:rsid w:val="00AF60C3"/>
    <w:rsid w:val="00AF7772"/>
    <w:rsid w:val="00B242C6"/>
    <w:rsid w:val="00B73901"/>
    <w:rsid w:val="00B82EC2"/>
    <w:rsid w:val="00BC0031"/>
    <w:rsid w:val="00BE0BCF"/>
    <w:rsid w:val="00C07002"/>
    <w:rsid w:val="00C157D6"/>
    <w:rsid w:val="00C21FB6"/>
    <w:rsid w:val="00C3163A"/>
    <w:rsid w:val="00C37FC3"/>
    <w:rsid w:val="00C46810"/>
    <w:rsid w:val="00C53CB9"/>
    <w:rsid w:val="00C647AE"/>
    <w:rsid w:val="00C834FC"/>
    <w:rsid w:val="00CF76EA"/>
    <w:rsid w:val="00D006C5"/>
    <w:rsid w:val="00D0246B"/>
    <w:rsid w:val="00D144BC"/>
    <w:rsid w:val="00D20A12"/>
    <w:rsid w:val="00D30748"/>
    <w:rsid w:val="00D3722D"/>
    <w:rsid w:val="00D46C99"/>
    <w:rsid w:val="00D55633"/>
    <w:rsid w:val="00D641F3"/>
    <w:rsid w:val="00D66AF1"/>
    <w:rsid w:val="00D710C1"/>
    <w:rsid w:val="00D720C8"/>
    <w:rsid w:val="00DA06CB"/>
    <w:rsid w:val="00DB6F7A"/>
    <w:rsid w:val="00DD4A7E"/>
    <w:rsid w:val="00DF54C2"/>
    <w:rsid w:val="00E01372"/>
    <w:rsid w:val="00E06EE5"/>
    <w:rsid w:val="00E12636"/>
    <w:rsid w:val="00E42423"/>
    <w:rsid w:val="00E65629"/>
    <w:rsid w:val="00EA6DCE"/>
    <w:rsid w:val="00EA7DF3"/>
    <w:rsid w:val="00EB3916"/>
    <w:rsid w:val="00EE2227"/>
    <w:rsid w:val="00EF7AE6"/>
    <w:rsid w:val="00F05D66"/>
    <w:rsid w:val="00F2190E"/>
    <w:rsid w:val="00F75862"/>
    <w:rsid w:val="00F92966"/>
    <w:rsid w:val="00F95D7D"/>
    <w:rsid w:val="00F96561"/>
    <w:rsid w:val="00FC1761"/>
    <w:rsid w:val="00FD715D"/>
    <w:rsid w:val="00FF1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979DF1-A160-4E81-80D7-798055D1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4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34D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734D0"/>
  </w:style>
  <w:style w:type="paragraph" w:styleId="a5">
    <w:name w:val="footer"/>
    <w:basedOn w:val="a"/>
    <w:link w:val="a6"/>
    <w:uiPriority w:val="99"/>
    <w:unhideWhenUsed/>
    <w:rsid w:val="00A734D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734D0"/>
  </w:style>
  <w:style w:type="paragraph" w:styleId="a7">
    <w:name w:val="No Spacing"/>
    <w:uiPriority w:val="1"/>
    <w:qFormat/>
    <w:rsid w:val="00A734D0"/>
    <w:pPr>
      <w:spacing w:after="0" w:line="240" w:lineRule="auto"/>
    </w:pPr>
    <w:rPr>
      <w:rFonts w:ascii="Calibri" w:eastAsia="Calibri" w:hAnsi="Calibri" w:cs="Times New Roman"/>
    </w:rPr>
  </w:style>
  <w:style w:type="paragraph" w:styleId="a8">
    <w:name w:val="List Paragraph"/>
    <w:basedOn w:val="a"/>
    <w:uiPriority w:val="34"/>
    <w:qFormat/>
    <w:rsid w:val="00A734D0"/>
    <w:pPr>
      <w:spacing w:after="0" w:line="240" w:lineRule="auto"/>
      <w:ind w:left="720"/>
      <w:contextualSpacing/>
    </w:pPr>
    <w:rPr>
      <w:rFonts w:ascii="Times New Roman" w:eastAsia="Times New Roman" w:hAnsi="Times New Roman" w:cs="Times New Roman"/>
      <w:sz w:val="24"/>
      <w:szCs w:val="24"/>
      <w:lang w:eastAsia="ru-RU"/>
    </w:rPr>
  </w:style>
  <w:style w:type="table" w:styleId="a9">
    <w:name w:val="Table Grid"/>
    <w:basedOn w:val="a1"/>
    <w:uiPriority w:val="59"/>
    <w:rsid w:val="00A73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C07002"/>
    <w:pPr>
      <w:spacing w:after="0" w:line="240" w:lineRule="auto"/>
    </w:pPr>
    <w:rPr>
      <w:rFonts w:ascii="Calibri" w:eastAsia="Calibri" w:hAnsi="Calibri" w:cs="Times New Roman"/>
      <w:sz w:val="20"/>
      <w:szCs w:val="20"/>
    </w:rPr>
  </w:style>
  <w:style w:type="character" w:customStyle="1" w:styleId="ab">
    <w:name w:val="Текст сноски Знак"/>
    <w:basedOn w:val="a0"/>
    <w:link w:val="aa"/>
    <w:uiPriority w:val="99"/>
    <w:semiHidden/>
    <w:rsid w:val="00C07002"/>
    <w:rPr>
      <w:rFonts w:ascii="Calibri" w:eastAsia="Calibri" w:hAnsi="Calibri" w:cs="Times New Roman"/>
      <w:sz w:val="20"/>
      <w:szCs w:val="20"/>
    </w:rPr>
  </w:style>
  <w:style w:type="character" w:styleId="ac">
    <w:name w:val="footnote reference"/>
    <w:uiPriority w:val="99"/>
    <w:semiHidden/>
    <w:unhideWhenUsed/>
    <w:rsid w:val="00C07002"/>
    <w:rPr>
      <w:vertAlign w:val="superscript"/>
    </w:rPr>
  </w:style>
  <w:style w:type="paragraph" w:styleId="ad">
    <w:name w:val="Normal (Web)"/>
    <w:aliases w:val="Обычный (веб) Знак1,Обычный (веб) Знак Знак"/>
    <w:basedOn w:val="a"/>
    <w:uiPriority w:val="99"/>
    <w:unhideWhenUsed/>
    <w:rsid w:val="00723F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Emphasis"/>
    <w:basedOn w:val="a0"/>
    <w:uiPriority w:val="20"/>
    <w:qFormat/>
    <w:rsid w:val="00723FA4"/>
    <w:rPr>
      <w:i/>
      <w:iCs/>
    </w:rPr>
  </w:style>
  <w:style w:type="character" w:styleId="af">
    <w:name w:val="Strong"/>
    <w:basedOn w:val="a0"/>
    <w:uiPriority w:val="22"/>
    <w:qFormat/>
    <w:rsid w:val="00723FA4"/>
    <w:rPr>
      <w:b/>
      <w:bCs/>
    </w:rPr>
  </w:style>
  <w:style w:type="character" w:customStyle="1" w:styleId="FontStyle51">
    <w:name w:val="Font Style51"/>
    <w:uiPriority w:val="99"/>
    <w:rsid w:val="00A815F3"/>
    <w:rPr>
      <w:rFonts w:ascii="Times New Roman" w:hAnsi="Times New Roman" w:cs="Times New Roman" w:hint="default"/>
      <w:sz w:val="22"/>
      <w:szCs w:val="22"/>
    </w:rPr>
  </w:style>
  <w:style w:type="character" w:customStyle="1" w:styleId="FontStyle29">
    <w:name w:val="Font Style29"/>
    <w:uiPriority w:val="99"/>
    <w:rsid w:val="00A815F3"/>
    <w:rPr>
      <w:rFonts w:ascii="Times New Roman" w:hAnsi="Times New Roman" w:cs="Times New Roman" w:hint="default"/>
      <w:sz w:val="22"/>
      <w:szCs w:val="22"/>
    </w:rPr>
  </w:style>
  <w:style w:type="paragraph" w:customStyle="1" w:styleId="Style9">
    <w:name w:val="Style9"/>
    <w:basedOn w:val="a"/>
    <w:uiPriority w:val="99"/>
    <w:rsid w:val="00A37D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296900"/>
    <w:pPr>
      <w:widowControl w:val="0"/>
      <w:autoSpaceDE w:val="0"/>
      <w:autoSpaceDN w:val="0"/>
      <w:adjustRightInd w:val="0"/>
      <w:spacing w:after="0" w:line="253" w:lineRule="exact"/>
    </w:pPr>
    <w:rPr>
      <w:rFonts w:ascii="Times New Roman" w:eastAsia="Times New Roman" w:hAnsi="Times New Roman" w:cs="Times New Roman"/>
      <w:sz w:val="24"/>
      <w:szCs w:val="24"/>
      <w:lang w:eastAsia="ru-RU"/>
    </w:rPr>
  </w:style>
  <w:style w:type="character" w:customStyle="1" w:styleId="FontStyle48">
    <w:name w:val="Font Style48"/>
    <w:uiPriority w:val="99"/>
    <w:rsid w:val="00296900"/>
    <w:rPr>
      <w:rFonts w:ascii="Times New Roman" w:hAnsi="Times New Roman" w:cs="Times New Roman" w:hint="default"/>
      <w:spacing w:val="-10"/>
      <w:sz w:val="24"/>
      <w:szCs w:val="24"/>
    </w:rPr>
  </w:style>
  <w:style w:type="character" w:customStyle="1" w:styleId="FontStyle46">
    <w:name w:val="Font Style46"/>
    <w:uiPriority w:val="99"/>
    <w:rsid w:val="00296900"/>
    <w:rPr>
      <w:rFonts w:ascii="Times New Roman" w:hAnsi="Times New Roman" w:cs="Times New Roman" w:hint="default"/>
      <w:w w:val="50"/>
      <w:sz w:val="26"/>
      <w:szCs w:val="26"/>
    </w:rPr>
  </w:style>
  <w:style w:type="character" w:customStyle="1" w:styleId="FontStyle43">
    <w:name w:val="Font Style43"/>
    <w:uiPriority w:val="99"/>
    <w:rsid w:val="003A4EE1"/>
    <w:rPr>
      <w:rFonts w:ascii="Franklin Gothic Medium" w:hAnsi="Franklin Gothic Medium" w:cs="Franklin Gothic Medium" w:hint="default"/>
      <w:i/>
      <w:iCs/>
      <w:sz w:val="22"/>
      <w:szCs w:val="22"/>
    </w:rPr>
  </w:style>
  <w:style w:type="paragraph" w:customStyle="1" w:styleId="Style3">
    <w:name w:val="Style3"/>
    <w:basedOn w:val="a"/>
    <w:uiPriority w:val="99"/>
    <w:rsid w:val="003A4EE1"/>
    <w:pPr>
      <w:widowControl w:val="0"/>
      <w:autoSpaceDE w:val="0"/>
      <w:autoSpaceDN w:val="0"/>
      <w:adjustRightInd w:val="0"/>
      <w:spacing w:after="0" w:line="259" w:lineRule="exact"/>
      <w:ind w:firstLine="91"/>
    </w:pPr>
    <w:rPr>
      <w:rFonts w:ascii="Times New Roman" w:eastAsia="Times New Roman" w:hAnsi="Times New Roman" w:cs="Times New Roman"/>
      <w:sz w:val="24"/>
      <w:szCs w:val="24"/>
      <w:lang w:eastAsia="ru-RU"/>
    </w:rPr>
  </w:style>
  <w:style w:type="paragraph" w:customStyle="1" w:styleId="Style8">
    <w:name w:val="Style8"/>
    <w:basedOn w:val="a"/>
    <w:uiPriority w:val="99"/>
    <w:rsid w:val="003A4EE1"/>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character" w:customStyle="1" w:styleId="FontStyle38">
    <w:name w:val="Font Style38"/>
    <w:uiPriority w:val="99"/>
    <w:rsid w:val="003A4EE1"/>
    <w:rPr>
      <w:rFonts w:ascii="Times New Roman" w:hAnsi="Times New Roman" w:cs="Times New Roman" w:hint="default"/>
      <w:b/>
      <w:bCs/>
      <w:spacing w:val="-10"/>
      <w:sz w:val="18"/>
      <w:szCs w:val="18"/>
    </w:rPr>
  </w:style>
  <w:style w:type="paragraph" w:customStyle="1" w:styleId="Style23">
    <w:name w:val="Style23"/>
    <w:basedOn w:val="a"/>
    <w:uiPriority w:val="99"/>
    <w:rsid w:val="003A4EE1"/>
    <w:pPr>
      <w:widowControl w:val="0"/>
      <w:autoSpaceDE w:val="0"/>
      <w:autoSpaceDN w:val="0"/>
      <w:adjustRightInd w:val="0"/>
      <w:spacing w:after="0" w:line="256" w:lineRule="exact"/>
      <w:ind w:firstLine="2174"/>
    </w:pPr>
    <w:rPr>
      <w:rFonts w:ascii="Times New Roman" w:eastAsia="Times New Roman" w:hAnsi="Times New Roman" w:cs="Times New Roman"/>
      <w:sz w:val="24"/>
      <w:szCs w:val="24"/>
      <w:lang w:eastAsia="ru-RU"/>
    </w:rPr>
  </w:style>
  <w:style w:type="character" w:customStyle="1" w:styleId="FontStyle34">
    <w:name w:val="Font Style34"/>
    <w:uiPriority w:val="99"/>
    <w:rsid w:val="007F0D76"/>
    <w:rPr>
      <w:rFonts w:ascii="Times New Roman" w:hAnsi="Times New Roman" w:cs="Times New Roman" w:hint="default"/>
      <w:b/>
      <w:bCs/>
      <w:spacing w:val="-10"/>
      <w:sz w:val="22"/>
      <w:szCs w:val="22"/>
    </w:rPr>
  </w:style>
  <w:style w:type="paragraph" w:customStyle="1" w:styleId="Style5">
    <w:name w:val="Style5"/>
    <w:basedOn w:val="a"/>
    <w:uiPriority w:val="99"/>
    <w:rsid w:val="007F0D76"/>
    <w:pPr>
      <w:widowControl w:val="0"/>
      <w:autoSpaceDE w:val="0"/>
      <w:autoSpaceDN w:val="0"/>
      <w:adjustRightInd w:val="0"/>
      <w:spacing w:after="0" w:line="231" w:lineRule="exact"/>
    </w:pPr>
    <w:rPr>
      <w:rFonts w:ascii="Times New Roman" w:eastAsia="Times New Roman" w:hAnsi="Times New Roman" w:cs="Times New Roman"/>
      <w:sz w:val="24"/>
      <w:szCs w:val="24"/>
      <w:lang w:eastAsia="ru-RU"/>
    </w:rPr>
  </w:style>
  <w:style w:type="paragraph" w:styleId="af0">
    <w:name w:val="Title"/>
    <w:basedOn w:val="a"/>
    <w:next w:val="a"/>
    <w:link w:val="af1"/>
    <w:uiPriority w:val="10"/>
    <w:qFormat/>
    <w:rsid w:val="00217A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217A3A"/>
    <w:rPr>
      <w:rFonts w:asciiTheme="majorHAnsi" w:eastAsiaTheme="majorEastAsia" w:hAnsiTheme="majorHAnsi" w:cstheme="majorBidi"/>
      <w:color w:val="17365D" w:themeColor="text2" w:themeShade="BF"/>
      <w:spacing w:val="5"/>
      <w:kern w:val="28"/>
      <w:sz w:val="52"/>
      <w:szCs w:val="52"/>
    </w:rPr>
  </w:style>
  <w:style w:type="paragraph" w:customStyle="1" w:styleId="c15">
    <w:name w:val="c15"/>
    <w:basedOn w:val="a"/>
    <w:rsid w:val="00041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0414A3"/>
  </w:style>
  <w:style w:type="paragraph" w:customStyle="1" w:styleId="c1">
    <w:name w:val="c1"/>
    <w:basedOn w:val="a"/>
    <w:rsid w:val="00041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414A3"/>
  </w:style>
  <w:style w:type="character" w:customStyle="1" w:styleId="c11">
    <w:name w:val="c11"/>
    <w:basedOn w:val="a0"/>
    <w:rsid w:val="000414A3"/>
  </w:style>
  <w:style w:type="character" w:customStyle="1" w:styleId="c14">
    <w:name w:val="c14"/>
    <w:basedOn w:val="a0"/>
    <w:rsid w:val="00587F5F"/>
  </w:style>
  <w:style w:type="paragraph" w:styleId="af2">
    <w:name w:val="Body Text"/>
    <w:basedOn w:val="a"/>
    <w:link w:val="af3"/>
    <w:uiPriority w:val="99"/>
    <w:unhideWhenUsed/>
    <w:rsid w:val="00F95D7D"/>
    <w:pPr>
      <w:spacing w:after="120"/>
    </w:pPr>
    <w:rPr>
      <w:rFonts w:eastAsiaTheme="minorEastAsia"/>
      <w:lang w:eastAsia="ru-RU"/>
    </w:rPr>
  </w:style>
  <w:style w:type="character" w:customStyle="1" w:styleId="af3">
    <w:name w:val="Основной текст Знак"/>
    <w:basedOn w:val="a0"/>
    <w:link w:val="af2"/>
    <w:uiPriority w:val="99"/>
    <w:rsid w:val="00F95D7D"/>
    <w:rPr>
      <w:rFonts w:eastAsiaTheme="minorEastAsia"/>
      <w:lang w:eastAsia="ru-RU"/>
    </w:rPr>
  </w:style>
  <w:style w:type="character" w:customStyle="1" w:styleId="6">
    <w:name w:val="Заголовок №6_"/>
    <w:basedOn w:val="a0"/>
    <w:link w:val="60"/>
    <w:rsid w:val="002060FA"/>
    <w:rPr>
      <w:rFonts w:ascii="Times New Roman" w:eastAsia="Times New Roman" w:hAnsi="Times New Roman" w:cs="Times New Roman"/>
      <w:sz w:val="23"/>
      <w:szCs w:val="23"/>
      <w:shd w:val="clear" w:color="auto" w:fill="FFFFFF"/>
    </w:rPr>
  </w:style>
  <w:style w:type="paragraph" w:customStyle="1" w:styleId="60">
    <w:name w:val="Заголовок №6"/>
    <w:basedOn w:val="a"/>
    <w:link w:val="6"/>
    <w:rsid w:val="002060FA"/>
    <w:pPr>
      <w:shd w:val="clear" w:color="auto" w:fill="FFFFFF"/>
      <w:spacing w:after="360" w:line="0" w:lineRule="atLeast"/>
      <w:outlineLvl w:val="5"/>
    </w:pPr>
    <w:rPr>
      <w:rFonts w:ascii="Times New Roman" w:eastAsia="Times New Roman" w:hAnsi="Times New Roman" w:cs="Times New Roman"/>
      <w:sz w:val="23"/>
      <w:szCs w:val="23"/>
    </w:rPr>
  </w:style>
  <w:style w:type="character" w:customStyle="1" w:styleId="af4">
    <w:name w:val="Основной текст_"/>
    <w:basedOn w:val="a0"/>
    <w:link w:val="3"/>
    <w:rsid w:val="00D46C99"/>
    <w:rPr>
      <w:rFonts w:ascii="Times New Roman" w:eastAsia="Times New Roman" w:hAnsi="Times New Roman" w:cs="Times New Roman"/>
      <w:sz w:val="23"/>
      <w:szCs w:val="23"/>
      <w:shd w:val="clear" w:color="auto" w:fill="FFFFFF"/>
    </w:rPr>
  </w:style>
  <w:style w:type="character" w:customStyle="1" w:styleId="62">
    <w:name w:val="Заголовок №6 (2)_"/>
    <w:basedOn w:val="a0"/>
    <w:link w:val="620"/>
    <w:rsid w:val="00D46C99"/>
    <w:rPr>
      <w:rFonts w:ascii="Times New Roman" w:eastAsia="Times New Roman" w:hAnsi="Times New Roman" w:cs="Times New Roman"/>
      <w:sz w:val="23"/>
      <w:szCs w:val="23"/>
      <w:shd w:val="clear" w:color="auto" w:fill="FFFFFF"/>
    </w:rPr>
  </w:style>
  <w:style w:type="character" w:customStyle="1" w:styleId="af5">
    <w:name w:val="Основной текст + Полужирный;Курсив"/>
    <w:basedOn w:val="af4"/>
    <w:rsid w:val="00D46C99"/>
    <w:rPr>
      <w:rFonts w:ascii="Times New Roman" w:eastAsia="Times New Roman" w:hAnsi="Times New Roman" w:cs="Times New Roman"/>
      <w:b/>
      <w:bCs/>
      <w:i/>
      <w:iCs/>
      <w:sz w:val="23"/>
      <w:szCs w:val="23"/>
      <w:shd w:val="clear" w:color="auto" w:fill="FFFFFF"/>
    </w:rPr>
  </w:style>
  <w:style w:type="character" w:customStyle="1" w:styleId="621">
    <w:name w:val="Заголовок №6 (2) + Не курсив"/>
    <w:basedOn w:val="62"/>
    <w:rsid w:val="00D46C99"/>
    <w:rPr>
      <w:rFonts w:ascii="Times New Roman" w:eastAsia="Times New Roman" w:hAnsi="Times New Roman" w:cs="Times New Roman"/>
      <w:i/>
      <w:iCs/>
      <w:sz w:val="23"/>
      <w:szCs w:val="23"/>
      <w:shd w:val="clear" w:color="auto" w:fill="FFFFFF"/>
    </w:rPr>
  </w:style>
  <w:style w:type="paragraph" w:customStyle="1" w:styleId="3">
    <w:name w:val="Основной текст3"/>
    <w:basedOn w:val="a"/>
    <w:link w:val="af4"/>
    <w:rsid w:val="00D46C99"/>
    <w:pPr>
      <w:shd w:val="clear" w:color="auto" w:fill="FFFFFF"/>
      <w:spacing w:after="0" w:line="269" w:lineRule="exact"/>
      <w:ind w:hanging="360"/>
      <w:jc w:val="center"/>
    </w:pPr>
    <w:rPr>
      <w:rFonts w:ascii="Times New Roman" w:eastAsia="Times New Roman" w:hAnsi="Times New Roman" w:cs="Times New Roman"/>
      <w:sz w:val="23"/>
      <w:szCs w:val="23"/>
    </w:rPr>
  </w:style>
  <w:style w:type="paragraph" w:customStyle="1" w:styleId="620">
    <w:name w:val="Заголовок №6 (2)"/>
    <w:basedOn w:val="a"/>
    <w:link w:val="62"/>
    <w:rsid w:val="00D46C99"/>
    <w:pPr>
      <w:shd w:val="clear" w:color="auto" w:fill="FFFFFF"/>
      <w:spacing w:after="0" w:line="278" w:lineRule="exact"/>
      <w:outlineLvl w:val="5"/>
    </w:pPr>
    <w:rPr>
      <w:rFonts w:ascii="Times New Roman" w:eastAsia="Times New Roman" w:hAnsi="Times New Roman" w:cs="Times New Roman"/>
      <w:sz w:val="23"/>
      <w:szCs w:val="23"/>
    </w:rPr>
  </w:style>
  <w:style w:type="table" w:customStyle="1" w:styleId="1">
    <w:name w:val="Сетка таблицы1"/>
    <w:basedOn w:val="a1"/>
    <w:next w:val="a9"/>
    <w:rsid w:val="006370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7">
    <w:name w:val="c17"/>
    <w:basedOn w:val="a"/>
    <w:rsid w:val="006173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173A7"/>
  </w:style>
  <w:style w:type="paragraph" w:customStyle="1" w:styleId="c8">
    <w:name w:val="c8"/>
    <w:basedOn w:val="a"/>
    <w:rsid w:val="006173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9">
    <w:name w:val="c59"/>
    <w:basedOn w:val="a0"/>
    <w:rsid w:val="006173A7"/>
  </w:style>
  <w:style w:type="paragraph" w:customStyle="1" w:styleId="c6">
    <w:name w:val="c6"/>
    <w:basedOn w:val="a"/>
    <w:rsid w:val="006173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Без интервала1"/>
    <w:rsid w:val="006173A7"/>
    <w:pPr>
      <w:widowControl w:val="0"/>
      <w:tabs>
        <w:tab w:val="left" w:pos="709"/>
      </w:tabs>
      <w:suppressAutoHyphens/>
    </w:pPr>
    <w:rPr>
      <w:rFonts w:ascii="Liberation Serif" w:eastAsia="Liberation Serif" w:hAnsi="Times New Roman" w:cs="DejaVu Sans"/>
      <w:sz w:val="24"/>
      <w:szCs w:val="24"/>
      <w:lang w:eastAsia="zh-CN" w:bidi="hi-IN"/>
    </w:rPr>
  </w:style>
  <w:style w:type="character" w:customStyle="1" w:styleId="c2">
    <w:name w:val="c2"/>
    <w:basedOn w:val="a0"/>
    <w:rsid w:val="000C6D9F"/>
  </w:style>
  <w:style w:type="paragraph" w:customStyle="1" w:styleId="c3">
    <w:name w:val="c3"/>
    <w:basedOn w:val="a"/>
    <w:rsid w:val="000C6D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145576"/>
    <w:rPr>
      <w:color w:val="0000FF"/>
      <w:u w:val="single"/>
    </w:rPr>
  </w:style>
  <w:style w:type="paragraph" w:styleId="af7">
    <w:name w:val="Body Text Indent"/>
    <w:basedOn w:val="a"/>
    <w:link w:val="af8"/>
    <w:uiPriority w:val="99"/>
    <w:semiHidden/>
    <w:unhideWhenUsed/>
    <w:rsid w:val="003919D4"/>
    <w:pPr>
      <w:spacing w:after="120"/>
      <w:ind w:left="283"/>
    </w:pPr>
  </w:style>
  <w:style w:type="character" w:customStyle="1" w:styleId="af8">
    <w:name w:val="Основной текст с отступом Знак"/>
    <w:basedOn w:val="a0"/>
    <w:link w:val="af7"/>
    <w:uiPriority w:val="99"/>
    <w:semiHidden/>
    <w:rsid w:val="003919D4"/>
  </w:style>
  <w:style w:type="paragraph" w:styleId="af9">
    <w:name w:val="Balloon Text"/>
    <w:basedOn w:val="a"/>
    <w:link w:val="afa"/>
    <w:uiPriority w:val="99"/>
    <w:semiHidden/>
    <w:unhideWhenUsed/>
    <w:rsid w:val="00F96561"/>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F96561"/>
    <w:rPr>
      <w:rFonts w:ascii="Tahoma" w:hAnsi="Tahoma" w:cs="Tahoma"/>
      <w:sz w:val="16"/>
      <w:szCs w:val="16"/>
    </w:rPr>
  </w:style>
  <w:style w:type="paragraph" w:customStyle="1" w:styleId="Standard">
    <w:name w:val="Standard"/>
    <w:rsid w:val="002445AC"/>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TableContents">
    <w:name w:val="Table Contents"/>
    <w:basedOn w:val="a"/>
    <w:rsid w:val="00FF1C5F"/>
    <w:pPr>
      <w:widowControl w:val="0"/>
      <w:suppressLineNumbers/>
      <w:suppressAutoHyphens/>
      <w:autoSpaceDN w:val="0"/>
      <w:spacing w:after="0" w:line="240" w:lineRule="auto"/>
    </w:pPr>
    <w:rPr>
      <w:rFonts w:ascii="Times New Roman" w:eastAsia="SimSun" w:hAnsi="Times New Roman" w:cs="Arial"/>
      <w:kern w:val="3"/>
      <w:sz w:val="24"/>
      <w:szCs w:val="24"/>
      <w:lang w:eastAsia="zh-CN" w:bidi="hi-IN"/>
    </w:rPr>
  </w:style>
  <w:style w:type="character" w:customStyle="1" w:styleId="3Arial">
    <w:name w:val="Основной текст (3) + Arial"/>
    <w:aliases w:val="9,5 pt"/>
    <w:basedOn w:val="a0"/>
    <w:rsid w:val="00A206EF"/>
    <w:rPr>
      <w:rFonts w:ascii="Arial" w:eastAsia="Arial" w:hAnsi="Arial" w:cs="Arial" w:hint="default"/>
      <w:b w:val="0"/>
      <w:bCs w:val="0"/>
      <w:i w:val="0"/>
      <w:iCs w:val="0"/>
      <w:caps w:val="0"/>
      <w:smallCaps w:val="0"/>
      <w:strike w:val="0"/>
      <w:dstrike w:val="0"/>
      <w:color w:val="000000"/>
      <w:spacing w:val="0"/>
      <w:w w:val="100"/>
      <w:position w:val="0"/>
      <w:sz w:val="19"/>
      <w:szCs w:val="19"/>
      <w:u w:val="none" w:color="000000"/>
      <w:effect w:val="none"/>
      <w:vertAlign w:val="subscript"/>
      <w:lang w:val="ru-RU" w:eastAsia="ru-RU" w:bidi="ru-RU"/>
    </w:rPr>
  </w:style>
  <w:style w:type="character" w:customStyle="1" w:styleId="11">
    <w:name w:val="Основной текст1"/>
    <w:basedOn w:val="a0"/>
    <w:rsid w:val="00660E82"/>
    <w:rPr>
      <w:rFonts w:ascii="Arial" w:eastAsia="Arial" w:hAnsi="Arial" w:cs="Arial" w:hint="default"/>
      <w:b w:val="0"/>
      <w:bCs w:val="0"/>
      <w:i w:val="0"/>
      <w:iCs w:val="0"/>
      <w:caps w:val="0"/>
      <w:smallCaps w:val="0"/>
      <w:color w:val="000000"/>
      <w:spacing w:val="0"/>
      <w:w w:val="100"/>
      <w:position w:val="0"/>
      <w:sz w:val="22"/>
      <w:szCs w:val="22"/>
      <w:u w:val="single" w:color="000000"/>
      <w:vertAlign w:val="subscript"/>
      <w:lang w:val="ru-RU" w:eastAsia="ru-RU" w:bidi="ru-RU"/>
    </w:rPr>
  </w:style>
  <w:style w:type="paragraph" w:customStyle="1" w:styleId="Default">
    <w:name w:val="Default"/>
    <w:rsid w:val="00830B3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b">
    <w:name w:val="line number"/>
    <w:basedOn w:val="a0"/>
    <w:uiPriority w:val="99"/>
    <w:semiHidden/>
    <w:unhideWhenUsed/>
    <w:rsid w:val="000D4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1075">
      <w:bodyDiv w:val="1"/>
      <w:marLeft w:val="0"/>
      <w:marRight w:val="0"/>
      <w:marTop w:val="0"/>
      <w:marBottom w:val="0"/>
      <w:divBdr>
        <w:top w:val="none" w:sz="0" w:space="0" w:color="auto"/>
        <w:left w:val="none" w:sz="0" w:space="0" w:color="auto"/>
        <w:bottom w:val="none" w:sz="0" w:space="0" w:color="auto"/>
        <w:right w:val="none" w:sz="0" w:space="0" w:color="auto"/>
      </w:divBdr>
    </w:div>
    <w:div w:id="20936761">
      <w:bodyDiv w:val="1"/>
      <w:marLeft w:val="0"/>
      <w:marRight w:val="0"/>
      <w:marTop w:val="0"/>
      <w:marBottom w:val="0"/>
      <w:divBdr>
        <w:top w:val="none" w:sz="0" w:space="0" w:color="auto"/>
        <w:left w:val="none" w:sz="0" w:space="0" w:color="auto"/>
        <w:bottom w:val="none" w:sz="0" w:space="0" w:color="auto"/>
        <w:right w:val="none" w:sz="0" w:space="0" w:color="auto"/>
      </w:divBdr>
    </w:div>
    <w:div w:id="71436506">
      <w:bodyDiv w:val="1"/>
      <w:marLeft w:val="0"/>
      <w:marRight w:val="0"/>
      <w:marTop w:val="0"/>
      <w:marBottom w:val="0"/>
      <w:divBdr>
        <w:top w:val="none" w:sz="0" w:space="0" w:color="auto"/>
        <w:left w:val="none" w:sz="0" w:space="0" w:color="auto"/>
        <w:bottom w:val="none" w:sz="0" w:space="0" w:color="auto"/>
        <w:right w:val="none" w:sz="0" w:space="0" w:color="auto"/>
      </w:divBdr>
    </w:div>
    <w:div w:id="190925702">
      <w:bodyDiv w:val="1"/>
      <w:marLeft w:val="0"/>
      <w:marRight w:val="0"/>
      <w:marTop w:val="0"/>
      <w:marBottom w:val="0"/>
      <w:divBdr>
        <w:top w:val="none" w:sz="0" w:space="0" w:color="auto"/>
        <w:left w:val="none" w:sz="0" w:space="0" w:color="auto"/>
        <w:bottom w:val="none" w:sz="0" w:space="0" w:color="auto"/>
        <w:right w:val="none" w:sz="0" w:space="0" w:color="auto"/>
      </w:divBdr>
    </w:div>
    <w:div w:id="203490054">
      <w:bodyDiv w:val="1"/>
      <w:marLeft w:val="0"/>
      <w:marRight w:val="0"/>
      <w:marTop w:val="0"/>
      <w:marBottom w:val="0"/>
      <w:divBdr>
        <w:top w:val="none" w:sz="0" w:space="0" w:color="auto"/>
        <w:left w:val="none" w:sz="0" w:space="0" w:color="auto"/>
        <w:bottom w:val="none" w:sz="0" w:space="0" w:color="auto"/>
        <w:right w:val="none" w:sz="0" w:space="0" w:color="auto"/>
      </w:divBdr>
    </w:div>
    <w:div w:id="217514685">
      <w:bodyDiv w:val="1"/>
      <w:marLeft w:val="0"/>
      <w:marRight w:val="0"/>
      <w:marTop w:val="0"/>
      <w:marBottom w:val="0"/>
      <w:divBdr>
        <w:top w:val="none" w:sz="0" w:space="0" w:color="auto"/>
        <w:left w:val="none" w:sz="0" w:space="0" w:color="auto"/>
        <w:bottom w:val="none" w:sz="0" w:space="0" w:color="auto"/>
        <w:right w:val="none" w:sz="0" w:space="0" w:color="auto"/>
      </w:divBdr>
    </w:div>
    <w:div w:id="233125314">
      <w:bodyDiv w:val="1"/>
      <w:marLeft w:val="0"/>
      <w:marRight w:val="0"/>
      <w:marTop w:val="0"/>
      <w:marBottom w:val="0"/>
      <w:divBdr>
        <w:top w:val="none" w:sz="0" w:space="0" w:color="auto"/>
        <w:left w:val="none" w:sz="0" w:space="0" w:color="auto"/>
        <w:bottom w:val="none" w:sz="0" w:space="0" w:color="auto"/>
        <w:right w:val="none" w:sz="0" w:space="0" w:color="auto"/>
      </w:divBdr>
    </w:div>
    <w:div w:id="238561902">
      <w:bodyDiv w:val="1"/>
      <w:marLeft w:val="0"/>
      <w:marRight w:val="0"/>
      <w:marTop w:val="0"/>
      <w:marBottom w:val="0"/>
      <w:divBdr>
        <w:top w:val="none" w:sz="0" w:space="0" w:color="auto"/>
        <w:left w:val="none" w:sz="0" w:space="0" w:color="auto"/>
        <w:bottom w:val="none" w:sz="0" w:space="0" w:color="auto"/>
        <w:right w:val="none" w:sz="0" w:space="0" w:color="auto"/>
      </w:divBdr>
    </w:div>
    <w:div w:id="243616191">
      <w:bodyDiv w:val="1"/>
      <w:marLeft w:val="0"/>
      <w:marRight w:val="0"/>
      <w:marTop w:val="0"/>
      <w:marBottom w:val="0"/>
      <w:divBdr>
        <w:top w:val="none" w:sz="0" w:space="0" w:color="auto"/>
        <w:left w:val="none" w:sz="0" w:space="0" w:color="auto"/>
        <w:bottom w:val="none" w:sz="0" w:space="0" w:color="auto"/>
        <w:right w:val="none" w:sz="0" w:space="0" w:color="auto"/>
      </w:divBdr>
    </w:div>
    <w:div w:id="288361013">
      <w:bodyDiv w:val="1"/>
      <w:marLeft w:val="0"/>
      <w:marRight w:val="0"/>
      <w:marTop w:val="0"/>
      <w:marBottom w:val="0"/>
      <w:divBdr>
        <w:top w:val="none" w:sz="0" w:space="0" w:color="auto"/>
        <w:left w:val="none" w:sz="0" w:space="0" w:color="auto"/>
        <w:bottom w:val="none" w:sz="0" w:space="0" w:color="auto"/>
        <w:right w:val="none" w:sz="0" w:space="0" w:color="auto"/>
      </w:divBdr>
    </w:div>
    <w:div w:id="288584874">
      <w:bodyDiv w:val="1"/>
      <w:marLeft w:val="0"/>
      <w:marRight w:val="0"/>
      <w:marTop w:val="0"/>
      <w:marBottom w:val="0"/>
      <w:divBdr>
        <w:top w:val="none" w:sz="0" w:space="0" w:color="auto"/>
        <w:left w:val="none" w:sz="0" w:space="0" w:color="auto"/>
        <w:bottom w:val="none" w:sz="0" w:space="0" w:color="auto"/>
        <w:right w:val="none" w:sz="0" w:space="0" w:color="auto"/>
      </w:divBdr>
    </w:div>
    <w:div w:id="319624988">
      <w:bodyDiv w:val="1"/>
      <w:marLeft w:val="0"/>
      <w:marRight w:val="0"/>
      <w:marTop w:val="0"/>
      <w:marBottom w:val="0"/>
      <w:divBdr>
        <w:top w:val="none" w:sz="0" w:space="0" w:color="auto"/>
        <w:left w:val="none" w:sz="0" w:space="0" w:color="auto"/>
        <w:bottom w:val="none" w:sz="0" w:space="0" w:color="auto"/>
        <w:right w:val="none" w:sz="0" w:space="0" w:color="auto"/>
      </w:divBdr>
    </w:div>
    <w:div w:id="412244870">
      <w:bodyDiv w:val="1"/>
      <w:marLeft w:val="0"/>
      <w:marRight w:val="0"/>
      <w:marTop w:val="0"/>
      <w:marBottom w:val="0"/>
      <w:divBdr>
        <w:top w:val="none" w:sz="0" w:space="0" w:color="auto"/>
        <w:left w:val="none" w:sz="0" w:space="0" w:color="auto"/>
        <w:bottom w:val="none" w:sz="0" w:space="0" w:color="auto"/>
        <w:right w:val="none" w:sz="0" w:space="0" w:color="auto"/>
      </w:divBdr>
    </w:div>
    <w:div w:id="427847549">
      <w:bodyDiv w:val="1"/>
      <w:marLeft w:val="0"/>
      <w:marRight w:val="0"/>
      <w:marTop w:val="0"/>
      <w:marBottom w:val="0"/>
      <w:divBdr>
        <w:top w:val="none" w:sz="0" w:space="0" w:color="auto"/>
        <w:left w:val="none" w:sz="0" w:space="0" w:color="auto"/>
        <w:bottom w:val="none" w:sz="0" w:space="0" w:color="auto"/>
        <w:right w:val="none" w:sz="0" w:space="0" w:color="auto"/>
      </w:divBdr>
    </w:div>
    <w:div w:id="448402030">
      <w:bodyDiv w:val="1"/>
      <w:marLeft w:val="0"/>
      <w:marRight w:val="0"/>
      <w:marTop w:val="0"/>
      <w:marBottom w:val="0"/>
      <w:divBdr>
        <w:top w:val="none" w:sz="0" w:space="0" w:color="auto"/>
        <w:left w:val="none" w:sz="0" w:space="0" w:color="auto"/>
        <w:bottom w:val="none" w:sz="0" w:space="0" w:color="auto"/>
        <w:right w:val="none" w:sz="0" w:space="0" w:color="auto"/>
      </w:divBdr>
    </w:div>
    <w:div w:id="457996001">
      <w:bodyDiv w:val="1"/>
      <w:marLeft w:val="0"/>
      <w:marRight w:val="0"/>
      <w:marTop w:val="0"/>
      <w:marBottom w:val="0"/>
      <w:divBdr>
        <w:top w:val="none" w:sz="0" w:space="0" w:color="auto"/>
        <w:left w:val="none" w:sz="0" w:space="0" w:color="auto"/>
        <w:bottom w:val="none" w:sz="0" w:space="0" w:color="auto"/>
        <w:right w:val="none" w:sz="0" w:space="0" w:color="auto"/>
      </w:divBdr>
    </w:div>
    <w:div w:id="458256524">
      <w:bodyDiv w:val="1"/>
      <w:marLeft w:val="0"/>
      <w:marRight w:val="0"/>
      <w:marTop w:val="0"/>
      <w:marBottom w:val="0"/>
      <w:divBdr>
        <w:top w:val="none" w:sz="0" w:space="0" w:color="auto"/>
        <w:left w:val="none" w:sz="0" w:space="0" w:color="auto"/>
        <w:bottom w:val="none" w:sz="0" w:space="0" w:color="auto"/>
        <w:right w:val="none" w:sz="0" w:space="0" w:color="auto"/>
      </w:divBdr>
    </w:div>
    <w:div w:id="488251429">
      <w:bodyDiv w:val="1"/>
      <w:marLeft w:val="0"/>
      <w:marRight w:val="0"/>
      <w:marTop w:val="0"/>
      <w:marBottom w:val="0"/>
      <w:divBdr>
        <w:top w:val="none" w:sz="0" w:space="0" w:color="auto"/>
        <w:left w:val="none" w:sz="0" w:space="0" w:color="auto"/>
        <w:bottom w:val="none" w:sz="0" w:space="0" w:color="auto"/>
        <w:right w:val="none" w:sz="0" w:space="0" w:color="auto"/>
      </w:divBdr>
    </w:div>
    <w:div w:id="514270570">
      <w:bodyDiv w:val="1"/>
      <w:marLeft w:val="0"/>
      <w:marRight w:val="0"/>
      <w:marTop w:val="0"/>
      <w:marBottom w:val="0"/>
      <w:divBdr>
        <w:top w:val="none" w:sz="0" w:space="0" w:color="auto"/>
        <w:left w:val="none" w:sz="0" w:space="0" w:color="auto"/>
        <w:bottom w:val="none" w:sz="0" w:space="0" w:color="auto"/>
        <w:right w:val="none" w:sz="0" w:space="0" w:color="auto"/>
      </w:divBdr>
    </w:div>
    <w:div w:id="554197265">
      <w:bodyDiv w:val="1"/>
      <w:marLeft w:val="0"/>
      <w:marRight w:val="0"/>
      <w:marTop w:val="0"/>
      <w:marBottom w:val="0"/>
      <w:divBdr>
        <w:top w:val="none" w:sz="0" w:space="0" w:color="auto"/>
        <w:left w:val="none" w:sz="0" w:space="0" w:color="auto"/>
        <w:bottom w:val="none" w:sz="0" w:space="0" w:color="auto"/>
        <w:right w:val="none" w:sz="0" w:space="0" w:color="auto"/>
      </w:divBdr>
    </w:div>
    <w:div w:id="569464458">
      <w:bodyDiv w:val="1"/>
      <w:marLeft w:val="0"/>
      <w:marRight w:val="0"/>
      <w:marTop w:val="0"/>
      <w:marBottom w:val="0"/>
      <w:divBdr>
        <w:top w:val="none" w:sz="0" w:space="0" w:color="auto"/>
        <w:left w:val="none" w:sz="0" w:space="0" w:color="auto"/>
        <w:bottom w:val="none" w:sz="0" w:space="0" w:color="auto"/>
        <w:right w:val="none" w:sz="0" w:space="0" w:color="auto"/>
      </w:divBdr>
    </w:div>
    <w:div w:id="572394642">
      <w:bodyDiv w:val="1"/>
      <w:marLeft w:val="0"/>
      <w:marRight w:val="0"/>
      <w:marTop w:val="0"/>
      <w:marBottom w:val="0"/>
      <w:divBdr>
        <w:top w:val="none" w:sz="0" w:space="0" w:color="auto"/>
        <w:left w:val="none" w:sz="0" w:space="0" w:color="auto"/>
        <w:bottom w:val="none" w:sz="0" w:space="0" w:color="auto"/>
        <w:right w:val="none" w:sz="0" w:space="0" w:color="auto"/>
      </w:divBdr>
    </w:div>
    <w:div w:id="577980496">
      <w:bodyDiv w:val="1"/>
      <w:marLeft w:val="0"/>
      <w:marRight w:val="0"/>
      <w:marTop w:val="0"/>
      <w:marBottom w:val="0"/>
      <w:divBdr>
        <w:top w:val="none" w:sz="0" w:space="0" w:color="auto"/>
        <w:left w:val="none" w:sz="0" w:space="0" w:color="auto"/>
        <w:bottom w:val="none" w:sz="0" w:space="0" w:color="auto"/>
        <w:right w:val="none" w:sz="0" w:space="0" w:color="auto"/>
      </w:divBdr>
    </w:div>
    <w:div w:id="583490109">
      <w:bodyDiv w:val="1"/>
      <w:marLeft w:val="0"/>
      <w:marRight w:val="0"/>
      <w:marTop w:val="0"/>
      <w:marBottom w:val="0"/>
      <w:divBdr>
        <w:top w:val="none" w:sz="0" w:space="0" w:color="auto"/>
        <w:left w:val="none" w:sz="0" w:space="0" w:color="auto"/>
        <w:bottom w:val="none" w:sz="0" w:space="0" w:color="auto"/>
        <w:right w:val="none" w:sz="0" w:space="0" w:color="auto"/>
      </w:divBdr>
    </w:div>
    <w:div w:id="606163148">
      <w:bodyDiv w:val="1"/>
      <w:marLeft w:val="0"/>
      <w:marRight w:val="0"/>
      <w:marTop w:val="0"/>
      <w:marBottom w:val="0"/>
      <w:divBdr>
        <w:top w:val="none" w:sz="0" w:space="0" w:color="auto"/>
        <w:left w:val="none" w:sz="0" w:space="0" w:color="auto"/>
        <w:bottom w:val="none" w:sz="0" w:space="0" w:color="auto"/>
        <w:right w:val="none" w:sz="0" w:space="0" w:color="auto"/>
      </w:divBdr>
    </w:div>
    <w:div w:id="643389738">
      <w:bodyDiv w:val="1"/>
      <w:marLeft w:val="0"/>
      <w:marRight w:val="0"/>
      <w:marTop w:val="0"/>
      <w:marBottom w:val="0"/>
      <w:divBdr>
        <w:top w:val="none" w:sz="0" w:space="0" w:color="auto"/>
        <w:left w:val="none" w:sz="0" w:space="0" w:color="auto"/>
        <w:bottom w:val="none" w:sz="0" w:space="0" w:color="auto"/>
        <w:right w:val="none" w:sz="0" w:space="0" w:color="auto"/>
      </w:divBdr>
    </w:div>
    <w:div w:id="657807921">
      <w:bodyDiv w:val="1"/>
      <w:marLeft w:val="0"/>
      <w:marRight w:val="0"/>
      <w:marTop w:val="0"/>
      <w:marBottom w:val="0"/>
      <w:divBdr>
        <w:top w:val="none" w:sz="0" w:space="0" w:color="auto"/>
        <w:left w:val="none" w:sz="0" w:space="0" w:color="auto"/>
        <w:bottom w:val="none" w:sz="0" w:space="0" w:color="auto"/>
        <w:right w:val="none" w:sz="0" w:space="0" w:color="auto"/>
      </w:divBdr>
    </w:div>
    <w:div w:id="675232242">
      <w:bodyDiv w:val="1"/>
      <w:marLeft w:val="0"/>
      <w:marRight w:val="0"/>
      <w:marTop w:val="0"/>
      <w:marBottom w:val="0"/>
      <w:divBdr>
        <w:top w:val="none" w:sz="0" w:space="0" w:color="auto"/>
        <w:left w:val="none" w:sz="0" w:space="0" w:color="auto"/>
        <w:bottom w:val="none" w:sz="0" w:space="0" w:color="auto"/>
        <w:right w:val="none" w:sz="0" w:space="0" w:color="auto"/>
      </w:divBdr>
    </w:div>
    <w:div w:id="686374710">
      <w:bodyDiv w:val="1"/>
      <w:marLeft w:val="0"/>
      <w:marRight w:val="0"/>
      <w:marTop w:val="0"/>
      <w:marBottom w:val="0"/>
      <w:divBdr>
        <w:top w:val="none" w:sz="0" w:space="0" w:color="auto"/>
        <w:left w:val="none" w:sz="0" w:space="0" w:color="auto"/>
        <w:bottom w:val="none" w:sz="0" w:space="0" w:color="auto"/>
        <w:right w:val="none" w:sz="0" w:space="0" w:color="auto"/>
      </w:divBdr>
    </w:div>
    <w:div w:id="690030504">
      <w:bodyDiv w:val="1"/>
      <w:marLeft w:val="0"/>
      <w:marRight w:val="0"/>
      <w:marTop w:val="0"/>
      <w:marBottom w:val="0"/>
      <w:divBdr>
        <w:top w:val="none" w:sz="0" w:space="0" w:color="auto"/>
        <w:left w:val="none" w:sz="0" w:space="0" w:color="auto"/>
        <w:bottom w:val="none" w:sz="0" w:space="0" w:color="auto"/>
        <w:right w:val="none" w:sz="0" w:space="0" w:color="auto"/>
      </w:divBdr>
    </w:div>
    <w:div w:id="779185425">
      <w:bodyDiv w:val="1"/>
      <w:marLeft w:val="0"/>
      <w:marRight w:val="0"/>
      <w:marTop w:val="0"/>
      <w:marBottom w:val="0"/>
      <w:divBdr>
        <w:top w:val="none" w:sz="0" w:space="0" w:color="auto"/>
        <w:left w:val="none" w:sz="0" w:space="0" w:color="auto"/>
        <w:bottom w:val="none" w:sz="0" w:space="0" w:color="auto"/>
        <w:right w:val="none" w:sz="0" w:space="0" w:color="auto"/>
      </w:divBdr>
    </w:div>
    <w:div w:id="805664392">
      <w:bodyDiv w:val="1"/>
      <w:marLeft w:val="0"/>
      <w:marRight w:val="0"/>
      <w:marTop w:val="0"/>
      <w:marBottom w:val="0"/>
      <w:divBdr>
        <w:top w:val="none" w:sz="0" w:space="0" w:color="auto"/>
        <w:left w:val="none" w:sz="0" w:space="0" w:color="auto"/>
        <w:bottom w:val="none" w:sz="0" w:space="0" w:color="auto"/>
        <w:right w:val="none" w:sz="0" w:space="0" w:color="auto"/>
      </w:divBdr>
    </w:div>
    <w:div w:id="812600931">
      <w:bodyDiv w:val="1"/>
      <w:marLeft w:val="0"/>
      <w:marRight w:val="0"/>
      <w:marTop w:val="0"/>
      <w:marBottom w:val="0"/>
      <w:divBdr>
        <w:top w:val="none" w:sz="0" w:space="0" w:color="auto"/>
        <w:left w:val="none" w:sz="0" w:space="0" w:color="auto"/>
        <w:bottom w:val="none" w:sz="0" w:space="0" w:color="auto"/>
        <w:right w:val="none" w:sz="0" w:space="0" w:color="auto"/>
      </w:divBdr>
    </w:div>
    <w:div w:id="825899470">
      <w:bodyDiv w:val="1"/>
      <w:marLeft w:val="0"/>
      <w:marRight w:val="0"/>
      <w:marTop w:val="0"/>
      <w:marBottom w:val="0"/>
      <w:divBdr>
        <w:top w:val="none" w:sz="0" w:space="0" w:color="auto"/>
        <w:left w:val="none" w:sz="0" w:space="0" w:color="auto"/>
        <w:bottom w:val="none" w:sz="0" w:space="0" w:color="auto"/>
        <w:right w:val="none" w:sz="0" w:space="0" w:color="auto"/>
      </w:divBdr>
    </w:div>
    <w:div w:id="855580952">
      <w:bodyDiv w:val="1"/>
      <w:marLeft w:val="0"/>
      <w:marRight w:val="0"/>
      <w:marTop w:val="0"/>
      <w:marBottom w:val="0"/>
      <w:divBdr>
        <w:top w:val="none" w:sz="0" w:space="0" w:color="auto"/>
        <w:left w:val="none" w:sz="0" w:space="0" w:color="auto"/>
        <w:bottom w:val="none" w:sz="0" w:space="0" w:color="auto"/>
        <w:right w:val="none" w:sz="0" w:space="0" w:color="auto"/>
      </w:divBdr>
    </w:div>
    <w:div w:id="884175015">
      <w:bodyDiv w:val="1"/>
      <w:marLeft w:val="0"/>
      <w:marRight w:val="0"/>
      <w:marTop w:val="0"/>
      <w:marBottom w:val="0"/>
      <w:divBdr>
        <w:top w:val="none" w:sz="0" w:space="0" w:color="auto"/>
        <w:left w:val="none" w:sz="0" w:space="0" w:color="auto"/>
        <w:bottom w:val="none" w:sz="0" w:space="0" w:color="auto"/>
        <w:right w:val="none" w:sz="0" w:space="0" w:color="auto"/>
      </w:divBdr>
    </w:div>
    <w:div w:id="889196371">
      <w:bodyDiv w:val="1"/>
      <w:marLeft w:val="0"/>
      <w:marRight w:val="0"/>
      <w:marTop w:val="0"/>
      <w:marBottom w:val="0"/>
      <w:divBdr>
        <w:top w:val="none" w:sz="0" w:space="0" w:color="auto"/>
        <w:left w:val="none" w:sz="0" w:space="0" w:color="auto"/>
        <w:bottom w:val="none" w:sz="0" w:space="0" w:color="auto"/>
        <w:right w:val="none" w:sz="0" w:space="0" w:color="auto"/>
      </w:divBdr>
    </w:div>
    <w:div w:id="921793412">
      <w:bodyDiv w:val="1"/>
      <w:marLeft w:val="0"/>
      <w:marRight w:val="0"/>
      <w:marTop w:val="0"/>
      <w:marBottom w:val="0"/>
      <w:divBdr>
        <w:top w:val="none" w:sz="0" w:space="0" w:color="auto"/>
        <w:left w:val="none" w:sz="0" w:space="0" w:color="auto"/>
        <w:bottom w:val="none" w:sz="0" w:space="0" w:color="auto"/>
        <w:right w:val="none" w:sz="0" w:space="0" w:color="auto"/>
      </w:divBdr>
    </w:div>
    <w:div w:id="928002412">
      <w:bodyDiv w:val="1"/>
      <w:marLeft w:val="0"/>
      <w:marRight w:val="0"/>
      <w:marTop w:val="0"/>
      <w:marBottom w:val="0"/>
      <w:divBdr>
        <w:top w:val="none" w:sz="0" w:space="0" w:color="auto"/>
        <w:left w:val="none" w:sz="0" w:space="0" w:color="auto"/>
        <w:bottom w:val="none" w:sz="0" w:space="0" w:color="auto"/>
        <w:right w:val="none" w:sz="0" w:space="0" w:color="auto"/>
      </w:divBdr>
    </w:div>
    <w:div w:id="946044354">
      <w:bodyDiv w:val="1"/>
      <w:marLeft w:val="0"/>
      <w:marRight w:val="0"/>
      <w:marTop w:val="0"/>
      <w:marBottom w:val="0"/>
      <w:divBdr>
        <w:top w:val="none" w:sz="0" w:space="0" w:color="auto"/>
        <w:left w:val="none" w:sz="0" w:space="0" w:color="auto"/>
        <w:bottom w:val="none" w:sz="0" w:space="0" w:color="auto"/>
        <w:right w:val="none" w:sz="0" w:space="0" w:color="auto"/>
      </w:divBdr>
    </w:div>
    <w:div w:id="947390347">
      <w:bodyDiv w:val="1"/>
      <w:marLeft w:val="0"/>
      <w:marRight w:val="0"/>
      <w:marTop w:val="0"/>
      <w:marBottom w:val="0"/>
      <w:divBdr>
        <w:top w:val="none" w:sz="0" w:space="0" w:color="auto"/>
        <w:left w:val="none" w:sz="0" w:space="0" w:color="auto"/>
        <w:bottom w:val="none" w:sz="0" w:space="0" w:color="auto"/>
        <w:right w:val="none" w:sz="0" w:space="0" w:color="auto"/>
      </w:divBdr>
    </w:div>
    <w:div w:id="973873496">
      <w:bodyDiv w:val="1"/>
      <w:marLeft w:val="0"/>
      <w:marRight w:val="0"/>
      <w:marTop w:val="0"/>
      <w:marBottom w:val="0"/>
      <w:divBdr>
        <w:top w:val="none" w:sz="0" w:space="0" w:color="auto"/>
        <w:left w:val="none" w:sz="0" w:space="0" w:color="auto"/>
        <w:bottom w:val="none" w:sz="0" w:space="0" w:color="auto"/>
        <w:right w:val="none" w:sz="0" w:space="0" w:color="auto"/>
      </w:divBdr>
    </w:div>
    <w:div w:id="1002199154">
      <w:bodyDiv w:val="1"/>
      <w:marLeft w:val="0"/>
      <w:marRight w:val="0"/>
      <w:marTop w:val="0"/>
      <w:marBottom w:val="0"/>
      <w:divBdr>
        <w:top w:val="none" w:sz="0" w:space="0" w:color="auto"/>
        <w:left w:val="none" w:sz="0" w:space="0" w:color="auto"/>
        <w:bottom w:val="none" w:sz="0" w:space="0" w:color="auto"/>
        <w:right w:val="none" w:sz="0" w:space="0" w:color="auto"/>
      </w:divBdr>
    </w:div>
    <w:div w:id="1021587684">
      <w:bodyDiv w:val="1"/>
      <w:marLeft w:val="0"/>
      <w:marRight w:val="0"/>
      <w:marTop w:val="0"/>
      <w:marBottom w:val="0"/>
      <w:divBdr>
        <w:top w:val="none" w:sz="0" w:space="0" w:color="auto"/>
        <w:left w:val="none" w:sz="0" w:space="0" w:color="auto"/>
        <w:bottom w:val="none" w:sz="0" w:space="0" w:color="auto"/>
        <w:right w:val="none" w:sz="0" w:space="0" w:color="auto"/>
      </w:divBdr>
    </w:div>
    <w:div w:id="1049917435">
      <w:bodyDiv w:val="1"/>
      <w:marLeft w:val="0"/>
      <w:marRight w:val="0"/>
      <w:marTop w:val="0"/>
      <w:marBottom w:val="0"/>
      <w:divBdr>
        <w:top w:val="none" w:sz="0" w:space="0" w:color="auto"/>
        <w:left w:val="none" w:sz="0" w:space="0" w:color="auto"/>
        <w:bottom w:val="none" w:sz="0" w:space="0" w:color="auto"/>
        <w:right w:val="none" w:sz="0" w:space="0" w:color="auto"/>
      </w:divBdr>
    </w:div>
    <w:div w:id="1051534736">
      <w:bodyDiv w:val="1"/>
      <w:marLeft w:val="0"/>
      <w:marRight w:val="0"/>
      <w:marTop w:val="0"/>
      <w:marBottom w:val="0"/>
      <w:divBdr>
        <w:top w:val="none" w:sz="0" w:space="0" w:color="auto"/>
        <w:left w:val="none" w:sz="0" w:space="0" w:color="auto"/>
        <w:bottom w:val="none" w:sz="0" w:space="0" w:color="auto"/>
        <w:right w:val="none" w:sz="0" w:space="0" w:color="auto"/>
      </w:divBdr>
    </w:div>
    <w:div w:id="1091782455">
      <w:bodyDiv w:val="1"/>
      <w:marLeft w:val="0"/>
      <w:marRight w:val="0"/>
      <w:marTop w:val="0"/>
      <w:marBottom w:val="0"/>
      <w:divBdr>
        <w:top w:val="none" w:sz="0" w:space="0" w:color="auto"/>
        <w:left w:val="none" w:sz="0" w:space="0" w:color="auto"/>
        <w:bottom w:val="none" w:sz="0" w:space="0" w:color="auto"/>
        <w:right w:val="none" w:sz="0" w:space="0" w:color="auto"/>
      </w:divBdr>
    </w:div>
    <w:div w:id="1098259414">
      <w:bodyDiv w:val="1"/>
      <w:marLeft w:val="0"/>
      <w:marRight w:val="0"/>
      <w:marTop w:val="0"/>
      <w:marBottom w:val="0"/>
      <w:divBdr>
        <w:top w:val="none" w:sz="0" w:space="0" w:color="auto"/>
        <w:left w:val="none" w:sz="0" w:space="0" w:color="auto"/>
        <w:bottom w:val="none" w:sz="0" w:space="0" w:color="auto"/>
        <w:right w:val="none" w:sz="0" w:space="0" w:color="auto"/>
      </w:divBdr>
    </w:div>
    <w:div w:id="1129779987">
      <w:bodyDiv w:val="1"/>
      <w:marLeft w:val="0"/>
      <w:marRight w:val="0"/>
      <w:marTop w:val="0"/>
      <w:marBottom w:val="0"/>
      <w:divBdr>
        <w:top w:val="none" w:sz="0" w:space="0" w:color="auto"/>
        <w:left w:val="none" w:sz="0" w:space="0" w:color="auto"/>
        <w:bottom w:val="none" w:sz="0" w:space="0" w:color="auto"/>
        <w:right w:val="none" w:sz="0" w:space="0" w:color="auto"/>
      </w:divBdr>
    </w:div>
    <w:div w:id="1130510053">
      <w:bodyDiv w:val="1"/>
      <w:marLeft w:val="0"/>
      <w:marRight w:val="0"/>
      <w:marTop w:val="0"/>
      <w:marBottom w:val="0"/>
      <w:divBdr>
        <w:top w:val="none" w:sz="0" w:space="0" w:color="auto"/>
        <w:left w:val="none" w:sz="0" w:space="0" w:color="auto"/>
        <w:bottom w:val="none" w:sz="0" w:space="0" w:color="auto"/>
        <w:right w:val="none" w:sz="0" w:space="0" w:color="auto"/>
      </w:divBdr>
    </w:div>
    <w:div w:id="1132751569">
      <w:bodyDiv w:val="1"/>
      <w:marLeft w:val="0"/>
      <w:marRight w:val="0"/>
      <w:marTop w:val="0"/>
      <w:marBottom w:val="0"/>
      <w:divBdr>
        <w:top w:val="none" w:sz="0" w:space="0" w:color="auto"/>
        <w:left w:val="none" w:sz="0" w:space="0" w:color="auto"/>
        <w:bottom w:val="none" w:sz="0" w:space="0" w:color="auto"/>
        <w:right w:val="none" w:sz="0" w:space="0" w:color="auto"/>
      </w:divBdr>
    </w:div>
    <w:div w:id="1132940199">
      <w:bodyDiv w:val="1"/>
      <w:marLeft w:val="0"/>
      <w:marRight w:val="0"/>
      <w:marTop w:val="0"/>
      <w:marBottom w:val="0"/>
      <w:divBdr>
        <w:top w:val="none" w:sz="0" w:space="0" w:color="auto"/>
        <w:left w:val="none" w:sz="0" w:space="0" w:color="auto"/>
        <w:bottom w:val="none" w:sz="0" w:space="0" w:color="auto"/>
        <w:right w:val="none" w:sz="0" w:space="0" w:color="auto"/>
      </w:divBdr>
    </w:div>
    <w:div w:id="1139225206">
      <w:bodyDiv w:val="1"/>
      <w:marLeft w:val="0"/>
      <w:marRight w:val="0"/>
      <w:marTop w:val="0"/>
      <w:marBottom w:val="0"/>
      <w:divBdr>
        <w:top w:val="none" w:sz="0" w:space="0" w:color="auto"/>
        <w:left w:val="none" w:sz="0" w:space="0" w:color="auto"/>
        <w:bottom w:val="none" w:sz="0" w:space="0" w:color="auto"/>
        <w:right w:val="none" w:sz="0" w:space="0" w:color="auto"/>
      </w:divBdr>
    </w:div>
    <w:div w:id="1165631060">
      <w:bodyDiv w:val="1"/>
      <w:marLeft w:val="0"/>
      <w:marRight w:val="0"/>
      <w:marTop w:val="0"/>
      <w:marBottom w:val="0"/>
      <w:divBdr>
        <w:top w:val="none" w:sz="0" w:space="0" w:color="auto"/>
        <w:left w:val="none" w:sz="0" w:space="0" w:color="auto"/>
        <w:bottom w:val="none" w:sz="0" w:space="0" w:color="auto"/>
        <w:right w:val="none" w:sz="0" w:space="0" w:color="auto"/>
      </w:divBdr>
    </w:div>
    <w:div w:id="1166364736">
      <w:bodyDiv w:val="1"/>
      <w:marLeft w:val="0"/>
      <w:marRight w:val="0"/>
      <w:marTop w:val="0"/>
      <w:marBottom w:val="0"/>
      <w:divBdr>
        <w:top w:val="none" w:sz="0" w:space="0" w:color="auto"/>
        <w:left w:val="none" w:sz="0" w:space="0" w:color="auto"/>
        <w:bottom w:val="none" w:sz="0" w:space="0" w:color="auto"/>
        <w:right w:val="none" w:sz="0" w:space="0" w:color="auto"/>
      </w:divBdr>
    </w:div>
    <w:div w:id="1229730530">
      <w:bodyDiv w:val="1"/>
      <w:marLeft w:val="0"/>
      <w:marRight w:val="0"/>
      <w:marTop w:val="0"/>
      <w:marBottom w:val="0"/>
      <w:divBdr>
        <w:top w:val="none" w:sz="0" w:space="0" w:color="auto"/>
        <w:left w:val="none" w:sz="0" w:space="0" w:color="auto"/>
        <w:bottom w:val="none" w:sz="0" w:space="0" w:color="auto"/>
        <w:right w:val="none" w:sz="0" w:space="0" w:color="auto"/>
      </w:divBdr>
    </w:div>
    <w:div w:id="1235554689">
      <w:bodyDiv w:val="1"/>
      <w:marLeft w:val="0"/>
      <w:marRight w:val="0"/>
      <w:marTop w:val="0"/>
      <w:marBottom w:val="0"/>
      <w:divBdr>
        <w:top w:val="none" w:sz="0" w:space="0" w:color="auto"/>
        <w:left w:val="none" w:sz="0" w:space="0" w:color="auto"/>
        <w:bottom w:val="none" w:sz="0" w:space="0" w:color="auto"/>
        <w:right w:val="none" w:sz="0" w:space="0" w:color="auto"/>
      </w:divBdr>
    </w:div>
    <w:div w:id="1258901448">
      <w:bodyDiv w:val="1"/>
      <w:marLeft w:val="0"/>
      <w:marRight w:val="0"/>
      <w:marTop w:val="0"/>
      <w:marBottom w:val="0"/>
      <w:divBdr>
        <w:top w:val="none" w:sz="0" w:space="0" w:color="auto"/>
        <w:left w:val="none" w:sz="0" w:space="0" w:color="auto"/>
        <w:bottom w:val="none" w:sz="0" w:space="0" w:color="auto"/>
        <w:right w:val="none" w:sz="0" w:space="0" w:color="auto"/>
      </w:divBdr>
    </w:div>
    <w:div w:id="1264919538">
      <w:bodyDiv w:val="1"/>
      <w:marLeft w:val="0"/>
      <w:marRight w:val="0"/>
      <w:marTop w:val="0"/>
      <w:marBottom w:val="0"/>
      <w:divBdr>
        <w:top w:val="none" w:sz="0" w:space="0" w:color="auto"/>
        <w:left w:val="none" w:sz="0" w:space="0" w:color="auto"/>
        <w:bottom w:val="none" w:sz="0" w:space="0" w:color="auto"/>
        <w:right w:val="none" w:sz="0" w:space="0" w:color="auto"/>
      </w:divBdr>
    </w:div>
    <w:div w:id="1269315539">
      <w:bodyDiv w:val="1"/>
      <w:marLeft w:val="0"/>
      <w:marRight w:val="0"/>
      <w:marTop w:val="0"/>
      <w:marBottom w:val="0"/>
      <w:divBdr>
        <w:top w:val="none" w:sz="0" w:space="0" w:color="auto"/>
        <w:left w:val="none" w:sz="0" w:space="0" w:color="auto"/>
        <w:bottom w:val="none" w:sz="0" w:space="0" w:color="auto"/>
        <w:right w:val="none" w:sz="0" w:space="0" w:color="auto"/>
      </w:divBdr>
    </w:div>
    <w:div w:id="1273050378">
      <w:bodyDiv w:val="1"/>
      <w:marLeft w:val="0"/>
      <w:marRight w:val="0"/>
      <w:marTop w:val="0"/>
      <w:marBottom w:val="0"/>
      <w:divBdr>
        <w:top w:val="none" w:sz="0" w:space="0" w:color="auto"/>
        <w:left w:val="none" w:sz="0" w:space="0" w:color="auto"/>
        <w:bottom w:val="none" w:sz="0" w:space="0" w:color="auto"/>
        <w:right w:val="none" w:sz="0" w:space="0" w:color="auto"/>
      </w:divBdr>
    </w:div>
    <w:div w:id="1280064121">
      <w:bodyDiv w:val="1"/>
      <w:marLeft w:val="0"/>
      <w:marRight w:val="0"/>
      <w:marTop w:val="0"/>
      <w:marBottom w:val="0"/>
      <w:divBdr>
        <w:top w:val="none" w:sz="0" w:space="0" w:color="auto"/>
        <w:left w:val="none" w:sz="0" w:space="0" w:color="auto"/>
        <w:bottom w:val="none" w:sz="0" w:space="0" w:color="auto"/>
        <w:right w:val="none" w:sz="0" w:space="0" w:color="auto"/>
      </w:divBdr>
    </w:div>
    <w:div w:id="1335719706">
      <w:bodyDiv w:val="1"/>
      <w:marLeft w:val="0"/>
      <w:marRight w:val="0"/>
      <w:marTop w:val="0"/>
      <w:marBottom w:val="0"/>
      <w:divBdr>
        <w:top w:val="none" w:sz="0" w:space="0" w:color="auto"/>
        <w:left w:val="none" w:sz="0" w:space="0" w:color="auto"/>
        <w:bottom w:val="none" w:sz="0" w:space="0" w:color="auto"/>
        <w:right w:val="none" w:sz="0" w:space="0" w:color="auto"/>
      </w:divBdr>
    </w:div>
    <w:div w:id="1342581341">
      <w:bodyDiv w:val="1"/>
      <w:marLeft w:val="0"/>
      <w:marRight w:val="0"/>
      <w:marTop w:val="0"/>
      <w:marBottom w:val="0"/>
      <w:divBdr>
        <w:top w:val="none" w:sz="0" w:space="0" w:color="auto"/>
        <w:left w:val="none" w:sz="0" w:space="0" w:color="auto"/>
        <w:bottom w:val="none" w:sz="0" w:space="0" w:color="auto"/>
        <w:right w:val="none" w:sz="0" w:space="0" w:color="auto"/>
      </w:divBdr>
    </w:div>
    <w:div w:id="1346714338">
      <w:bodyDiv w:val="1"/>
      <w:marLeft w:val="0"/>
      <w:marRight w:val="0"/>
      <w:marTop w:val="0"/>
      <w:marBottom w:val="0"/>
      <w:divBdr>
        <w:top w:val="none" w:sz="0" w:space="0" w:color="auto"/>
        <w:left w:val="none" w:sz="0" w:space="0" w:color="auto"/>
        <w:bottom w:val="none" w:sz="0" w:space="0" w:color="auto"/>
        <w:right w:val="none" w:sz="0" w:space="0" w:color="auto"/>
      </w:divBdr>
    </w:div>
    <w:div w:id="1393892834">
      <w:bodyDiv w:val="1"/>
      <w:marLeft w:val="0"/>
      <w:marRight w:val="0"/>
      <w:marTop w:val="0"/>
      <w:marBottom w:val="0"/>
      <w:divBdr>
        <w:top w:val="none" w:sz="0" w:space="0" w:color="auto"/>
        <w:left w:val="none" w:sz="0" w:space="0" w:color="auto"/>
        <w:bottom w:val="none" w:sz="0" w:space="0" w:color="auto"/>
        <w:right w:val="none" w:sz="0" w:space="0" w:color="auto"/>
      </w:divBdr>
    </w:div>
    <w:div w:id="1432165447">
      <w:bodyDiv w:val="1"/>
      <w:marLeft w:val="0"/>
      <w:marRight w:val="0"/>
      <w:marTop w:val="0"/>
      <w:marBottom w:val="0"/>
      <w:divBdr>
        <w:top w:val="none" w:sz="0" w:space="0" w:color="auto"/>
        <w:left w:val="none" w:sz="0" w:space="0" w:color="auto"/>
        <w:bottom w:val="none" w:sz="0" w:space="0" w:color="auto"/>
        <w:right w:val="none" w:sz="0" w:space="0" w:color="auto"/>
      </w:divBdr>
    </w:div>
    <w:div w:id="1437407227">
      <w:bodyDiv w:val="1"/>
      <w:marLeft w:val="0"/>
      <w:marRight w:val="0"/>
      <w:marTop w:val="0"/>
      <w:marBottom w:val="0"/>
      <w:divBdr>
        <w:top w:val="none" w:sz="0" w:space="0" w:color="auto"/>
        <w:left w:val="none" w:sz="0" w:space="0" w:color="auto"/>
        <w:bottom w:val="none" w:sz="0" w:space="0" w:color="auto"/>
        <w:right w:val="none" w:sz="0" w:space="0" w:color="auto"/>
      </w:divBdr>
    </w:div>
    <w:div w:id="1453746924">
      <w:bodyDiv w:val="1"/>
      <w:marLeft w:val="0"/>
      <w:marRight w:val="0"/>
      <w:marTop w:val="0"/>
      <w:marBottom w:val="0"/>
      <w:divBdr>
        <w:top w:val="none" w:sz="0" w:space="0" w:color="auto"/>
        <w:left w:val="none" w:sz="0" w:space="0" w:color="auto"/>
        <w:bottom w:val="none" w:sz="0" w:space="0" w:color="auto"/>
        <w:right w:val="none" w:sz="0" w:space="0" w:color="auto"/>
      </w:divBdr>
    </w:div>
    <w:div w:id="1475024131">
      <w:bodyDiv w:val="1"/>
      <w:marLeft w:val="0"/>
      <w:marRight w:val="0"/>
      <w:marTop w:val="0"/>
      <w:marBottom w:val="0"/>
      <w:divBdr>
        <w:top w:val="none" w:sz="0" w:space="0" w:color="auto"/>
        <w:left w:val="none" w:sz="0" w:space="0" w:color="auto"/>
        <w:bottom w:val="none" w:sz="0" w:space="0" w:color="auto"/>
        <w:right w:val="none" w:sz="0" w:space="0" w:color="auto"/>
      </w:divBdr>
    </w:div>
    <w:div w:id="1485581055">
      <w:bodyDiv w:val="1"/>
      <w:marLeft w:val="0"/>
      <w:marRight w:val="0"/>
      <w:marTop w:val="0"/>
      <w:marBottom w:val="0"/>
      <w:divBdr>
        <w:top w:val="none" w:sz="0" w:space="0" w:color="auto"/>
        <w:left w:val="none" w:sz="0" w:space="0" w:color="auto"/>
        <w:bottom w:val="none" w:sz="0" w:space="0" w:color="auto"/>
        <w:right w:val="none" w:sz="0" w:space="0" w:color="auto"/>
      </w:divBdr>
    </w:div>
    <w:div w:id="1485973931">
      <w:bodyDiv w:val="1"/>
      <w:marLeft w:val="0"/>
      <w:marRight w:val="0"/>
      <w:marTop w:val="0"/>
      <w:marBottom w:val="0"/>
      <w:divBdr>
        <w:top w:val="none" w:sz="0" w:space="0" w:color="auto"/>
        <w:left w:val="none" w:sz="0" w:space="0" w:color="auto"/>
        <w:bottom w:val="none" w:sz="0" w:space="0" w:color="auto"/>
        <w:right w:val="none" w:sz="0" w:space="0" w:color="auto"/>
      </w:divBdr>
    </w:div>
    <w:div w:id="1523200263">
      <w:bodyDiv w:val="1"/>
      <w:marLeft w:val="0"/>
      <w:marRight w:val="0"/>
      <w:marTop w:val="0"/>
      <w:marBottom w:val="0"/>
      <w:divBdr>
        <w:top w:val="none" w:sz="0" w:space="0" w:color="auto"/>
        <w:left w:val="none" w:sz="0" w:space="0" w:color="auto"/>
        <w:bottom w:val="none" w:sz="0" w:space="0" w:color="auto"/>
        <w:right w:val="none" w:sz="0" w:space="0" w:color="auto"/>
      </w:divBdr>
    </w:div>
    <w:div w:id="1565533040">
      <w:bodyDiv w:val="1"/>
      <w:marLeft w:val="0"/>
      <w:marRight w:val="0"/>
      <w:marTop w:val="0"/>
      <w:marBottom w:val="0"/>
      <w:divBdr>
        <w:top w:val="none" w:sz="0" w:space="0" w:color="auto"/>
        <w:left w:val="none" w:sz="0" w:space="0" w:color="auto"/>
        <w:bottom w:val="none" w:sz="0" w:space="0" w:color="auto"/>
        <w:right w:val="none" w:sz="0" w:space="0" w:color="auto"/>
      </w:divBdr>
    </w:div>
    <w:div w:id="1567300579">
      <w:bodyDiv w:val="1"/>
      <w:marLeft w:val="0"/>
      <w:marRight w:val="0"/>
      <w:marTop w:val="0"/>
      <w:marBottom w:val="0"/>
      <w:divBdr>
        <w:top w:val="none" w:sz="0" w:space="0" w:color="auto"/>
        <w:left w:val="none" w:sz="0" w:space="0" w:color="auto"/>
        <w:bottom w:val="none" w:sz="0" w:space="0" w:color="auto"/>
        <w:right w:val="none" w:sz="0" w:space="0" w:color="auto"/>
      </w:divBdr>
    </w:div>
    <w:div w:id="1577396933">
      <w:bodyDiv w:val="1"/>
      <w:marLeft w:val="0"/>
      <w:marRight w:val="0"/>
      <w:marTop w:val="0"/>
      <w:marBottom w:val="0"/>
      <w:divBdr>
        <w:top w:val="none" w:sz="0" w:space="0" w:color="auto"/>
        <w:left w:val="none" w:sz="0" w:space="0" w:color="auto"/>
        <w:bottom w:val="none" w:sz="0" w:space="0" w:color="auto"/>
        <w:right w:val="none" w:sz="0" w:space="0" w:color="auto"/>
      </w:divBdr>
    </w:div>
    <w:div w:id="1580478851">
      <w:bodyDiv w:val="1"/>
      <w:marLeft w:val="0"/>
      <w:marRight w:val="0"/>
      <w:marTop w:val="0"/>
      <w:marBottom w:val="0"/>
      <w:divBdr>
        <w:top w:val="none" w:sz="0" w:space="0" w:color="auto"/>
        <w:left w:val="none" w:sz="0" w:space="0" w:color="auto"/>
        <w:bottom w:val="none" w:sz="0" w:space="0" w:color="auto"/>
        <w:right w:val="none" w:sz="0" w:space="0" w:color="auto"/>
      </w:divBdr>
    </w:div>
    <w:div w:id="1598706081">
      <w:bodyDiv w:val="1"/>
      <w:marLeft w:val="0"/>
      <w:marRight w:val="0"/>
      <w:marTop w:val="0"/>
      <w:marBottom w:val="0"/>
      <w:divBdr>
        <w:top w:val="none" w:sz="0" w:space="0" w:color="auto"/>
        <w:left w:val="none" w:sz="0" w:space="0" w:color="auto"/>
        <w:bottom w:val="none" w:sz="0" w:space="0" w:color="auto"/>
        <w:right w:val="none" w:sz="0" w:space="0" w:color="auto"/>
      </w:divBdr>
    </w:div>
    <w:div w:id="1613324934">
      <w:bodyDiv w:val="1"/>
      <w:marLeft w:val="0"/>
      <w:marRight w:val="0"/>
      <w:marTop w:val="0"/>
      <w:marBottom w:val="0"/>
      <w:divBdr>
        <w:top w:val="none" w:sz="0" w:space="0" w:color="auto"/>
        <w:left w:val="none" w:sz="0" w:space="0" w:color="auto"/>
        <w:bottom w:val="none" w:sz="0" w:space="0" w:color="auto"/>
        <w:right w:val="none" w:sz="0" w:space="0" w:color="auto"/>
      </w:divBdr>
    </w:div>
    <w:div w:id="1651784460">
      <w:bodyDiv w:val="1"/>
      <w:marLeft w:val="0"/>
      <w:marRight w:val="0"/>
      <w:marTop w:val="0"/>
      <w:marBottom w:val="0"/>
      <w:divBdr>
        <w:top w:val="none" w:sz="0" w:space="0" w:color="auto"/>
        <w:left w:val="none" w:sz="0" w:space="0" w:color="auto"/>
        <w:bottom w:val="none" w:sz="0" w:space="0" w:color="auto"/>
        <w:right w:val="none" w:sz="0" w:space="0" w:color="auto"/>
      </w:divBdr>
    </w:div>
    <w:div w:id="1657299760">
      <w:bodyDiv w:val="1"/>
      <w:marLeft w:val="0"/>
      <w:marRight w:val="0"/>
      <w:marTop w:val="0"/>
      <w:marBottom w:val="0"/>
      <w:divBdr>
        <w:top w:val="none" w:sz="0" w:space="0" w:color="auto"/>
        <w:left w:val="none" w:sz="0" w:space="0" w:color="auto"/>
        <w:bottom w:val="none" w:sz="0" w:space="0" w:color="auto"/>
        <w:right w:val="none" w:sz="0" w:space="0" w:color="auto"/>
      </w:divBdr>
    </w:div>
    <w:div w:id="1675912751">
      <w:bodyDiv w:val="1"/>
      <w:marLeft w:val="0"/>
      <w:marRight w:val="0"/>
      <w:marTop w:val="0"/>
      <w:marBottom w:val="0"/>
      <w:divBdr>
        <w:top w:val="none" w:sz="0" w:space="0" w:color="auto"/>
        <w:left w:val="none" w:sz="0" w:space="0" w:color="auto"/>
        <w:bottom w:val="none" w:sz="0" w:space="0" w:color="auto"/>
        <w:right w:val="none" w:sz="0" w:space="0" w:color="auto"/>
      </w:divBdr>
    </w:div>
    <w:div w:id="1688870818">
      <w:bodyDiv w:val="1"/>
      <w:marLeft w:val="0"/>
      <w:marRight w:val="0"/>
      <w:marTop w:val="0"/>
      <w:marBottom w:val="0"/>
      <w:divBdr>
        <w:top w:val="none" w:sz="0" w:space="0" w:color="auto"/>
        <w:left w:val="none" w:sz="0" w:space="0" w:color="auto"/>
        <w:bottom w:val="none" w:sz="0" w:space="0" w:color="auto"/>
        <w:right w:val="none" w:sz="0" w:space="0" w:color="auto"/>
      </w:divBdr>
    </w:div>
    <w:div w:id="1690256138">
      <w:bodyDiv w:val="1"/>
      <w:marLeft w:val="0"/>
      <w:marRight w:val="0"/>
      <w:marTop w:val="0"/>
      <w:marBottom w:val="0"/>
      <w:divBdr>
        <w:top w:val="none" w:sz="0" w:space="0" w:color="auto"/>
        <w:left w:val="none" w:sz="0" w:space="0" w:color="auto"/>
        <w:bottom w:val="none" w:sz="0" w:space="0" w:color="auto"/>
        <w:right w:val="none" w:sz="0" w:space="0" w:color="auto"/>
      </w:divBdr>
    </w:div>
    <w:div w:id="1699622516">
      <w:bodyDiv w:val="1"/>
      <w:marLeft w:val="0"/>
      <w:marRight w:val="0"/>
      <w:marTop w:val="0"/>
      <w:marBottom w:val="0"/>
      <w:divBdr>
        <w:top w:val="none" w:sz="0" w:space="0" w:color="auto"/>
        <w:left w:val="none" w:sz="0" w:space="0" w:color="auto"/>
        <w:bottom w:val="none" w:sz="0" w:space="0" w:color="auto"/>
        <w:right w:val="none" w:sz="0" w:space="0" w:color="auto"/>
      </w:divBdr>
    </w:div>
    <w:div w:id="1706980821">
      <w:bodyDiv w:val="1"/>
      <w:marLeft w:val="0"/>
      <w:marRight w:val="0"/>
      <w:marTop w:val="0"/>
      <w:marBottom w:val="0"/>
      <w:divBdr>
        <w:top w:val="none" w:sz="0" w:space="0" w:color="auto"/>
        <w:left w:val="none" w:sz="0" w:space="0" w:color="auto"/>
        <w:bottom w:val="none" w:sz="0" w:space="0" w:color="auto"/>
        <w:right w:val="none" w:sz="0" w:space="0" w:color="auto"/>
      </w:divBdr>
    </w:div>
    <w:div w:id="1714499191">
      <w:bodyDiv w:val="1"/>
      <w:marLeft w:val="0"/>
      <w:marRight w:val="0"/>
      <w:marTop w:val="0"/>
      <w:marBottom w:val="0"/>
      <w:divBdr>
        <w:top w:val="none" w:sz="0" w:space="0" w:color="auto"/>
        <w:left w:val="none" w:sz="0" w:space="0" w:color="auto"/>
        <w:bottom w:val="none" w:sz="0" w:space="0" w:color="auto"/>
        <w:right w:val="none" w:sz="0" w:space="0" w:color="auto"/>
      </w:divBdr>
    </w:div>
    <w:div w:id="1725905409">
      <w:bodyDiv w:val="1"/>
      <w:marLeft w:val="0"/>
      <w:marRight w:val="0"/>
      <w:marTop w:val="0"/>
      <w:marBottom w:val="0"/>
      <w:divBdr>
        <w:top w:val="none" w:sz="0" w:space="0" w:color="auto"/>
        <w:left w:val="none" w:sz="0" w:space="0" w:color="auto"/>
        <w:bottom w:val="none" w:sz="0" w:space="0" w:color="auto"/>
        <w:right w:val="none" w:sz="0" w:space="0" w:color="auto"/>
      </w:divBdr>
    </w:div>
    <w:div w:id="1726291511">
      <w:bodyDiv w:val="1"/>
      <w:marLeft w:val="0"/>
      <w:marRight w:val="0"/>
      <w:marTop w:val="0"/>
      <w:marBottom w:val="0"/>
      <w:divBdr>
        <w:top w:val="none" w:sz="0" w:space="0" w:color="auto"/>
        <w:left w:val="none" w:sz="0" w:space="0" w:color="auto"/>
        <w:bottom w:val="none" w:sz="0" w:space="0" w:color="auto"/>
        <w:right w:val="none" w:sz="0" w:space="0" w:color="auto"/>
      </w:divBdr>
    </w:div>
    <w:div w:id="1772701088">
      <w:bodyDiv w:val="1"/>
      <w:marLeft w:val="0"/>
      <w:marRight w:val="0"/>
      <w:marTop w:val="0"/>
      <w:marBottom w:val="0"/>
      <w:divBdr>
        <w:top w:val="none" w:sz="0" w:space="0" w:color="auto"/>
        <w:left w:val="none" w:sz="0" w:space="0" w:color="auto"/>
        <w:bottom w:val="none" w:sz="0" w:space="0" w:color="auto"/>
        <w:right w:val="none" w:sz="0" w:space="0" w:color="auto"/>
      </w:divBdr>
    </w:div>
    <w:div w:id="1780418478">
      <w:bodyDiv w:val="1"/>
      <w:marLeft w:val="0"/>
      <w:marRight w:val="0"/>
      <w:marTop w:val="0"/>
      <w:marBottom w:val="0"/>
      <w:divBdr>
        <w:top w:val="none" w:sz="0" w:space="0" w:color="auto"/>
        <w:left w:val="none" w:sz="0" w:space="0" w:color="auto"/>
        <w:bottom w:val="none" w:sz="0" w:space="0" w:color="auto"/>
        <w:right w:val="none" w:sz="0" w:space="0" w:color="auto"/>
      </w:divBdr>
    </w:div>
    <w:div w:id="1818258026">
      <w:bodyDiv w:val="1"/>
      <w:marLeft w:val="0"/>
      <w:marRight w:val="0"/>
      <w:marTop w:val="0"/>
      <w:marBottom w:val="0"/>
      <w:divBdr>
        <w:top w:val="none" w:sz="0" w:space="0" w:color="auto"/>
        <w:left w:val="none" w:sz="0" w:space="0" w:color="auto"/>
        <w:bottom w:val="none" w:sz="0" w:space="0" w:color="auto"/>
        <w:right w:val="none" w:sz="0" w:space="0" w:color="auto"/>
      </w:divBdr>
    </w:div>
    <w:div w:id="1834953036">
      <w:bodyDiv w:val="1"/>
      <w:marLeft w:val="0"/>
      <w:marRight w:val="0"/>
      <w:marTop w:val="0"/>
      <w:marBottom w:val="0"/>
      <w:divBdr>
        <w:top w:val="none" w:sz="0" w:space="0" w:color="auto"/>
        <w:left w:val="none" w:sz="0" w:space="0" w:color="auto"/>
        <w:bottom w:val="none" w:sz="0" w:space="0" w:color="auto"/>
        <w:right w:val="none" w:sz="0" w:space="0" w:color="auto"/>
      </w:divBdr>
    </w:div>
    <w:div w:id="1893809562">
      <w:bodyDiv w:val="1"/>
      <w:marLeft w:val="0"/>
      <w:marRight w:val="0"/>
      <w:marTop w:val="0"/>
      <w:marBottom w:val="0"/>
      <w:divBdr>
        <w:top w:val="none" w:sz="0" w:space="0" w:color="auto"/>
        <w:left w:val="none" w:sz="0" w:space="0" w:color="auto"/>
        <w:bottom w:val="none" w:sz="0" w:space="0" w:color="auto"/>
        <w:right w:val="none" w:sz="0" w:space="0" w:color="auto"/>
      </w:divBdr>
    </w:div>
    <w:div w:id="1924220267">
      <w:bodyDiv w:val="1"/>
      <w:marLeft w:val="0"/>
      <w:marRight w:val="0"/>
      <w:marTop w:val="0"/>
      <w:marBottom w:val="0"/>
      <w:divBdr>
        <w:top w:val="none" w:sz="0" w:space="0" w:color="auto"/>
        <w:left w:val="none" w:sz="0" w:space="0" w:color="auto"/>
        <w:bottom w:val="none" w:sz="0" w:space="0" w:color="auto"/>
        <w:right w:val="none" w:sz="0" w:space="0" w:color="auto"/>
      </w:divBdr>
    </w:div>
    <w:div w:id="1958684268">
      <w:bodyDiv w:val="1"/>
      <w:marLeft w:val="0"/>
      <w:marRight w:val="0"/>
      <w:marTop w:val="0"/>
      <w:marBottom w:val="0"/>
      <w:divBdr>
        <w:top w:val="none" w:sz="0" w:space="0" w:color="auto"/>
        <w:left w:val="none" w:sz="0" w:space="0" w:color="auto"/>
        <w:bottom w:val="none" w:sz="0" w:space="0" w:color="auto"/>
        <w:right w:val="none" w:sz="0" w:space="0" w:color="auto"/>
      </w:divBdr>
    </w:div>
    <w:div w:id="1972709691">
      <w:bodyDiv w:val="1"/>
      <w:marLeft w:val="0"/>
      <w:marRight w:val="0"/>
      <w:marTop w:val="0"/>
      <w:marBottom w:val="0"/>
      <w:divBdr>
        <w:top w:val="none" w:sz="0" w:space="0" w:color="auto"/>
        <w:left w:val="none" w:sz="0" w:space="0" w:color="auto"/>
        <w:bottom w:val="none" w:sz="0" w:space="0" w:color="auto"/>
        <w:right w:val="none" w:sz="0" w:space="0" w:color="auto"/>
      </w:divBdr>
    </w:div>
    <w:div w:id="1997294972">
      <w:bodyDiv w:val="1"/>
      <w:marLeft w:val="0"/>
      <w:marRight w:val="0"/>
      <w:marTop w:val="0"/>
      <w:marBottom w:val="0"/>
      <w:divBdr>
        <w:top w:val="none" w:sz="0" w:space="0" w:color="auto"/>
        <w:left w:val="none" w:sz="0" w:space="0" w:color="auto"/>
        <w:bottom w:val="none" w:sz="0" w:space="0" w:color="auto"/>
        <w:right w:val="none" w:sz="0" w:space="0" w:color="auto"/>
      </w:divBdr>
    </w:div>
    <w:div w:id="2022197209">
      <w:bodyDiv w:val="1"/>
      <w:marLeft w:val="0"/>
      <w:marRight w:val="0"/>
      <w:marTop w:val="0"/>
      <w:marBottom w:val="0"/>
      <w:divBdr>
        <w:top w:val="none" w:sz="0" w:space="0" w:color="auto"/>
        <w:left w:val="none" w:sz="0" w:space="0" w:color="auto"/>
        <w:bottom w:val="none" w:sz="0" w:space="0" w:color="auto"/>
        <w:right w:val="none" w:sz="0" w:space="0" w:color="auto"/>
      </w:divBdr>
    </w:div>
    <w:div w:id="2042709098">
      <w:bodyDiv w:val="1"/>
      <w:marLeft w:val="0"/>
      <w:marRight w:val="0"/>
      <w:marTop w:val="0"/>
      <w:marBottom w:val="0"/>
      <w:divBdr>
        <w:top w:val="none" w:sz="0" w:space="0" w:color="auto"/>
        <w:left w:val="none" w:sz="0" w:space="0" w:color="auto"/>
        <w:bottom w:val="none" w:sz="0" w:space="0" w:color="auto"/>
        <w:right w:val="none" w:sz="0" w:space="0" w:color="auto"/>
      </w:divBdr>
    </w:div>
    <w:div w:id="2048681513">
      <w:bodyDiv w:val="1"/>
      <w:marLeft w:val="0"/>
      <w:marRight w:val="0"/>
      <w:marTop w:val="0"/>
      <w:marBottom w:val="0"/>
      <w:divBdr>
        <w:top w:val="none" w:sz="0" w:space="0" w:color="auto"/>
        <w:left w:val="none" w:sz="0" w:space="0" w:color="auto"/>
        <w:bottom w:val="none" w:sz="0" w:space="0" w:color="auto"/>
        <w:right w:val="none" w:sz="0" w:space="0" w:color="auto"/>
      </w:divBdr>
    </w:div>
    <w:div w:id="2078942214">
      <w:bodyDiv w:val="1"/>
      <w:marLeft w:val="0"/>
      <w:marRight w:val="0"/>
      <w:marTop w:val="0"/>
      <w:marBottom w:val="0"/>
      <w:divBdr>
        <w:top w:val="none" w:sz="0" w:space="0" w:color="auto"/>
        <w:left w:val="none" w:sz="0" w:space="0" w:color="auto"/>
        <w:bottom w:val="none" w:sz="0" w:space="0" w:color="auto"/>
        <w:right w:val="none" w:sz="0" w:space="0" w:color="auto"/>
      </w:divBdr>
    </w:div>
    <w:div w:id="2119523011">
      <w:bodyDiv w:val="1"/>
      <w:marLeft w:val="0"/>
      <w:marRight w:val="0"/>
      <w:marTop w:val="0"/>
      <w:marBottom w:val="0"/>
      <w:divBdr>
        <w:top w:val="none" w:sz="0" w:space="0" w:color="auto"/>
        <w:left w:val="none" w:sz="0" w:space="0" w:color="auto"/>
        <w:bottom w:val="none" w:sz="0" w:space="0" w:color="auto"/>
        <w:right w:val="none" w:sz="0" w:space="0" w:color="auto"/>
      </w:divBdr>
    </w:div>
    <w:div w:id="212599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3A92E-2878-4E39-82C8-2BE315F7E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1944</TotalTime>
  <Pages>40</Pages>
  <Words>7292</Words>
  <Characters>41565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User</cp:lastModifiedBy>
  <cp:revision>37</cp:revision>
  <cp:lastPrinted>2021-11-15T02:11:00Z</cp:lastPrinted>
  <dcterms:created xsi:type="dcterms:W3CDTF">2019-02-17T16:16:00Z</dcterms:created>
  <dcterms:modified xsi:type="dcterms:W3CDTF">2025-10-10T01:08:00Z</dcterms:modified>
</cp:coreProperties>
</file>