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563" w:rsidRDefault="00CC7563" w:rsidP="009F456C">
      <w:pPr>
        <w:shd w:val="clear" w:color="auto" w:fill="FFFFFF"/>
        <w:spacing w:after="150" w:line="240" w:lineRule="auto"/>
        <w:jc w:val="center"/>
        <w:rPr>
          <w:rStyle w:val="a5"/>
          <w:rFonts w:ascii="Times New Roman" w:hAnsi="Times New Roman" w:cs="Times New Roman"/>
          <w:color w:val="212121"/>
          <w:sz w:val="28"/>
          <w:szCs w:val="28"/>
          <w:shd w:val="clear" w:color="auto" w:fill="FFFFFF"/>
        </w:rPr>
      </w:pPr>
      <w:r w:rsidRPr="00CC7563">
        <w:rPr>
          <w:rStyle w:val="a5"/>
          <w:rFonts w:ascii="Times New Roman" w:hAnsi="Times New Roman" w:cs="Times New Roman"/>
          <w:noProof/>
          <w:color w:val="212121"/>
          <w:sz w:val="28"/>
          <w:szCs w:val="28"/>
          <w:shd w:val="clear" w:color="auto" w:fill="FFFFFF"/>
          <w:lang w:eastAsia="ru-RU"/>
        </w:rPr>
        <w:drawing>
          <wp:inline distT="0" distB="0" distL="0" distR="0">
            <wp:extent cx="5940425" cy="8394404"/>
            <wp:effectExtent l="0" t="0" r="3175" b="6985"/>
            <wp:docPr id="1" name="Рисунок 1" descr="C:\Users\User\Desktop\img20251010_1103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51010_1103007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CC7563" w:rsidRDefault="00CC7563" w:rsidP="009F456C">
      <w:pPr>
        <w:shd w:val="clear" w:color="auto" w:fill="FFFFFF"/>
        <w:spacing w:after="150" w:line="240" w:lineRule="auto"/>
        <w:jc w:val="center"/>
        <w:rPr>
          <w:rStyle w:val="a5"/>
          <w:rFonts w:ascii="Times New Roman" w:hAnsi="Times New Roman" w:cs="Times New Roman"/>
          <w:color w:val="212121"/>
          <w:sz w:val="28"/>
          <w:szCs w:val="28"/>
          <w:shd w:val="clear" w:color="auto" w:fill="FFFFFF"/>
        </w:rPr>
      </w:pPr>
    </w:p>
    <w:p w:rsidR="00CC7563" w:rsidRDefault="00CC7563" w:rsidP="009F456C">
      <w:pPr>
        <w:shd w:val="clear" w:color="auto" w:fill="FFFFFF"/>
        <w:spacing w:after="150" w:line="240" w:lineRule="auto"/>
        <w:jc w:val="center"/>
        <w:rPr>
          <w:rStyle w:val="a5"/>
          <w:rFonts w:ascii="Times New Roman" w:hAnsi="Times New Roman" w:cs="Times New Roman"/>
          <w:color w:val="212121"/>
          <w:sz w:val="28"/>
          <w:szCs w:val="28"/>
          <w:shd w:val="clear" w:color="auto" w:fill="FFFFFF"/>
        </w:rPr>
      </w:pPr>
    </w:p>
    <w:p w:rsidR="00470761" w:rsidRPr="009F456C" w:rsidRDefault="00470761" w:rsidP="009F456C">
      <w:pPr>
        <w:shd w:val="clear" w:color="auto" w:fill="FFFFFF"/>
        <w:spacing w:after="150" w:line="240" w:lineRule="auto"/>
        <w:jc w:val="center"/>
        <w:rPr>
          <w:rFonts w:ascii="Times New Roman" w:eastAsia="Times New Roman" w:hAnsi="Times New Roman" w:cs="Times New Roman"/>
          <w:bCs/>
          <w:color w:val="000000"/>
          <w:sz w:val="28"/>
          <w:szCs w:val="28"/>
          <w:lang w:eastAsia="ru-RU"/>
        </w:rPr>
      </w:pPr>
      <w:bookmarkStart w:id="0" w:name="_GoBack"/>
      <w:bookmarkEnd w:id="0"/>
      <w:r w:rsidRPr="002D234F">
        <w:rPr>
          <w:rStyle w:val="a5"/>
          <w:rFonts w:ascii="Times New Roman" w:hAnsi="Times New Roman" w:cs="Times New Roman"/>
          <w:color w:val="212121"/>
          <w:sz w:val="28"/>
          <w:szCs w:val="28"/>
          <w:shd w:val="clear" w:color="auto" w:fill="FFFFFF"/>
        </w:rPr>
        <w:lastRenderedPageBreak/>
        <w:t>Пояснительная записка</w:t>
      </w:r>
    </w:p>
    <w:p w:rsidR="00470761" w:rsidRPr="002D234F" w:rsidRDefault="00470761" w:rsidP="00470761">
      <w:pPr>
        <w:spacing w:after="0" w:line="236" w:lineRule="auto"/>
        <w:ind w:left="260"/>
        <w:jc w:val="center"/>
        <w:rPr>
          <w:rFonts w:ascii="Times New Roman" w:eastAsia="Times New Roman" w:hAnsi="Times New Roman" w:cs="Times New Roman"/>
          <w:sz w:val="20"/>
          <w:szCs w:val="20"/>
          <w:lang w:eastAsia="ru-RU"/>
        </w:rPr>
      </w:pPr>
      <w:r w:rsidRPr="002D234F">
        <w:rPr>
          <w:rFonts w:ascii="Times New Roman" w:eastAsia="Times New Roman" w:hAnsi="Times New Roman" w:cs="Times New Roman"/>
          <w:color w:val="212121"/>
          <w:sz w:val="28"/>
          <w:szCs w:val="28"/>
          <w:lang w:eastAsia="ru-RU"/>
        </w:rPr>
        <w:t> </w:t>
      </w:r>
    </w:p>
    <w:p w:rsidR="00470761" w:rsidRPr="002D234F" w:rsidRDefault="00B01EEC" w:rsidP="00B01EEC">
      <w:pPr>
        <w:spacing w:after="0" w:line="196" w:lineRule="exact"/>
        <w:rPr>
          <w:rFonts w:ascii="Times New Roman" w:eastAsia="Times New Roman" w:hAnsi="Times New Roman" w:cs="Times New Roman"/>
          <w:sz w:val="20"/>
          <w:szCs w:val="20"/>
          <w:lang w:eastAsia="ru-RU"/>
        </w:rPr>
      </w:pPr>
      <w:r w:rsidRPr="002D234F">
        <w:rPr>
          <w:rFonts w:ascii="Times New Roman" w:hAnsi="Times New Roman" w:cs="Times New Roman"/>
          <w:sz w:val="28"/>
          <w:szCs w:val="28"/>
          <w:shd w:val="clear" w:color="auto" w:fill="FFFFFF"/>
        </w:rPr>
        <w:t xml:space="preserve">    Программа составлена с учетом нормативно-правовых документов:</w:t>
      </w:r>
    </w:p>
    <w:p w:rsidR="00470761" w:rsidRPr="002D234F" w:rsidRDefault="00470761" w:rsidP="00F8298E">
      <w:pPr>
        <w:numPr>
          <w:ilvl w:val="1"/>
          <w:numId w:val="1"/>
        </w:numPr>
        <w:tabs>
          <w:tab w:val="left" w:pos="1254"/>
        </w:tabs>
        <w:spacing w:after="0" w:line="234" w:lineRule="auto"/>
        <w:ind w:left="26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Федеральный Закон от 29.12.2012г. № 273-ФЗ «Об образовании в Российской Федерации» (далее – ФЗ);</w:t>
      </w:r>
    </w:p>
    <w:p w:rsidR="00470761" w:rsidRPr="002D234F" w:rsidRDefault="00470761" w:rsidP="00B01EEC">
      <w:pPr>
        <w:spacing w:after="0" w:line="15" w:lineRule="exact"/>
        <w:rPr>
          <w:rFonts w:ascii="Times New Roman" w:eastAsia="Times New Roman" w:hAnsi="Times New Roman" w:cs="Times New Roman"/>
          <w:sz w:val="28"/>
          <w:szCs w:val="28"/>
          <w:lang w:eastAsia="ru-RU"/>
        </w:rPr>
      </w:pPr>
    </w:p>
    <w:p w:rsidR="00470761" w:rsidRPr="002D234F" w:rsidRDefault="00470761" w:rsidP="00F8298E">
      <w:pPr>
        <w:numPr>
          <w:ilvl w:val="1"/>
          <w:numId w:val="1"/>
        </w:numPr>
        <w:tabs>
          <w:tab w:val="left" w:pos="1254"/>
        </w:tabs>
        <w:spacing w:after="0" w:line="234" w:lineRule="auto"/>
        <w:ind w:left="260" w:right="8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Федеральный закон РФ от 24.07.1998 № 124-ФЗ «Об основных гарантиях прав ребенка в Российской Федерации» (в редакции 2013 г.);</w:t>
      </w:r>
    </w:p>
    <w:p w:rsidR="00470761" w:rsidRPr="002D234F" w:rsidRDefault="00470761" w:rsidP="00B01EEC">
      <w:pPr>
        <w:spacing w:after="0" w:line="15" w:lineRule="exact"/>
        <w:rPr>
          <w:rFonts w:ascii="Times New Roman" w:eastAsia="Times New Roman" w:hAnsi="Times New Roman" w:cs="Times New Roman"/>
          <w:sz w:val="28"/>
          <w:szCs w:val="28"/>
          <w:lang w:eastAsia="ru-RU"/>
        </w:rPr>
      </w:pPr>
    </w:p>
    <w:p w:rsidR="00470761" w:rsidRPr="002D234F" w:rsidRDefault="00470761" w:rsidP="00F8298E">
      <w:pPr>
        <w:numPr>
          <w:ilvl w:val="1"/>
          <w:numId w:val="1"/>
        </w:numPr>
        <w:tabs>
          <w:tab w:val="left" w:pos="1254"/>
        </w:tabs>
        <w:spacing w:after="0" w:line="234" w:lineRule="auto"/>
        <w:ind w:left="26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Стратегия развития воспитания в РФ на период до 2025 года (распоряжение Правительства РФ от 29 мая 2015 г. № 996-р);</w:t>
      </w:r>
    </w:p>
    <w:p w:rsidR="00470761" w:rsidRPr="002D234F" w:rsidRDefault="00470761" w:rsidP="00B01EEC">
      <w:pPr>
        <w:spacing w:after="0" w:line="15" w:lineRule="exact"/>
        <w:rPr>
          <w:rFonts w:ascii="Times New Roman" w:eastAsia="Times New Roman" w:hAnsi="Times New Roman" w:cs="Times New Roman"/>
          <w:sz w:val="28"/>
          <w:szCs w:val="28"/>
          <w:lang w:eastAsia="ru-RU"/>
        </w:rPr>
      </w:pPr>
    </w:p>
    <w:p w:rsidR="008D4A2F" w:rsidRPr="008D4A2F" w:rsidRDefault="008D4A2F" w:rsidP="008D4A2F">
      <w:pPr>
        <w:numPr>
          <w:ilvl w:val="1"/>
          <w:numId w:val="1"/>
        </w:numPr>
        <w:tabs>
          <w:tab w:val="left" w:pos="1254"/>
        </w:tabs>
        <w:spacing w:after="0" w:line="238" w:lineRule="auto"/>
        <w:ind w:left="260" w:firstLine="71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0761" w:rsidRPr="008D4A2F">
        <w:rPr>
          <w:rFonts w:ascii="Times New Roman" w:eastAsia="Times New Roman" w:hAnsi="Times New Roman" w:cs="Times New Roman"/>
          <w:sz w:val="28"/>
          <w:szCs w:val="28"/>
          <w:lang w:eastAsia="ru-RU"/>
        </w:rPr>
        <w:t>Концепция развития дополнительного образования детей (распоряжение Правительства РФ от 04.09.2014г. № 1726-р) (далее - Концепция);</w:t>
      </w:r>
    </w:p>
    <w:p w:rsidR="00470761" w:rsidRPr="008D4A2F" w:rsidRDefault="00470761" w:rsidP="008D4A2F">
      <w:pPr>
        <w:numPr>
          <w:ilvl w:val="1"/>
          <w:numId w:val="1"/>
        </w:numPr>
        <w:tabs>
          <w:tab w:val="left" w:pos="1254"/>
        </w:tabs>
        <w:spacing w:after="0" w:line="238" w:lineRule="auto"/>
        <w:ind w:left="260" w:firstLine="710"/>
        <w:rPr>
          <w:rFonts w:ascii="Times New Roman" w:eastAsia="Times New Roman" w:hAnsi="Times New Roman" w:cs="Times New Roman"/>
          <w:sz w:val="28"/>
          <w:szCs w:val="28"/>
          <w:lang w:eastAsia="ru-RU"/>
        </w:rPr>
      </w:pPr>
      <w:r w:rsidRPr="008D4A2F">
        <w:rPr>
          <w:rFonts w:ascii="Times New Roman" w:eastAsia="Times New Roman" w:hAnsi="Times New Roman" w:cs="Times New Roman"/>
          <w:sz w:val="28"/>
          <w:szCs w:val="28"/>
          <w:lang w:eastAsia="ru-RU"/>
        </w:rPr>
        <w:t>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w:t>
      </w:r>
    </w:p>
    <w:p w:rsidR="00470761" w:rsidRPr="002D234F" w:rsidRDefault="00470761" w:rsidP="00B01EEC">
      <w:pPr>
        <w:spacing w:after="0" w:line="14" w:lineRule="exact"/>
        <w:rPr>
          <w:rFonts w:ascii="Times New Roman" w:eastAsia="Times New Roman" w:hAnsi="Times New Roman" w:cs="Times New Roman"/>
          <w:sz w:val="28"/>
          <w:szCs w:val="28"/>
          <w:lang w:eastAsia="ru-RU"/>
        </w:rPr>
      </w:pPr>
    </w:p>
    <w:p w:rsidR="00470761" w:rsidRPr="002D234F" w:rsidRDefault="00470761" w:rsidP="00F8298E">
      <w:pPr>
        <w:numPr>
          <w:ilvl w:val="1"/>
          <w:numId w:val="2"/>
        </w:numPr>
        <w:tabs>
          <w:tab w:val="left" w:pos="1254"/>
        </w:tabs>
        <w:spacing w:after="0" w:line="235" w:lineRule="auto"/>
        <w:ind w:left="26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Приказ Министерства образования и науки Российской Федерации от 23.08.2017 г. № 816 «Об утверждении Порядка применения</w:t>
      </w:r>
    </w:p>
    <w:p w:rsidR="00470761" w:rsidRPr="002D234F" w:rsidRDefault="00470761" w:rsidP="00B01EEC">
      <w:pPr>
        <w:spacing w:after="0" w:line="13" w:lineRule="exact"/>
        <w:rPr>
          <w:rFonts w:ascii="Times New Roman" w:eastAsia="Times New Roman" w:hAnsi="Times New Roman" w:cs="Times New Roman"/>
          <w:sz w:val="28"/>
          <w:szCs w:val="28"/>
          <w:lang w:eastAsia="ru-RU"/>
        </w:rPr>
      </w:pPr>
    </w:p>
    <w:p w:rsidR="00470761" w:rsidRPr="002D234F" w:rsidRDefault="00470761" w:rsidP="00B01EEC">
      <w:pPr>
        <w:spacing w:after="0" w:line="237" w:lineRule="auto"/>
        <w:ind w:left="26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470761" w:rsidRPr="002D234F" w:rsidRDefault="00470761" w:rsidP="00B01EEC">
      <w:pPr>
        <w:spacing w:after="0" w:line="13" w:lineRule="exact"/>
        <w:rPr>
          <w:rFonts w:ascii="Times New Roman" w:eastAsia="Times New Roman" w:hAnsi="Times New Roman" w:cs="Times New Roman"/>
          <w:sz w:val="28"/>
          <w:szCs w:val="28"/>
          <w:lang w:eastAsia="ru-RU"/>
        </w:rPr>
      </w:pPr>
    </w:p>
    <w:p w:rsidR="008D4A2F" w:rsidRDefault="00470761" w:rsidP="008D4A2F">
      <w:pPr>
        <w:numPr>
          <w:ilvl w:val="1"/>
          <w:numId w:val="2"/>
        </w:numPr>
        <w:tabs>
          <w:tab w:val="left" w:pos="1676"/>
        </w:tabs>
        <w:spacing w:after="0" w:line="236" w:lineRule="auto"/>
        <w:ind w:left="26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rsidR="00470761" w:rsidRPr="008D4A2F" w:rsidRDefault="00470761" w:rsidP="008D4A2F">
      <w:pPr>
        <w:numPr>
          <w:ilvl w:val="1"/>
          <w:numId w:val="2"/>
        </w:numPr>
        <w:tabs>
          <w:tab w:val="left" w:pos="1676"/>
        </w:tabs>
        <w:spacing w:after="0" w:line="236" w:lineRule="auto"/>
        <w:ind w:left="260" w:firstLine="710"/>
        <w:rPr>
          <w:rFonts w:ascii="Times New Roman" w:eastAsia="Times New Roman" w:hAnsi="Times New Roman" w:cs="Times New Roman"/>
          <w:sz w:val="28"/>
          <w:szCs w:val="28"/>
          <w:lang w:eastAsia="ru-RU"/>
        </w:rPr>
      </w:pPr>
      <w:r w:rsidRPr="008D4A2F">
        <w:rPr>
          <w:rFonts w:ascii="Times New Roman" w:eastAsia="Times New Roman" w:hAnsi="Times New Roman" w:cs="Times New Roman"/>
          <w:sz w:val="28"/>
          <w:szCs w:val="28"/>
          <w:lang w:eastAsia="ru-RU"/>
        </w:rPr>
        <w:t>Приказ Министерства просвещения Российской Федерации от 09.11.2018 г. № 196 «Об утверждении Порядка организации и осуществления</w:t>
      </w:r>
      <w:r w:rsidR="00B01EEC" w:rsidRPr="008D4A2F">
        <w:rPr>
          <w:rFonts w:ascii="Times New Roman" w:eastAsia="Times New Roman" w:hAnsi="Times New Roman" w:cs="Times New Roman"/>
          <w:sz w:val="28"/>
          <w:szCs w:val="28"/>
          <w:lang w:eastAsia="ru-RU"/>
        </w:rPr>
        <w:t xml:space="preserve"> </w:t>
      </w:r>
      <w:r w:rsidRPr="008D4A2F">
        <w:rPr>
          <w:rFonts w:ascii="Times New Roman" w:eastAsia="Times New Roman" w:hAnsi="Times New Roman" w:cs="Times New Roman"/>
          <w:sz w:val="28"/>
          <w:szCs w:val="28"/>
          <w:lang w:eastAsia="ru-RU"/>
        </w:rPr>
        <w:t>образовательной деятельности по дополнительным общеобразовательным программам» (далее – Порядок);</w:t>
      </w:r>
    </w:p>
    <w:p w:rsidR="00470761" w:rsidRPr="002D234F" w:rsidRDefault="00470761" w:rsidP="00B01EEC">
      <w:pPr>
        <w:spacing w:after="0" w:line="15" w:lineRule="exact"/>
        <w:rPr>
          <w:rFonts w:ascii="Times New Roman" w:eastAsia="Times New Roman" w:hAnsi="Times New Roman" w:cs="Times New Roman"/>
          <w:sz w:val="20"/>
          <w:szCs w:val="20"/>
          <w:lang w:eastAsia="ru-RU"/>
        </w:rPr>
      </w:pPr>
    </w:p>
    <w:p w:rsidR="00470761" w:rsidRPr="002D234F" w:rsidRDefault="00470761" w:rsidP="00F8298E">
      <w:pPr>
        <w:numPr>
          <w:ilvl w:val="0"/>
          <w:numId w:val="3"/>
        </w:numPr>
        <w:tabs>
          <w:tab w:val="left" w:pos="1537"/>
        </w:tabs>
        <w:spacing w:after="0" w:line="236" w:lineRule="auto"/>
        <w:ind w:left="260" w:firstLine="71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rsidR="00470761" w:rsidRPr="002D234F" w:rsidRDefault="00470761" w:rsidP="00B01EEC">
      <w:pPr>
        <w:spacing w:after="0" w:line="14" w:lineRule="exact"/>
        <w:rPr>
          <w:rFonts w:ascii="Times New Roman" w:eastAsia="Times New Roman" w:hAnsi="Times New Roman" w:cs="Times New Roman"/>
          <w:sz w:val="28"/>
          <w:szCs w:val="28"/>
          <w:lang w:eastAsia="ru-RU"/>
        </w:rPr>
      </w:pPr>
    </w:p>
    <w:p w:rsidR="00470761" w:rsidRPr="002D234F" w:rsidRDefault="00470761" w:rsidP="00F8298E">
      <w:pPr>
        <w:numPr>
          <w:ilvl w:val="0"/>
          <w:numId w:val="3"/>
        </w:numPr>
        <w:tabs>
          <w:tab w:val="left" w:pos="1676"/>
        </w:tabs>
        <w:spacing w:after="0" w:line="237" w:lineRule="auto"/>
        <w:ind w:left="260" w:firstLine="712"/>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70761" w:rsidRPr="002D234F" w:rsidRDefault="00470761" w:rsidP="00B01EEC">
      <w:pPr>
        <w:spacing w:after="0" w:line="4" w:lineRule="exact"/>
        <w:rPr>
          <w:rFonts w:ascii="Times New Roman" w:eastAsia="Times New Roman" w:hAnsi="Times New Roman" w:cs="Times New Roman"/>
          <w:sz w:val="28"/>
          <w:szCs w:val="28"/>
          <w:lang w:eastAsia="ru-RU"/>
        </w:rPr>
      </w:pPr>
    </w:p>
    <w:p w:rsidR="00470761" w:rsidRPr="002D234F" w:rsidRDefault="00470761" w:rsidP="00B01EEC">
      <w:pPr>
        <w:spacing w:after="0" w:line="240" w:lineRule="auto"/>
        <w:ind w:left="980"/>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Методические рекомендации:</w:t>
      </w:r>
    </w:p>
    <w:p w:rsidR="00470761" w:rsidRPr="002D234F" w:rsidRDefault="00470761" w:rsidP="00B01EEC">
      <w:pPr>
        <w:spacing w:after="0" w:line="13" w:lineRule="exact"/>
        <w:rPr>
          <w:rFonts w:ascii="Times New Roman" w:eastAsia="Times New Roman" w:hAnsi="Times New Roman" w:cs="Times New Roman"/>
          <w:sz w:val="28"/>
          <w:szCs w:val="28"/>
          <w:lang w:eastAsia="ru-RU"/>
        </w:rPr>
      </w:pPr>
    </w:p>
    <w:p w:rsidR="00470761" w:rsidRPr="002D234F" w:rsidRDefault="00470761" w:rsidP="009F456C">
      <w:pPr>
        <w:numPr>
          <w:ilvl w:val="0"/>
          <w:numId w:val="3"/>
        </w:numPr>
        <w:tabs>
          <w:tab w:val="left" w:pos="1537"/>
        </w:tabs>
        <w:spacing w:after="0" w:line="238" w:lineRule="auto"/>
        <w:ind w:left="260" w:firstLine="710"/>
        <w:jc w:val="both"/>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 xml:space="preserve">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«Московский государственный педагогический университет», ФГАУ «Федеральный институт развития образования», АНО ДПО «Открытое </w:t>
      </w:r>
      <w:r w:rsidRPr="002D234F">
        <w:rPr>
          <w:rFonts w:ascii="Times New Roman" w:eastAsia="Times New Roman" w:hAnsi="Times New Roman" w:cs="Times New Roman"/>
          <w:sz w:val="28"/>
          <w:szCs w:val="28"/>
          <w:lang w:eastAsia="ru-RU"/>
        </w:rPr>
        <w:lastRenderedPageBreak/>
        <w:t>образование», 2015г.) (Письмо Министерства образования и науки РФ от 18.11.2015 № 09-3242);</w:t>
      </w:r>
    </w:p>
    <w:p w:rsidR="00470761" w:rsidRPr="002D234F" w:rsidRDefault="00470761" w:rsidP="009F456C">
      <w:pPr>
        <w:spacing w:after="0" w:line="18" w:lineRule="exact"/>
        <w:jc w:val="both"/>
        <w:rPr>
          <w:rFonts w:ascii="Times New Roman" w:eastAsia="Times New Roman" w:hAnsi="Times New Roman" w:cs="Times New Roman"/>
          <w:sz w:val="28"/>
          <w:szCs w:val="28"/>
          <w:lang w:eastAsia="ru-RU"/>
        </w:rPr>
      </w:pPr>
    </w:p>
    <w:p w:rsidR="00470761" w:rsidRPr="002D234F" w:rsidRDefault="00470761" w:rsidP="009F456C">
      <w:pPr>
        <w:numPr>
          <w:ilvl w:val="0"/>
          <w:numId w:val="3"/>
        </w:numPr>
        <w:tabs>
          <w:tab w:val="left" w:pos="1537"/>
        </w:tabs>
        <w:spacing w:after="0" w:line="237" w:lineRule="auto"/>
        <w:ind w:left="260" w:firstLine="710"/>
        <w:jc w:val="both"/>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w:t>
      </w:r>
    </w:p>
    <w:p w:rsidR="00470761" w:rsidRPr="002D234F" w:rsidRDefault="00470761" w:rsidP="009F456C">
      <w:pPr>
        <w:spacing w:after="0" w:line="1" w:lineRule="exact"/>
        <w:jc w:val="both"/>
        <w:rPr>
          <w:rFonts w:ascii="Times New Roman" w:eastAsia="Times New Roman" w:hAnsi="Times New Roman" w:cs="Times New Roman"/>
          <w:sz w:val="28"/>
          <w:szCs w:val="28"/>
          <w:lang w:eastAsia="ru-RU"/>
        </w:rPr>
      </w:pPr>
    </w:p>
    <w:p w:rsidR="00470761" w:rsidRPr="002D234F" w:rsidRDefault="00470761" w:rsidP="009F456C">
      <w:pPr>
        <w:numPr>
          <w:ilvl w:val="0"/>
          <w:numId w:val="3"/>
        </w:numPr>
        <w:tabs>
          <w:tab w:val="left" w:pos="1680"/>
        </w:tabs>
        <w:spacing w:after="0" w:line="240" w:lineRule="auto"/>
        <w:ind w:left="1680" w:hanging="708"/>
        <w:jc w:val="both"/>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Методические рекомендации   по  реализации  адаптированных</w:t>
      </w:r>
    </w:p>
    <w:p w:rsidR="00470761" w:rsidRPr="002D234F" w:rsidRDefault="00470761" w:rsidP="009F456C">
      <w:pPr>
        <w:spacing w:after="0" w:line="1" w:lineRule="exact"/>
        <w:jc w:val="both"/>
        <w:rPr>
          <w:rFonts w:ascii="Times New Roman" w:eastAsia="Times New Roman" w:hAnsi="Times New Roman" w:cs="Times New Roman"/>
          <w:sz w:val="28"/>
          <w:szCs w:val="28"/>
          <w:lang w:eastAsia="ru-RU"/>
        </w:rPr>
      </w:pPr>
    </w:p>
    <w:p w:rsidR="00470761" w:rsidRDefault="00470761" w:rsidP="009F456C">
      <w:pPr>
        <w:spacing w:after="0" w:line="240" w:lineRule="auto"/>
        <w:ind w:left="260"/>
        <w:jc w:val="both"/>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p>
    <w:p w:rsidR="009F456C" w:rsidRDefault="009F456C" w:rsidP="009F456C">
      <w:pPr>
        <w:spacing w:after="0" w:line="240" w:lineRule="auto"/>
        <w:ind w:left="2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Устав МАДОУ № 57;</w:t>
      </w:r>
    </w:p>
    <w:p w:rsidR="009F456C" w:rsidRPr="002D234F" w:rsidRDefault="009F456C" w:rsidP="009F456C">
      <w:pPr>
        <w:spacing w:after="0" w:line="240" w:lineRule="auto"/>
        <w:ind w:left="2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Положение о платных дополнительных образовательных услугах в МАДОУ № 57.</w:t>
      </w:r>
    </w:p>
    <w:p w:rsidR="00470761" w:rsidRPr="002D234F" w:rsidRDefault="00470761" w:rsidP="00B01EEC">
      <w:pPr>
        <w:spacing w:after="0" w:line="200" w:lineRule="exact"/>
        <w:rPr>
          <w:rFonts w:ascii="Times New Roman" w:eastAsia="Times New Roman" w:hAnsi="Times New Roman" w:cs="Times New Roman"/>
          <w:sz w:val="20"/>
          <w:szCs w:val="20"/>
          <w:lang w:eastAsia="ru-RU"/>
        </w:rPr>
      </w:pPr>
    </w:p>
    <w:p w:rsidR="00470761" w:rsidRPr="002D234F" w:rsidRDefault="00470761" w:rsidP="00B01EEC">
      <w:pPr>
        <w:spacing w:after="0" w:line="200" w:lineRule="exact"/>
        <w:rPr>
          <w:rFonts w:ascii="Times New Roman" w:eastAsia="Times New Roman" w:hAnsi="Times New Roman" w:cs="Times New Roman"/>
          <w:sz w:val="20"/>
          <w:szCs w:val="20"/>
          <w:lang w:eastAsia="ru-RU"/>
        </w:rPr>
      </w:pPr>
    </w:p>
    <w:p w:rsidR="00470761" w:rsidRPr="002D234F" w:rsidRDefault="00B01EEC" w:rsidP="009F456C">
      <w:pPr>
        <w:shd w:val="clear" w:color="auto" w:fill="FFFFFF"/>
        <w:spacing w:after="0" w:line="240" w:lineRule="auto"/>
        <w:ind w:right="158"/>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Направленность и а</w:t>
      </w:r>
      <w:r w:rsidR="00470761" w:rsidRPr="002D234F">
        <w:rPr>
          <w:rFonts w:ascii="Times New Roman" w:eastAsia="Times New Roman" w:hAnsi="Times New Roman" w:cs="Times New Roman"/>
          <w:b/>
          <w:bCs/>
          <w:color w:val="212121"/>
          <w:sz w:val="28"/>
          <w:szCs w:val="28"/>
          <w:lang w:eastAsia="ru-RU"/>
        </w:rPr>
        <w:t>ктуальность программы</w:t>
      </w:r>
    </w:p>
    <w:p w:rsidR="00470761" w:rsidRPr="002D234F" w:rsidRDefault="008D52F0"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Гимнастика — один из основных видов спорта, которым можно заниматься с младенчества и который входит в обязательную программу подготовки любого спортсмена. Благодаря занятиям гимнастикой можно улучшить показатели физического развития, физические качества, исправить недостатки телосложения, осанки. Гимнастика добавляет новые возможности в развитие детей. Она развивает не только физические качества, но и память, внимание, быстроту реакции, а также эстетическое восприятие детей — понимание красоты и гармонии. Таким образом, программа расширяет границы возможностей детей и показана практически всем. Настоящая программа создана с учетом всех современных требований к программам физического воспитания детей.</w:t>
      </w:r>
      <w:r w:rsidR="00B01EEC" w:rsidRPr="002D234F">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 xml:space="preserve">Тема здоровья и физического развития детей была, есть и будет </w:t>
      </w:r>
      <w:r w:rsidR="00470761" w:rsidRPr="002D234F">
        <w:rPr>
          <w:rFonts w:ascii="Times New Roman" w:eastAsia="Times New Roman" w:hAnsi="Times New Roman" w:cs="Times New Roman"/>
          <w:b/>
          <w:color w:val="212121"/>
          <w:sz w:val="28"/>
          <w:szCs w:val="28"/>
          <w:lang w:eastAsia="ru-RU"/>
        </w:rPr>
        <w:t>актуальной</w:t>
      </w:r>
      <w:r w:rsidR="00470761" w:rsidRPr="002D234F">
        <w:rPr>
          <w:rFonts w:ascii="Times New Roman" w:eastAsia="Times New Roman" w:hAnsi="Times New Roman" w:cs="Times New Roman"/>
          <w:color w:val="212121"/>
          <w:sz w:val="28"/>
          <w:szCs w:val="28"/>
          <w:lang w:eastAsia="ru-RU"/>
        </w:rPr>
        <w:t xml:space="preserve"> во все время.</w:t>
      </w:r>
      <w:r w:rsidR="00B01EEC" w:rsidRPr="002D234F">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В системе физического воспитания гимнастике принадлежит ведущая роль в деле укрепления здоровья.</w:t>
      </w:r>
    </w:p>
    <w:p w:rsidR="00465E61" w:rsidRPr="002D234F" w:rsidRDefault="00465E61" w:rsidP="009F456C">
      <w:pPr>
        <w:shd w:val="clear" w:color="auto" w:fill="FFFFFF"/>
        <w:spacing w:after="0" w:line="240" w:lineRule="auto"/>
        <w:jc w:val="both"/>
        <w:rPr>
          <w:rFonts w:ascii="Times New Roman" w:eastAsia="Times New Roman" w:hAnsi="Times New Roman" w:cs="Times New Roman"/>
          <w:sz w:val="28"/>
          <w:szCs w:val="28"/>
          <w:lang w:eastAsia="ru-RU"/>
        </w:rPr>
      </w:pPr>
      <w:r w:rsidRPr="002D234F">
        <w:rPr>
          <w:rFonts w:ascii="Times New Roman" w:eastAsia="Times New Roman" w:hAnsi="Times New Roman" w:cs="Times New Roman"/>
          <w:sz w:val="28"/>
          <w:szCs w:val="28"/>
          <w:lang w:eastAsia="ru-RU"/>
        </w:rPr>
        <w:t xml:space="preserve">Также </w:t>
      </w:r>
      <w:r w:rsidRPr="002D234F">
        <w:rPr>
          <w:rFonts w:ascii="Times New Roman" w:eastAsia="Times New Roman" w:hAnsi="Times New Roman" w:cs="Times New Roman"/>
          <w:b/>
          <w:sz w:val="28"/>
          <w:szCs w:val="28"/>
          <w:lang w:eastAsia="ru-RU"/>
        </w:rPr>
        <w:t>а</w:t>
      </w:r>
      <w:r w:rsidRPr="002D234F">
        <w:rPr>
          <w:rFonts w:ascii="Times New Roman" w:hAnsi="Times New Roman" w:cs="Times New Roman"/>
          <w:b/>
          <w:sz w:val="28"/>
          <w:szCs w:val="28"/>
        </w:rPr>
        <w:t xml:space="preserve">ктуальность </w:t>
      </w:r>
      <w:r w:rsidRPr="002D234F">
        <w:rPr>
          <w:rFonts w:ascii="Times New Roman" w:hAnsi="Times New Roman" w:cs="Times New Roman"/>
          <w:sz w:val="28"/>
          <w:szCs w:val="28"/>
        </w:rPr>
        <w:t>данной программы заключается в том, что приоритетной задачей РФ признана поддержка физической культуры и массового спорта, как важной основой оздоровления нации</w:t>
      </w:r>
      <w:r w:rsidR="00611655" w:rsidRPr="002D234F">
        <w:rPr>
          <w:rFonts w:ascii="Times New Roman" w:hAnsi="Times New Roman" w:cs="Times New Roman"/>
          <w:sz w:val="28"/>
          <w:szCs w:val="28"/>
        </w:rPr>
        <w:t xml:space="preserve">. </w:t>
      </w:r>
    </w:p>
    <w:p w:rsidR="00470761" w:rsidRPr="002D234F" w:rsidRDefault="00470761"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w:t>
      </w:r>
      <w:r w:rsidR="00BE1534" w:rsidRPr="002D234F">
        <w:rPr>
          <w:rFonts w:ascii="Times New Roman" w:eastAsia="Times New Roman" w:hAnsi="Times New Roman" w:cs="Times New Roman"/>
          <w:color w:val="212121"/>
          <w:sz w:val="28"/>
          <w:szCs w:val="28"/>
          <w:lang w:eastAsia="ru-RU"/>
        </w:rPr>
        <w:t xml:space="preserve"> </w:t>
      </w:r>
      <w:r w:rsidRPr="002D234F">
        <w:rPr>
          <w:rFonts w:ascii="Times New Roman" w:eastAsia="Times New Roman" w:hAnsi="Times New Roman" w:cs="Times New Roman"/>
          <w:color w:val="212121"/>
          <w:sz w:val="28"/>
          <w:szCs w:val="28"/>
          <w:lang w:eastAsia="ru-RU"/>
        </w:rPr>
        <w:t>         </w:t>
      </w:r>
      <w:r w:rsidRPr="002D234F">
        <w:rPr>
          <w:rFonts w:ascii="Times New Roman" w:eastAsia="Times New Roman" w:hAnsi="Times New Roman" w:cs="Times New Roman"/>
          <w:b/>
          <w:color w:val="212121"/>
          <w:sz w:val="28"/>
          <w:szCs w:val="28"/>
          <w:lang w:eastAsia="ru-RU"/>
        </w:rPr>
        <w:t>Новизна программы</w:t>
      </w:r>
      <w:r w:rsidRPr="002D234F">
        <w:rPr>
          <w:rFonts w:ascii="Times New Roman" w:eastAsia="Times New Roman" w:hAnsi="Times New Roman" w:cs="Times New Roman"/>
          <w:color w:val="212121"/>
          <w:sz w:val="28"/>
          <w:szCs w:val="28"/>
          <w:lang w:eastAsia="ru-RU"/>
        </w:rPr>
        <w:t xml:space="preserve"> заключается в том, что гимнастика как </w:t>
      </w:r>
      <w:r w:rsidR="00B01EEC" w:rsidRPr="002D234F">
        <w:rPr>
          <w:rFonts w:ascii="Times New Roman" w:eastAsia="Times New Roman" w:hAnsi="Times New Roman" w:cs="Times New Roman"/>
          <w:color w:val="212121"/>
          <w:sz w:val="28"/>
          <w:szCs w:val="28"/>
          <w:lang w:eastAsia="ru-RU"/>
        </w:rPr>
        <w:t xml:space="preserve">отдельный </w:t>
      </w:r>
      <w:r w:rsidRPr="002D234F">
        <w:rPr>
          <w:rFonts w:ascii="Times New Roman" w:eastAsia="Times New Roman" w:hAnsi="Times New Roman" w:cs="Times New Roman"/>
          <w:color w:val="212121"/>
          <w:sz w:val="28"/>
          <w:szCs w:val="28"/>
          <w:lang w:eastAsia="ru-RU"/>
        </w:rPr>
        <w:t xml:space="preserve">вид деятельности в программах </w:t>
      </w:r>
      <w:r w:rsidR="00B01EEC" w:rsidRPr="002D234F">
        <w:rPr>
          <w:rFonts w:ascii="Times New Roman" w:eastAsia="Times New Roman" w:hAnsi="Times New Roman" w:cs="Times New Roman"/>
          <w:color w:val="212121"/>
          <w:sz w:val="28"/>
          <w:szCs w:val="28"/>
          <w:lang w:eastAsia="ru-RU"/>
        </w:rPr>
        <w:t>до</w:t>
      </w:r>
      <w:r w:rsidRPr="002D234F">
        <w:rPr>
          <w:rFonts w:ascii="Times New Roman" w:eastAsia="Times New Roman" w:hAnsi="Times New Roman" w:cs="Times New Roman"/>
          <w:color w:val="212121"/>
          <w:sz w:val="28"/>
          <w:szCs w:val="28"/>
          <w:lang w:eastAsia="ru-RU"/>
        </w:rPr>
        <w:t>школьных учреждений не разработана, нет методических рекомендаций, разработок по данному направлению. Данная программа будет способствовать развитию физических способностей</w:t>
      </w:r>
      <w:r w:rsidR="00465E61" w:rsidRPr="002D234F">
        <w:rPr>
          <w:rFonts w:ascii="Times New Roman" w:eastAsia="Times New Roman" w:hAnsi="Times New Roman" w:cs="Times New Roman"/>
          <w:color w:val="212121"/>
          <w:sz w:val="28"/>
          <w:szCs w:val="28"/>
          <w:lang w:eastAsia="ru-RU"/>
        </w:rPr>
        <w:t xml:space="preserve"> детей</w:t>
      </w:r>
      <w:r w:rsidRPr="002D234F">
        <w:rPr>
          <w:rFonts w:ascii="Times New Roman" w:eastAsia="Times New Roman" w:hAnsi="Times New Roman" w:cs="Times New Roman"/>
          <w:color w:val="212121"/>
          <w:sz w:val="28"/>
          <w:szCs w:val="28"/>
          <w:lang w:eastAsia="ru-RU"/>
        </w:rPr>
        <w:t>.</w:t>
      </w:r>
    </w:p>
    <w:p w:rsidR="00470761" w:rsidRPr="002D234F" w:rsidRDefault="00B84F04"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Гимнастика – это тренирующие упражнения, направленные на конкретные мышечные группы. Они оказывают трофическое влияние, усиливают регулирующую роль коры головного мозга, способствуют тренировке двигательного и лежащих рядом с ним речевых центров.</w:t>
      </w:r>
    </w:p>
    <w:p w:rsidR="00470761" w:rsidRPr="002D234F" w:rsidRDefault="00470761"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lastRenderedPageBreak/>
        <w:t>Отличительной чертой гимнастики является многообразие средств и методов их применения, что позволяет целенаправленно воздействовать на развитие всех основных функций организма.</w:t>
      </w:r>
    </w:p>
    <w:p w:rsidR="00470761" w:rsidRPr="002D234F" w:rsidRDefault="00B84F04"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Движения доставляют детям радость и могут служить хорошим средством повышения умственной работоспособности. 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Его применение позволяет вызывать у детей личную заинтересованность в самостоятельном совершенствовании своих результатов.</w:t>
      </w:r>
    </w:p>
    <w:p w:rsidR="00470761" w:rsidRPr="002D234F" w:rsidRDefault="00470761" w:rsidP="009F456C">
      <w:pPr>
        <w:shd w:val="clear" w:color="auto" w:fill="FFFFFF"/>
        <w:spacing w:after="0" w:line="240" w:lineRule="auto"/>
        <w:ind w:firstLine="709"/>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xml:space="preserve">Программа </w:t>
      </w:r>
      <w:r w:rsidR="00B84F04" w:rsidRPr="002D234F">
        <w:rPr>
          <w:rFonts w:ascii="Times New Roman" w:eastAsia="Times New Roman" w:hAnsi="Times New Roman" w:cs="Times New Roman"/>
          <w:b/>
          <w:color w:val="212121"/>
          <w:sz w:val="28"/>
          <w:szCs w:val="28"/>
          <w:lang w:eastAsia="ru-RU"/>
        </w:rPr>
        <w:t>актуальна</w:t>
      </w:r>
      <w:r w:rsidRPr="002D234F">
        <w:rPr>
          <w:rFonts w:ascii="Times New Roman" w:eastAsia="Times New Roman" w:hAnsi="Times New Roman" w:cs="Times New Roman"/>
          <w:b/>
          <w:color w:val="212121"/>
          <w:sz w:val="28"/>
          <w:szCs w:val="28"/>
          <w:lang w:eastAsia="ru-RU"/>
        </w:rPr>
        <w:t xml:space="preserve"> </w:t>
      </w:r>
      <w:r w:rsidRPr="002D234F">
        <w:rPr>
          <w:rFonts w:ascii="Times New Roman" w:eastAsia="Times New Roman" w:hAnsi="Times New Roman" w:cs="Times New Roman"/>
          <w:color w:val="212121"/>
          <w:sz w:val="28"/>
          <w:szCs w:val="28"/>
          <w:lang w:eastAsia="ru-RU"/>
        </w:rPr>
        <w:t xml:space="preserve">на сегодняшний день, так как её реализация восполняет недостаток двигательной активности, имеющийся у детей, в связи с </w:t>
      </w:r>
      <w:r w:rsidR="00B84F04" w:rsidRPr="002D234F">
        <w:rPr>
          <w:rFonts w:ascii="Times New Roman" w:eastAsia="Times New Roman" w:hAnsi="Times New Roman" w:cs="Times New Roman"/>
          <w:color w:val="212121"/>
          <w:sz w:val="28"/>
          <w:szCs w:val="28"/>
          <w:lang w:eastAsia="ru-RU"/>
        </w:rPr>
        <w:t>увлеченностью гаджетами</w:t>
      </w:r>
      <w:r w:rsidRPr="002D234F">
        <w:rPr>
          <w:rFonts w:ascii="Times New Roman" w:eastAsia="Times New Roman" w:hAnsi="Times New Roman" w:cs="Times New Roman"/>
          <w:color w:val="212121"/>
          <w:sz w:val="28"/>
          <w:szCs w:val="28"/>
          <w:lang w:eastAsia="ru-RU"/>
        </w:rPr>
        <w:t>, имеет оздоровительный эффект, а также благотворно воздействует на все системы детского организма.</w:t>
      </w:r>
    </w:p>
    <w:p w:rsidR="00470761" w:rsidRPr="002D234F" w:rsidRDefault="00470761"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 </w:t>
      </w:r>
    </w:p>
    <w:p w:rsidR="00B84F04" w:rsidRPr="002D234F" w:rsidRDefault="00B84F04"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r w:rsidRPr="002D234F">
        <w:rPr>
          <w:rFonts w:ascii="Times New Roman" w:eastAsia="Times New Roman" w:hAnsi="Times New Roman" w:cs="Times New Roman"/>
          <w:b/>
          <w:bCs/>
          <w:color w:val="212121"/>
          <w:sz w:val="28"/>
          <w:szCs w:val="28"/>
          <w:lang w:eastAsia="ru-RU"/>
        </w:rPr>
        <w:t xml:space="preserve">Тип программы: </w:t>
      </w:r>
      <w:r w:rsidRPr="002D234F">
        <w:rPr>
          <w:rFonts w:ascii="Times New Roman" w:eastAsia="Times New Roman" w:hAnsi="Times New Roman" w:cs="Times New Roman"/>
          <w:bCs/>
          <w:color w:val="212121"/>
          <w:sz w:val="28"/>
          <w:szCs w:val="28"/>
          <w:lang w:eastAsia="ru-RU"/>
        </w:rPr>
        <w:t>одноуровневый.</w:t>
      </w:r>
    </w:p>
    <w:p w:rsidR="00B84F04" w:rsidRPr="002D234F" w:rsidRDefault="00B84F04"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p>
    <w:p w:rsidR="00B84F04" w:rsidRPr="002D234F" w:rsidRDefault="00B84F04"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Уровень освоения</w:t>
      </w:r>
      <w:r w:rsidRPr="002D234F">
        <w:rPr>
          <w:rFonts w:ascii="Times New Roman" w:eastAsia="Times New Roman" w:hAnsi="Times New Roman" w:cs="Times New Roman"/>
          <w:bCs/>
          <w:color w:val="212121"/>
          <w:sz w:val="28"/>
          <w:szCs w:val="28"/>
          <w:lang w:eastAsia="ru-RU"/>
        </w:rPr>
        <w:t xml:space="preserve">: стартовый. </w:t>
      </w:r>
      <w:r w:rsidRPr="002D234F">
        <w:rPr>
          <w:rFonts w:ascii="Times New Roman" w:eastAsia="Times New Roman" w:hAnsi="Times New Roman" w:cs="Times New Roman"/>
          <w:color w:val="212121"/>
          <w:sz w:val="28"/>
          <w:szCs w:val="28"/>
          <w:lang w:eastAsia="ru-RU"/>
        </w:rPr>
        <w:t>Предметом обучения является гимнастика с общеразвивающей направленностью. Программа и план обучения легко варьируются в рамках возрастных категорий и физической подготовленности детей. В основе программы лежат классические методы обучения детей. В процессе обучения дети младшего возраста легко и естественно осваивают упражнения для развития равновесия, гибкости; учатся правильно выполнять ходьбу, бег, прыжки; получают навыки самостоятельной работы. У детей вырабатываются такие важные качества, как внимательность, настойчивость, инициативность и др. Дети овладевают техникой выполнения основных элементов гимнастических упражнений; учатся работе в коллективе, самовыражению через искусство владения телом; и т. д.</w:t>
      </w:r>
    </w:p>
    <w:p w:rsidR="00B84F04" w:rsidRPr="002D234F" w:rsidRDefault="00B84F04"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p>
    <w:p w:rsidR="00B84F04" w:rsidRPr="002D234F" w:rsidRDefault="00B84F04" w:rsidP="009F456C">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Форма организации содержания и процесса педагогической деятельности:</w:t>
      </w:r>
      <w:r w:rsidRPr="002D234F">
        <w:rPr>
          <w:rFonts w:ascii="Times New Roman" w:eastAsia="Times New Roman" w:hAnsi="Times New Roman" w:cs="Times New Roman"/>
          <w:bCs/>
          <w:color w:val="212121"/>
          <w:sz w:val="28"/>
          <w:szCs w:val="28"/>
          <w:lang w:eastAsia="ru-RU"/>
        </w:rPr>
        <w:t xml:space="preserve"> традиционная-комплексная. </w:t>
      </w:r>
      <w:r w:rsidRPr="002D234F">
        <w:rPr>
          <w:rFonts w:ascii="Times New Roman" w:eastAsia="Times New Roman" w:hAnsi="Times New Roman" w:cs="Times New Roman"/>
          <w:color w:val="212121"/>
          <w:sz w:val="28"/>
          <w:szCs w:val="28"/>
          <w:lang w:eastAsia="ru-RU"/>
        </w:rPr>
        <w:t>Программа рассчитана на проведение занятий в группа</w:t>
      </w:r>
      <w:r w:rsidR="009F456C">
        <w:rPr>
          <w:rFonts w:ascii="Times New Roman" w:eastAsia="Times New Roman" w:hAnsi="Times New Roman" w:cs="Times New Roman"/>
          <w:color w:val="212121"/>
          <w:sz w:val="28"/>
          <w:szCs w:val="28"/>
          <w:lang w:eastAsia="ru-RU"/>
        </w:rPr>
        <w:t>х смешанного состава в возрасте</w:t>
      </w:r>
      <w:r w:rsidRPr="002D234F">
        <w:rPr>
          <w:rFonts w:ascii="Times New Roman" w:eastAsia="Times New Roman" w:hAnsi="Times New Roman" w:cs="Times New Roman"/>
          <w:color w:val="212121"/>
          <w:sz w:val="28"/>
          <w:szCs w:val="28"/>
          <w:lang w:eastAsia="ru-RU"/>
        </w:rPr>
        <w:t xml:space="preserve"> от 6 до 7 лет. К тренировочному процессу допускаются все желающие указанных выше возрастных категорий детей, не имеющие медицинских противопоказаний к занятиям гимнастикой, прошедших медицинский осмотр.</w:t>
      </w:r>
    </w:p>
    <w:p w:rsidR="00B84F04" w:rsidRPr="002D234F" w:rsidRDefault="00B84F04"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p>
    <w:p w:rsidR="00A02C47" w:rsidRDefault="00A02C47" w:rsidP="009F456C">
      <w:pPr>
        <w:shd w:val="clear" w:color="auto" w:fill="FFFFFF"/>
        <w:spacing w:after="0" w:line="240" w:lineRule="auto"/>
        <w:jc w:val="both"/>
        <w:rPr>
          <w:rFonts w:ascii="Times New Roman" w:eastAsia="Times New Roman" w:hAnsi="Times New Roman" w:cs="Times New Roman"/>
          <w:b/>
          <w:bCs/>
          <w:color w:val="212121"/>
          <w:sz w:val="28"/>
          <w:szCs w:val="28"/>
          <w:lang w:eastAsia="ru-RU"/>
        </w:rPr>
      </w:pPr>
      <w:r>
        <w:rPr>
          <w:rFonts w:ascii="Times New Roman" w:eastAsia="Times New Roman" w:hAnsi="Times New Roman" w:cs="Times New Roman"/>
          <w:b/>
          <w:bCs/>
          <w:color w:val="212121"/>
          <w:sz w:val="28"/>
          <w:szCs w:val="28"/>
          <w:lang w:eastAsia="ru-RU"/>
        </w:rPr>
        <w:t xml:space="preserve">Возраст и категория детей, индивидуальные особенности. </w:t>
      </w:r>
    </w:p>
    <w:p w:rsidR="00A02C47" w:rsidRDefault="00A02C47" w:rsidP="009F456C">
      <w:pPr>
        <w:shd w:val="clear" w:color="auto" w:fill="FFFFFF"/>
        <w:spacing w:after="0" w:line="240" w:lineRule="auto"/>
        <w:jc w:val="both"/>
        <w:rPr>
          <w:rFonts w:ascii="Times New Roman" w:eastAsia="Times New Roman" w:hAnsi="Times New Roman" w:cs="Times New Roman"/>
          <w:b/>
          <w:bCs/>
          <w:color w:val="212121"/>
          <w:sz w:val="28"/>
          <w:szCs w:val="28"/>
          <w:lang w:eastAsia="ru-RU"/>
        </w:rPr>
      </w:pPr>
    </w:p>
    <w:p w:rsidR="00A02C47" w:rsidRDefault="008D4A2F"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r>
        <w:rPr>
          <w:rFonts w:ascii="Times New Roman" w:eastAsia="Times New Roman" w:hAnsi="Times New Roman" w:cs="Times New Roman"/>
          <w:b/>
          <w:bCs/>
          <w:color w:val="212121"/>
          <w:sz w:val="28"/>
          <w:szCs w:val="28"/>
          <w:lang w:eastAsia="ru-RU"/>
        </w:rPr>
        <w:t>У детей 5</w:t>
      </w:r>
      <w:r w:rsidR="00A02C47">
        <w:rPr>
          <w:rFonts w:ascii="Times New Roman" w:eastAsia="Times New Roman" w:hAnsi="Times New Roman" w:cs="Times New Roman"/>
          <w:b/>
          <w:bCs/>
          <w:color w:val="212121"/>
          <w:sz w:val="28"/>
          <w:szCs w:val="28"/>
          <w:lang w:eastAsia="ru-RU"/>
        </w:rPr>
        <w:t xml:space="preserve">-7 лет </w:t>
      </w:r>
      <w:r w:rsidR="00A02C47">
        <w:rPr>
          <w:rFonts w:ascii="Times New Roman" w:eastAsia="Times New Roman" w:hAnsi="Times New Roman" w:cs="Times New Roman"/>
          <w:bCs/>
          <w:color w:val="212121"/>
          <w:sz w:val="28"/>
          <w:szCs w:val="28"/>
          <w:lang w:eastAsia="ru-RU"/>
        </w:rPr>
        <w:t xml:space="preserve">формируется потребность в ежедневной двигательной деятельности. Совершенствуется техника основных видов движений. Появляется естественность, точность, легкость, выразительность их выполнения. Закрепляется умение соблюдать заданный темп при ходьбе и беге. Дети учатся соблюдать разбег с отталкиванием в прыжках на мягкое </w:t>
      </w:r>
      <w:r w:rsidR="00A02C47">
        <w:rPr>
          <w:rFonts w:ascii="Times New Roman" w:eastAsia="Times New Roman" w:hAnsi="Times New Roman" w:cs="Times New Roman"/>
          <w:bCs/>
          <w:color w:val="212121"/>
          <w:sz w:val="28"/>
          <w:szCs w:val="28"/>
          <w:lang w:eastAsia="ru-RU"/>
        </w:rPr>
        <w:lastRenderedPageBreak/>
        <w:t>покрытие в длину и высоту с разбега. Учатся перелазать с пролета на пролет гимнастической стенки по диагонали. Учатся перестраиваться на месте и по ходу движения, равняться в колонне, шеренге, кругу; выполнять упражнения ритмично, в указанном темпе. Также у детей развиваются психофизические качества: сила, быстрота, выносливость, гибкость. Дети продолжают упражняться в статическом и динамическом равновесии</w:t>
      </w:r>
      <w:r w:rsidR="000216F0">
        <w:rPr>
          <w:rFonts w:ascii="Times New Roman" w:eastAsia="Times New Roman" w:hAnsi="Times New Roman" w:cs="Times New Roman"/>
          <w:bCs/>
          <w:color w:val="212121"/>
          <w:sz w:val="28"/>
          <w:szCs w:val="28"/>
          <w:lang w:eastAsia="ru-RU"/>
        </w:rPr>
        <w:t xml:space="preserve">, развивают координацию движений и ориентировку в пространстве. Закрепляют навыки спортивных упражнений. Учатся самостоятельно следить за состоянием физкультурного инвентаря, спортивной формы, активно участвуют в уходе за ними. Продолжают учиться самостоятельно организовывать подвижные игры, придумывать собственные игры, варианты игр, комбинировать движения. </w:t>
      </w:r>
    </w:p>
    <w:p w:rsidR="000216F0" w:rsidRPr="000216F0" w:rsidRDefault="000216F0"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p>
    <w:p w:rsidR="00B84F04" w:rsidRPr="002D234F" w:rsidRDefault="00B84F04" w:rsidP="009F456C">
      <w:pPr>
        <w:shd w:val="clear" w:color="auto" w:fill="FFFFFF"/>
        <w:spacing w:after="0" w:line="240" w:lineRule="auto"/>
        <w:jc w:val="both"/>
        <w:rPr>
          <w:rFonts w:ascii="Times New Roman" w:eastAsia="Times New Roman" w:hAnsi="Times New Roman" w:cs="Times New Roman"/>
          <w:bCs/>
          <w:color w:val="212121"/>
          <w:sz w:val="28"/>
          <w:szCs w:val="28"/>
          <w:lang w:eastAsia="ru-RU"/>
        </w:rPr>
      </w:pPr>
      <w:r w:rsidRPr="002D234F">
        <w:rPr>
          <w:rFonts w:ascii="Times New Roman" w:eastAsia="Times New Roman" w:hAnsi="Times New Roman" w:cs="Times New Roman"/>
          <w:b/>
          <w:bCs/>
          <w:color w:val="212121"/>
          <w:sz w:val="28"/>
          <w:szCs w:val="28"/>
          <w:lang w:eastAsia="ru-RU"/>
        </w:rPr>
        <w:t>Объем программы</w:t>
      </w:r>
      <w:r w:rsidRPr="002D234F">
        <w:rPr>
          <w:rFonts w:ascii="Times New Roman" w:eastAsia="Times New Roman" w:hAnsi="Times New Roman" w:cs="Times New Roman"/>
          <w:bCs/>
          <w:color w:val="212121"/>
          <w:sz w:val="28"/>
          <w:szCs w:val="28"/>
          <w:lang w:eastAsia="ru-RU"/>
        </w:rPr>
        <w:t xml:space="preserve">: Программы рассчитана на 72 часа. </w:t>
      </w:r>
      <w:r w:rsidRPr="002D234F">
        <w:rPr>
          <w:rFonts w:ascii="Times New Roman" w:eastAsia="Times New Roman" w:hAnsi="Times New Roman" w:cs="Times New Roman"/>
          <w:color w:val="212121"/>
          <w:sz w:val="28"/>
          <w:szCs w:val="28"/>
          <w:lang w:eastAsia="ru-RU"/>
        </w:rPr>
        <w:t xml:space="preserve">На изучение курса отводится 36 учебных недель. Занятия проводятся 2 раза в неделю. Количество обучающихся </w:t>
      </w:r>
      <w:r w:rsidR="008D4A2F">
        <w:rPr>
          <w:rFonts w:ascii="Times New Roman" w:eastAsia="Times New Roman" w:hAnsi="Times New Roman" w:cs="Times New Roman"/>
          <w:color w:val="212121"/>
          <w:sz w:val="28"/>
          <w:szCs w:val="28"/>
          <w:lang w:eastAsia="ru-RU"/>
        </w:rPr>
        <w:t>в группах не должно превышать 15</w:t>
      </w:r>
      <w:r w:rsidRPr="002D234F">
        <w:rPr>
          <w:rFonts w:ascii="Times New Roman" w:eastAsia="Times New Roman" w:hAnsi="Times New Roman" w:cs="Times New Roman"/>
          <w:color w:val="212121"/>
          <w:sz w:val="28"/>
          <w:szCs w:val="28"/>
          <w:lang w:eastAsia="ru-RU"/>
        </w:rPr>
        <w:t xml:space="preserve"> человек. Продолжительн</w:t>
      </w:r>
      <w:r w:rsidR="009F456C">
        <w:rPr>
          <w:rFonts w:ascii="Times New Roman" w:eastAsia="Times New Roman" w:hAnsi="Times New Roman" w:cs="Times New Roman"/>
          <w:color w:val="212121"/>
          <w:sz w:val="28"/>
          <w:szCs w:val="28"/>
          <w:lang w:eastAsia="ru-RU"/>
        </w:rPr>
        <w:t>ость учебного занятия для детей</w:t>
      </w:r>
      <w:r w:rsidR="008D4A2F">
        <w:rPr>
          <w:rFonts w:ascii="Times New Roman" w:eastAsia="Times New Roman" w:hAnsi="Times New Roman" w:cs="Times New Roman"/>
          <w:color w:val="212121"/>
          <w:sz w:val="28"/>
          <w:szCs w:val="28"/>
          <w:lang w:eastAsia="ru-RU"/>
        </w:rPr>
        <w:t xml:space="preserve"> 5</w:t>
      </w:r>
      <w:r w:rsidRPr="002D234F">
        <w:rPr>
          <w:rFonts w:ascii="Times New Roman" w:eastAsia="Times New Roman" w:hAnsi="Times New Roman" w:cs="Times New Roman"/>
          <w:color w:val="212121"/>
          <w:sz w:val="28"/>
          <w:szCs w:val="28"/>
          <w:lang w:eastAsia="ru-RU"/>
        </w:rPr>
        <w:t>-7 лет – 30 минут. </w:t>
      </w:r>
    </w:p>
    <w:p w:rsidR="00B84F04" w:rsidRPr="002D234F" w:rsidRDefault="00B84F04" w:rsidP="00470761">
      <w:pPr>
        <w:shd w:val="clear" w:color="auto" w:fill="FFFFFF"/>
        <w:spacing w:after="0" w:line="240" w:lineRule="auto"/>
        <w:rPr>
          <w:rFonts w:ascii="Times New Roman" w:eastAsia="Times New Roman" w:hAnsi="Times New Roman" w:cs="Times New Roman"/>
          <w:bCs/>
          <w:color w:val="212121"/>
          <w:sz w:val="28"/>
          <w:szCs w:val="28"/>
          <w:lang w:eastAsia="ru-RU"/>
        </w:rPr>
      </w:pPr>
    </w:p>
    <w:p w:rsidR="00B84F04" w:rsidRDefault="00B84F04" w:rsidP="00470761">
      <w:pPr>
        <w:shd w:val="clear" w:color="auto" w:fill="FFFFFF"/>
        <w:spacing w:after="0" w:line="240" w:lineRule="auto"/>
        <w:rPr>
          <w:rFonts w:ascii="Times New Roman" w:eastAsia="Times New Roman" w:hAnsi="Times New Roman" w:cs="Times New Roman"/>
          <w:bCs/>
          <w:color w:val="212121"/>
          <w:sz w:val="28"/>
          <w:szCs w:val="28"/>
          <w:lang w:eastAsia="ru-RU"/>
        </w:rPr>
      </w:pPr>
      <w:r w:rsidRPr="002D234F">
        <w:rPr>
          <w:rFonts w:ascii="Times New Roman" w:eastAsia="Times New Roman" w:hAnsi="Times New Roman" w:cs="Times New Roman"/>
          <w:b/>
          <w:bCs/>
          <w:color w:val="212121"/>
          <w:sz w:val="28"/>
          <w:szCs w:val="28"/>
          <w:lang w:eastAsia="ru-RU"/>
        </w:rPr>
        <w:t>Срок освоения программы</w:t>
      </w:r>
      <w:r w:rsidRPr="002D234F">
        <w:rPr>
          <w:rFonts w:ascii="Times New Roman" w:eastAsia="Times New Roman" w:hAnsi="Times New Roman" w:cs="Times New Roman"/>
          <w:bCs/>
          <w:color w:val="212121"/>
          <w:sz w:val="28"/>
          <w:szCs w:val="28"/>
          <w:lang w:eastAsia="ru-RU"/>
        </w:rPr>
        <w:t>: 1 год.</w:t>
      </w:r>
    </w:p>
    <w:p w:rsidR="009F456C" w:rsidRDefault="009F456C" w:rsidP="00470761">
      <w:pPr>
        <w:shd w:val="clear" w:color="auto" w:fill="FFFFFF"/>
        <w:spacing w:after="0" w:line="240" w:lineRule="auto"/>
        <w:rPr>
          <w:rFonts w:ascii="Times New Roman" w:eastAsia="Times New Roman" w:hAnsi="Times New Roman" w:cs="Times New Roman"/>
          <w:bCs/>
          <w:color w:val="212121"/>
          <w:sz w:val="28"/>
          <w:szCs w:val="28"/>
          <w:lang w:eastAsia="ru-RU"/>
        </w:rPr>
      </w:pPr>
      <w:r>
        <w:rPr>
          <w:rFonts w:ascii="Times New Roman" w:eastAsia="Times New Roman" w:hAnsi="Times New Roman" w:cs="Times New Roman"/>
          <w:bCs/>
          <w:color w:val="212121"/>
          <w:sz w:val="28"/>
          <w:szCs w:val="28"/>
          <w:lang w:eastAsia="ru-RU"/>
        </w:rPr>
        <w:t>Уровень программы: стартовый.</w:t>
      </w:r>
    </w:p>
    <w:p w:rsidR="009F456C" w:rsidRDefault="009F456C" w:rsidP="00470761">
      <w:pPr>
        <w:shd w:val="clear" w:color="auto" w:fill="FFFFFF"/>
        <w:spacing w:after="0" w:line="240" w:lineRule="auto"/>
        <w:rPr>
          <w:rFonts w:ascii="Times New Roman" w:eastAsia="Times New Roman" w:hAnsi="Times New Roman" w:cs="Times New Roman"/>
          <w:bCs/>
          <w:color w:val="212121"/>
          <w:sz w:val="28"/>
          <w:szCs w:val="28"/>
          <w:lang w:eastAsia="ru-RU"/>
        </w:rPr>
      </w:pPr>
      <w:r>
        <w:rPr>
          <w:rFonts w:ascii="Times New Roman" w:eastAsia="Times New Roman" w:hAnsi="Times New Roman" w:cs="Times New Roman"/>
          <w:bCs/>
          <w:color w:val="212121"/>
          <w:sz w:val="28"/>
          <w:szCs w:val="28"/>
          <w:lang w:eastAsia="ru-RU"/>
        </w:rPr>
        <w:t>Срок реализации: 1 год.</w:t>
      </w:r>
    </w:p>
    <w:p w:rsidR="00705269" w:rsidRPr="002D234F" w:rsidRDefault="009F456C" w:rsidP="00470761">
      <w:pPr>
        <w:shd w:val="clear" w:color="auto" w:fill="FFFFFF"/>
        <w:spacing w:after="0" w:line="240" w:lineRule="auto"/>
        <w:rPr>
          <w:rFonts w:ascii="Times New Roman" w:eastAsia="Times New Roman" w:hAnsi="Times New Roman" w:cs="Times New Roman"/>
          <w:bCs/>
          <w:color w:val="212121"/>
          <w:sz w:val="28"/>
          <w:szCs w:val="28"/>
          <w:lang w:eastAsia="ru-RU"/>
        </w:rPr>
      </w:pPr>
      <w:r>
        <w:rPr>
          <w:rFonts w:ascii="Times New Roman" w:eastAsia="Times New Roman" w:hAnsi="Times New Roman" w:cs="Times New Roman"/>
          <w:bCs/>
          <w:color w:val="212121"/>
          <w:sz w:val="28"/>
          <w:szCs w:val="28"/>
          <w:lang w:eastAsia="ru-RU"/>
        </w:rPr>
        <w:t>Направленность: физкультурно-спортивная</w:t>
      </w:r>
    </w:p>
    <w:p w:rsidR="00705269" w:rsidRPr="002D234F" w:rsidRDefault="00705269" w:rsidP="008D4A2F">
      <w:pPr>
        <w:shd w:val="clear" w:color="auto" w:fill="FFFFFF"/>
        <w:spacing w:after="120" w:line="240" w:lineRule="auto"/>
        <w:jc w:val="center"/>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Учебный план</w:t>
      </w:r>
      <w:r w:rsidR="008D4A2F">
        <w:rPr>
          <w:rFonts w:ascii="Times New Roman" w:eastAsia="Times New Roman" w:hAnsi="Times New Roman" w:cs="Times New Roman"/>
          <w:b/>
          <w:bCs/>
          <w:color w:val="212121"/>
          <w:sz w:val="28"/>
          <w:szCs w:val="28"/>
          <w:lang w:eastAsia="ru-RU"/>
        </w:rPr>
        <w:t xml:space="preserve"> для детей 5</w:t>
      </w:r>
      <w:r w:rsidR="00B500CC" w:rsidRPr="002D234F">
        <w:rPr>
          <w:rFonts w:ascii="Times New Roman" w:eastAsia="Times New Roman" w:hAnsi="Times New Roman" w:cs="Times New Roman"/>
          <w:b/>
          <w:bCs/>
          <w:color w:val="212121"/>
          <w:sz w:val="28"/>
          <w:szCs w:val="28"/>
          <w:lang w:eastAsia="ru-RU"/>
        </w:rPr>
        <w:t>-7 лет</w:t>
      </w:r>
      <w:r w:rsidRPr="002D234F">
        <w:rPr>
          <w:rFonts w:ascii="Times New Roman" w:eastAsia="Times New Roman" w:hAnsi="Times New Roman" w:cs="Times New Roman"/>
          <w:b/>
          <w:bCs/>
          <w:color w:val="212121"/>
          <w:sz w:val="28"/>
          <w:szCs w:val="28"/>
          <w:lang w:eastAsia="ru-RU"/>
        </w:rPr>
        <w:t xml:space="preserve">  </w:t>
      </w:r>
    </w:p>
    <w:tbl>
      <w:tblPr>
        <w:tblW w:w="977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603"/>
        <w:gridCol w:w="2650"/>
        <w:gridCol w:w="850"/>
        <w:gridCol w:w="1843"/>
        <w:gridCol w:w="1843"/>
        <w:gridCol w:w="1984"/>
      </w:tblGrid>
      <w:tr w:rsidR="00705269" w:rsidRPr="002D234F" w:rsidTr="00705269">
        <w:tc>
          <w:tcPr>
            <w:tcW w:w="603" w:type="dxa"/>
            <w:vMerge w:val="restart"/>
            <w:tcBorders>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w:t>
            </w:r>
          </w:p>
          <w:p w:rsidR="00705269" w:rsidRPr="002D234F" w:rsidRDefault="00705269" w:rsidP="009A7668">
            <w:pPr>
              <w:spacing w:after="120" w:line="240" w:lineRule="auto"/>
              <w:jc w:val="center"/>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п/п</w:t>
            </w:r>
          </w:p>
        </w:tc>
        <w:tc>
          <w:tcPr>
            <w:tcW w:w="2650" w:type="dxa"/>
            <w:vMerge w:val="restart"/>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b/>
                <w:color w:val="212121"/>
                <w:sz w:val="24"/>
                <w:szCs w:val="24"/>
                <w:lang w:eastAsia="ru-RU"/>
              </w:rPr>
            </w:pPr>
            <w:r w:rsidRPr="002D234F">
              <w:rPr>
                <w:rFonts w:ascii="Times New Roman" w:eastAsia="Times New Roman" w:hAnsi="Times New Roman" w:cs="Times New Roman"/>
                <w:b/>
                <w:bCs/>
                <w:color w:val="212121"/>
                <w:sz w:val="24"/>
                <w:szCs w:val="24"/>
                <w:lang w:eastAsia="ru-RU"/>
              </w:rPr>
              <w:t> </w:t>
            </w:r>
          </w:p>
          <w:p w:rsidR="00705269" w:rsidRPr="002D234F" w:rsidRDefault="00705269" w:rsidP="009A7668">
            <w:pPr>
              <w:spacing w:after="120" w:line="240" w:lineRule="auto"/>
              <w:jc w:val="center"/>
              <w:rPr>
                <w:rFonts w:ascii="Times New Roman" w:eastAsia="Times New Roman" w:hAnsi="Times New Roman" w:cs="Times New Roman"/>
                <w:b/>
                <w:color w:val="212121"/>
                <w:sz w:val="24"/>
                <w:szCs w:val="24"/>
                <w:lang w:eastAsia="ru-RU"/>
              </w:rPr>
            </w:pPr>
            <w:r w:rsidRPr="002D234F">
              <w:rPr>
                <w:rFonts w:ascii="Times New Roman" w:eastAsia="Times New Roman" w:hAnsi="Times New Roman" w:cs="Times New Roman"/>
                <w:b/>
                <w:bCs/>
                <w:color w:val="212121"/>
                <w:sz w:val="24"/>
                <w:szCs w:val="24"/>
                <w:lang w:eastAsia="ru-RU"/>
              </w:rPr>
              <w:t>Наименование темы</w:t>
            </w:r>
          </w:p>
        </w:tc>
        <w:tc>
          <w:tcPr>
            <w:tcW w:w="4536" w:type="dxa"/>
            <w:gridSpan w:val="3"/>
            <w:tcBorders>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b/>
                <w:color w:val="212121"/>
                <w:sz w:val="24"/>
                <w:szCs w:val="24"/>
                <w:lang w:eastAsia="ru-RU"/>
              </w:rPr>
            </w:pPr>
            <w:r w:rsidRPr="002D234F">
              <w:rPr>
                <w:rFonts w:ascii="Times New Roman" w:eastAsia="Times New Roman" w:hAnsi="Times New Roman" w:cs="Times New Roman"/>
                <w:b/>
                <w:bCs/>
                <w:color w:val="212121"/>
                <w:sz w:val="24"/>
                <w:szCs w:val="24"/>
                <w:lang w:eastAsia="ru-RU"/>
              </w:rPr>
              <w:t>Количество часов</w:t>
            </w:r>
          </w:p>
        </w:tc>
        <w:tc>
          <w:tcPr>
            <w:tcW w:w="1984" w:type="dxa"/>
            <w:vMerge w:val="restart"/>
            <w:tcBorders>
              <w:left w:val="single" w:sz="4" w:space="0" w:color="auto"/>
            </w:tcBorders>
            <w:shd w:val="clear" w:color="auto" w:fill="FFFFFF"/>
          </w:tcPr>
          <w:p w:rsidR="00705269" w:rsidRPr="002D234F" w:rsidRDefault="00705269" w:rsidP="009A7668">
            <w:pPr>
              <w:spacing w:after="120" w:line="240" w:lineRule="auto"/>
              <w:jc w:val="center"/>
              <w:rPr>
                <w:rFonts w:ascii="Times New Roman" w:eastAsia="Times New Roman" w:hAnsi="Times New Roman" w:cs="Times New Roman"/>
                <w:b/>
                <w:color w:val="212121"/>
                <w:sz w:val="24"/>
                <w:szCs w:val="24"/>
                <w:lang w:eastAsia="ru-RU"/>
              </w:rPr>
            </w:pPr>
            <w:r w:rsidRPr="002D234F">
              <w:rPr>
                <w:rFonts w:ascii="Times New Roman" w:eastAsia="Times New Roman" w:hAnsi="Times New Roman" w:cs="Times New Roman"/>
                <w:b/>
                <w:color w:val="212121"/>
                <w:sz w:val="24"/>
                <w:szCs w:val="24"/>
                <w:lang w:eastAsia="ru-RU"/>
              </w:rPr>
              <w:t>Форма промежуточного контроля</w:t>
            </w:r>
          </w:p>
        </w:tc>
      </w:tr>
      <w:tr w:rsidR="00705269" w:rsidRPr="002D234F" w:rsidTr="00705269">
        <w:trPr>
          <w:trHeight w:val="647"/>
        </w:trPr>
        <w:tc>
          <w:tcPr>
            <w:tcW w:w="603" w:type="dxa"/>
            <w:vMerge/>
            <w:tcBorders>
              <w:bottom w:val="single" w:sz="6" w:space="0" w:color="000000"/>
              <w:right w:val="single" w:sz="6" w:space="0" w:color="000000"/>
            </w:tcBorders>
            <w:shd w:val="clear" w:color="auto" w:fill="FFFFFF"/>
            <w:vAlign w:val="center"/>
            <w:hideMark/>
          </w:tcPr>
          <w:p w:rsidR="00705269" w:rsidRPr="002D234F" w:rsidRDefault="00705269" w:rsidP="009A7668">
            <w:pPr>
              <w:spacing w:after="0" w:line="240" w:lineRule="auto"/>
              <w:rPr>
                <w:rFonts w:ascii="Times New Roman" w:eastAsia="Times New Roman" w:hAnsi="Times New Roman" w:cs="Times New Roman"/>
                <w:color w:val="212121"/>
                <w:sz w:val="28"/>
                <w:szCs w:val="28"/>
                <w:lang w:eastAsia="ru-RU"/>
              </w:rPr>
            </w:pPr>
          </w:p>
        </w:tc>
        <w:tc>
          <w:tcPr>
            <w:tcW w:w="2650" w:type="dxa"/>
            <w:vMerge/>
            <w:tcBorders>
              <w:left w:val="single" w:sz="6" w:space="0" w:color="000000"/>
              <w:bottom w:val="single" w:sz="6" w:space="0" w:color="000000"/>
              <w:right w:val="single" w:sz="6" w:space="0" w:color="000000"/>
            </w:tcBorders>
            <w:shd w:val="clear" w:color="auto" w:fill="FFFFFF"/>
            <w:vAlign w:val="center"/>
            <w:hideMark/>
          </w:tcPr>
          <w:p w:rsidR="00705269" w:rsidRPr="002D234F" w:rsidRDefault="00705269" w:rsidP="009A7668">
            <w:pPr>
              <w:spacing w:after="0" w:line="240" w:lineRule="auto"/>
              <w:rPr>
                <w:rFonts w:ascii="Times New Roman" w:eastAsia="Times New Roman" w:hAnsi="Times New Roman" w:cs="Times New Roman"/>
                <w:color w:val="212121"/>
                <w:sz w:val="28"/>
                <w:szCs w:val="28"/>
                <w:lang w:eastAsia="ru-RU"/>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Теоретические занятия</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Практические занятия</w:t>
            </w:r>
          </w:p>
        </w:tc>
        <w:tc>
          <w:tcPr>
            <w:tcW w:w="1984" w:type="dxa"/>
            <w:vMerge/>
            <w:tcBorders>
              <w:left w:val="single" w:sz="4" w:space="0" w:color="auto"/>
              <w:bottom w:val="single" w:sz="6" w:space="0" w:color="000000"/>
            </w:tcBorders>
            <w:shd w:val="clear" w:color="auto" w:fill="FFFFFF"/>
          </w:tcPr>
          <w:p w:rsidR="00705269" w:rsidRPr="002D234F" w:rsidRDefault="00705269" w:rsidP="009A7668">
            <w:pPr>
              <w:spacing w:after="120" w:line="240" w:lineRule="auto"/>
              <w:jc w:val="center"/>
              <w:rPr>
                <w:rFonts w:ascii="Times New Roman" w:eastAsia="Times New Roman" w:hAnsi="Times New Roman" w:cs="Times New Roman"/>
                <w:color w:val="212121"/>
                <w:sz w:val="28"/>
                <w:szCs w:val="28"/>
                <w:lang w:eastAsia="ru-RU"/>
              </w:rPr>
            </w:pPr>
          </w:p>
        </w:tc>
      </w:tr>
      <w:tr w:rsidR="00705269" w:rsidRPr="002D234F" w:rsidTr="00705269">
        <w:trPr>
          <w:trHeight w:val="706"/>
        </w:trPr>
        <w:tc>
          <w:tcPr>
            <w:tcW w:w="60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1</w:t>
            </w:r>
          </w:p>
        </w:tc>
        <w:tc>
          <w:tcPr>
            <w:tcW w:w="2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533D09">
            <w:pPr>
              <w:spacing w:after="12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Общие сведения о гимнастике</w:t>
            </w:r>
            <w:r w:rsidR="00533D09" w:rsidRPr="002D234F">
              <w:rPr>
                <w:rFonts w:ascii="Times New Roman" w:eastAsia="Times New Roman" w:hAnsi="Times New Roman" w:cs="Times New Roman"/>
                <w:b/>
                <w:bCs/>
                <w:color w:val="212121"/>
                <w:sz w:val="24"/>
                <w:szCs w:val="24"/>
                <w:lang w:eastAsia="ru-RU"/>
              </w:rPr>
              <w:t>, технике безопасности, травмах</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3</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3</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w:t>
            </w:r>
          </w:p>
        </w:tc>
        <w:tc>
          <w:tcPr>
            <w:tcW w:w="1984" w:type="dxa"/>
            <w:tcBorders>
              <w:top w:val="single" w:sz="6" w:space="0" w:color="000000"/>
              <w:left w:val="single" w:sz="4" w:space="0" w:color="auto"/>
              <w:bottom w:val="single" w:sz="6" w:space="0" w:color="000000"/>
            </w:tcBorders>
            <w:shd w:val="clear" w:color="auto" w:fill="FFFFFF"/>
          </w:tcPr>
          <w:p w:rsidR="00705269" w:rsidRPr="002D234F" w:rsidRDefault="004567B4"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опрос</w:t>
            </w:r>
          </w:p>
        </w:tc>
      </w:tr>
      <w:tr w:rsidR="00705269" w:rsidRPr="002D234F" w:rsidTr="00705269">
        <w:tc>
          <w:tcPr>
            <w:tcW w:w="60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2</w:t>
            </w:r>
          </w:p>
        </w:tc>
        <w:tc>
          <w:tcPr>
            <w:tcW w:w="2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Упражнения на развитие гибкости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984" w:type="dxa"/>
            <w:tcBorders>
              <w:top w:val="single" w:sz="6" w:space="0" w:color="000000"/>
              <w:left w:val="single" w:sz="4" w:space="0" w:color="auto"/>
              <w:bottom w:val="single" w:sz="6" w:space="0" w:color="000000"/>
            </w:tcBorders>
            <w:shd w:val="clear" w:color="auto" w:fill="FFFFFF"/>
          </w:tcPr>
          <w:p w:rsidR="00705269" w:rsidRPr="002D234F" w:rsidRDefault="008D52F0"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Т</w:t>
            </w:r>
            <w:r w:rsidR="004567B4" w:rsidRPr="002D234F">
              <w:rPr>
                <w:rFonts w:ascii="Times New Roman" w:eastAsia="Times New Roman" w:hAnsi="Times New Roman" w:cs="Times New Roman"/>
                <w:color w:val="212121"/>
                <w:sz w:val="24"/>
                <w:szCs w:val="24"/>
                <w:lang w:eastAsia="ru-RU"/>
              </w:rPr>
              <w:t>естирование</w:t>
            </w:r>
            <w:r>
              <w:rPr>
                <w:rFonts w:ascii="Times New Roman" w:eastAsia="Times New Roman" w:hAnsi="Times New Roman" w:cs="Times New Roman"/>
                <w:color w:val="212121"/>
                <w:sz w:val="24"/>
                <w:szCs w:val="24"/>
                <w:lang w:eastAsia="ru-RU"/>
              </w:rPr>
              <w:t>, контрольные занятия</w:t>
            </w:r>
          </w:p>
        </w:tc>
      </w:tr>
      <w:tr w:rsidR="00705269" w:rsidRPr="002D234F" w:rsidTr="00705269">
        <w:tc>
          <w:tcPr>
            <w:tcW w:w="60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3</w:t>
            </w:r>
          </w:p>
        </w:tc>
        <w:tc>
          <w:tcPr>
            <w:tcW w:w="2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Упражнения на развитие ловкости и координации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984" w:type="dxa"/>
            <w:tcBorders>
              <w:top w:val="single" w:sz="6" w:space="0" w:color="000000"/>
              <w:left w:val="single" w:sz="4" w:space="0" w:color="auto"/>
              <w:bottom w:val="single" w:sz="6" w:space="0" w:color="000000"/>
            </w:tcBorders>
            <w:shd w:val="clear" w:color="auto" w:fill="FFFFFF"/>
          </w:tcPr>
          <w:p w:rsidR="00705269" w:rsidRPr="002D234F" w:rsidRDefault="008D52F0"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Т</w:t>
            </w:r>
            <w:r w:rsidR="004567B4" w:rsidRPr="002D234F">
              <w:rPr>
                <w:rFonts w:ascii="Times New Roman" w:eastAsia="Times New Roman" w:hAnsi="Times New Roman" w:cs="Times New Roman"/>
                <w:color w:val="212121"/>
                <w:sz w:val="24"/>
                <w:szCs w:val="24"/>
                <w:lang w:eastAsia="ru-RU"/>
              </w:rPr>
              <w:t>естирование</w:t>
            </w:r>
            <w:r>
              <w:rPr>
                <w:rFonts w:ascii="Times New Roman" w:eastAsia="Times New Roman" w:hAnsi="Times New Roman" w:cs="Times New Roman"/>
                <w:color w:val="212121"/>
                <w:sz w:val="24"/>
                <w:szCs w:val="24"/>
                <w:lang w:eastAsia="ru-RU"/>
              </w:rPr>
              <w:t>, контрольные занятия</w:t>
            </w:r>
          </w:p>
        </w:tc>
      </w:tr>
      <w:tr w:rsidR="00705269" w:rsidRPr="002D234F" w:rsidTr="00705269">
        <w:tc>
          <w:tcPr>
            <w:tcW w:w="60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4.</w:t>
            </w:r>
          </w:p>
        </w:tc>
        <w:tc>
          <w:tcPr>
            <w:tcW w:w="2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Упражнения на формирование осанки</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10</w:t>
            </w:r>
          </w:p>
        </w:tc>
        <w:tc>
          <w:tcPr>
            <w:tcW w:w="1984" w:type="dxa"/>
            <w:tcBorders>
              <w:top w:val="single" w:sz="6" w:space="0" w:color="000000"/>
              <w:left w:val="single" w:sz="4" w:space="0" w:color="auto"/>
              <w:bottom w:val="single" w:sz="6" w:space="0" w:color="000000"/>
            </w:tcBorders>
            <w:shd w:val="clear" w:color="auto" w:fill="FFFFFF"/>
          </w:tcPr>
          <w:p w:rsidR="00705269" w:rsidRPr="002D234F" w:rsidRDefault="002D234F" w:rsidP="009A7668">
            <w:pPr>
              <w:spacing w:after="12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наблюдение</w:t>
            </w:r>
          </w:p>
        </w:tc>
      </w:tr>
      <w:tr w:rsidR="00705269" w:rsidRPr="002D234F" w:rsidTr="00705269">
        <w:tc>
          <w:tcPr>
            <w:tcW w:w="603"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5.</w:t>
            </w:r>
          </w:p>
        </w:tc>
        <w:tc>
          <w:tcPr>
            <w:tcW w:w="26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533D09">
            <w:pPr>
              <w:spacing w:after="12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Гимнастические, а</w:t>
            </w:r>
            <w:r w:rsidR="00705269" w:rsidRPr="002D234F">
              <w:rPr>
                <w:rFonts w:ascii="Times New Roman" w:eastAsia="Times New Roman" w:hAnsi="Times New Roman" w:cs="Times New Roman"/>
                <w:b/>
                <w:bCs/>
                <w:color w:val="212121"/>
                <w:sz w:val="24"/>
                <w:szCs w:val="24"/>
                <w:lang w:eastAsia="ru-RU"/>
              </w:rPr>
              <w:t xml:space="preserve">кробатические </w:t>
            </w:r>
            <w:r w:rsidRPr="002D234F">
              <w:rPr>
                <w:rFonts w:ascii="Times New Roman" w:eastAsia="Times New Roman" w:hAnsi="Times New Roman" w:cs="Times New Roman"/>
                <w:b/>
                <w:bCs/>
                <w:color w:val="212121"/>
                <w:sz w:val="24"/>
                <w:szCs w:val="24"/>
                <w:lang w:eastAsia="ru-RU"/>
              </w:rPr>
              <w:t xml:space="preserve">и силовые </w:t>
            </w:r>
            <w:r w:rsidR="00705269" w:rsidRPr="002D234F">
              <w:rPr>
                <w:rFonts w:ascii="Times New Roman" w:eastAsia="Times New Roman" w:hAnsi="Times New Roman" w:cs="Times New Roman"/>
                <w:b/>
                <w:bCs/>
                <w:color w:val="212121"/>
                <w:sz w:val="24"/>
                <w:szCs w:val="24"/>
                <w:lang w:eastAsia="ru-RU"/>
              </w:rPr>
              <w:t>упражнения</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39</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w:t>
            </w:r>
          </w:p>
        </w:tc>
        <w:tc>
          <w:tcPr>
            <w:tcW w:w="1843" w:type="dxa"/>
            <w:tcBorders>
              <w:top w:val="single" w:sz="6" w:space="0" w:color="000000"/>
              <w:left w:val="single" w:sz="6" w:space="0" w:color="000000"/>
              <w:bottom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705269" w:rsidP="00533D09">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3</w:t>
            </w:r>
            <w:r w:rsidR="00533D09" w:rsidRPr="002D234F">
              <w:rPr>
                <w:rFonts w:ascii="Times New Roman" w:eastAsia="Times New Roman" w:hAnsi="Times New Roman" w:cs="Times New Roman"/>
                <w:color w:val="212121"/>
                <w:sz w:val="24"/>
                <w:szCs w:val="24"/>
                <w:lang w:eastAsia="ru-RU"/>
              </w:rPr>
              <w:t>9</w:t>
            </w:r>
          </w:p>
        </w:tc>
        <w:tc>
          <w:tcPr>
            <w:tcW w:w="1984" w:type="dxa"/>
            <w:tcBorders>
              <w:top w:val="single" w:sz="6" w:space="0" w:color="000000"/>
              <w:left w:val="single" w:sz="4" w:space="0" w:color="auto"/>
              <w:bottom w:val="single" w:sz="6" w:space="0" w:color="000000"/>
            </w:tcBorders>
            <w:shd w:val="clear" w:color="auto" w:fill="FFFFFF"/>
          </w:tcPr>
          <w:p w:rsidR="00705269" w:rsidRPr="002D234F" w:rsidRDefault="00B5131E" w:rsidP="00B5131E">
            <w:pPr>
              <w:spacing w:after="150" w:line="240" w:lineRule="auto"/>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000000"/>
                <w:sz w:val="24"/>
                <w:szCs w:val="24"/>
                <w:lang w:eastAsia="ru-RU"/>
              </w:rPr>
              <w:t>Контрольные занятия,</w:t>
            </w:r>
            <w:r w:rsidRPr="002D234F">
              <w:rPr>
                <w:rFonts w:ascii="Times New Roman" w:eastAsia="Times New Roman" w:hAnsi="Times New Roman" w:cs="Times New Roman"/>
                <w:i/>
                <w:iCs/>
                <w:color w:val="000000"/>
                <w:sz w:val="24"/>
                <w:szCs w:val="24"/>
                <w:lang w:eastAsia="ru-RU"/>
              </w:rPr>
              <w:t> </w:t>
            </w:r>
            <w:r w:rsidRPr="002D234F">
              <w:rPr>
                <w:rFonts w:ascii="Times New Roman" w:eastAsia="Times New Roman" w:hAnsi="Times New Roman" w:cs="Times New Roman"/>
                <w:color w:val="000000"/>
                <w:sz w:val="24"/>
                <w:szCs w:val="24"/>
                <w:lang w:eastAsia="ru-RU"/>
              </w:rPr>
              <w:t>контрольные упражнения</w:t>
            </w:r>
          </w:p>
        </w:tc>
      </w:tr>
      <w:tr w:rsidR="00705269" w:rsidRPr="002D234F" w:rsidTr="00705269">
        <w:tc>
          <w:tcPr>
            <w:tcW w:w="3253" w:type="dxa"/>
            <w:gridSpan w:val="2"/>
            <w:tcBorders>
              <w:top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ИТОГО</w:t>
            </w:r>
          </w:p>
        </w:tc>
        <w:tc>
          <w:tcPr>
            <w:tcW w:w="850"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b/>
                <w:bCs/>
                <w:color w:val="212121"/>
                <w:sz w:val="24"/>
                <w:szCs w:val="24"/>
                <w:lang w:eastAsia="ru-RU"/>
              </w:rPr>
              <w:t>72</w:t>
            </w:r>
          </w:p>
        </w:tc>
        <w:tc>
          <w:tcPr>
            <w:tcW w:w="1843"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705269" w:rsidRPr="002D234F" w:rsidRDefault="00533D09" w:rsidP="009A7668">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3</w:t>
            </w:r>
          </w:p>
        </w:tc>
        <w:tc>
          <w:tcPr>
            <w:tcW w:w="1843" w:type="dxa"/>
            <w:tcBorders>
              <w:top w:val="single" w:sz="6" w:space="0" w:color="000000"/>
              <w:left w:val="single" w:sz="6" w:space="0" w:color="000000"/>
              <w:right w:val="single" w:sz="4" w:space="0" w:color="auto"/>
            </w:tcBorders>
            <w:shd w:val="clear" w:color="auto" w:fill="FFFFFF"/>
            <w:tcMar>
              <w:top w:w="0" w:type="dxa"/>
              <w:left w:w="101" w:type="dxa"/>
              <w:bottom w:w="0" w:type="dxa"/>
              <w:right w:w="101" w:type="dxa"/>
            </w:tcMar>
            <w:hideMark/>
          </w:tcPr>
          <w:p w:rsidR="00705269" w:rsidRPr="002D234F" w:rsidRDefault="00705269" w:rsidP="00533D09">
            <w:pPr>
              <w:spacing w:after="120" w:line="240" w:lineRule="auto"/>
              <w:jc w:val="center"/>
              <w:rPr>
                <w:rFonts w:ascii="Times New Roman" w:eastAsia="Times New Roman" w:hAnsi="Times New Roman" w:cs="Times New Roman"/>
                <w:color w:val="212121"/>
                <w:sz w:val="24"/>
                <w:szCs w:val="24"/>
                <w:lang w:eastAsia="ru-RU"/>
              </w:rPr>
            </w:pPr>
            <w:r w:rsidRPr="002D234F">
              <w:rPr>
                <w:rFonts w:ascii="Times New Roman" w:eastAsia="Times New Roman" w:hAnsi="Times New Roman" w:cs="Times New Roman"/>
                <w:color w:val="212121"/>
                <w:sz w:val="24"/>
                <w:szCs w:val="24"/>
                <w:lang w:eastAsia="ru-RU"/>
              </w:rPr>
              <w:t>6</w:t>
            </w:r>
            <w:r w:rsidR="00533D09" w:rsidRPr="002D234F">
              <w:rPr>
                <w:rFonts w:ascii="Times New Roman" w:eastAsia="Times New Roman" w:hAnsi="Times New Roman" w:cs="Times New Roman"/>
                <w:color w:val="212121"/>
                <w:sz w:val="24"/>
                <w:szCs w:val="24"/>
                <w:lang w:eastAsia="ru-RU"/>
              </w:rPr>
              <w:t>9</w:t>
            </w:r>
          </w:p>
        </w:tc>
        <w:tc>
          <w:tcPr>
            <w:tcW w:w="1984" w:type="dxa"/>
            <w:tcBorders>
              <w:top w:val="single" w:sz="6" w:space="0" w:color="000000"/>
              <w:left w:val="single" w:sz="4" w:space="0" w:color="auto"/>
            </w:tcBorders>
            <w:shd w:val="clear" w:color="auto" w:fill="FFFFFF"/>
          </w:tcPr>
          <w:p w:rsidR="00705269" w:rsidRPr="002D234F" w:rsidRDefault="00705269" w:rsidP="009A7668">
            <w:pPr>
              <w:spacing w:after="120" w:line="240" w:lineRule="auto"/>
              <w:jc w:val="center"/>
              <w:rPr>
                <w:rFonts w:ascii="Times New Roman" w:eastAsia="Times New Roman" w:hAnsi="Times New Roman" w:cs="Times New Roman"/>
                <w:color w:val="212121"/>
                <w:sz w:val="24"/>
                <w:szCs w:val="24"/>
                <w:lang w:eastAsia="ru-RU"/>
              </w:rPr>
            </w:pPr>
          </w:p>
        </w:tc>
      </w:tr>
    </w:tbl>
    <w:p w:rsidR="00705269" w:rsidRPr="002D234F" w:rsidRDefault="00705269" w:rsidP="00705269">
      <w:pPr>
        <w:shd w:val="clear" w:color="auto" w:fill="FFFFFF"/>
        <w:spacing w:after="0" w:line="240" w:lineRule="auto"/>
        <w:ind w:left="360"/>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w:t>
      </w:r>
    </w:p>
    <w:p w:rsidR="00705269" w:rsidRPr="002D234F" w:rsidRDefault="00705269" w:rsidP="00705269">
      <w:pPr>
        <w:shd w:val="clear" w:color="auto" w:fill="FFFFFF"/>
        <w:spacing w:after="120" w:line="240" w:lineRule="auto"/>
        <w:jc w:val="center"/>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 </w:t>
      </w:r>
    </w:p>
    <w:p w:rsidR="001C31C1" w:rsidRDefault="001C31C1" w:rsidP="00470761">
      <w:pPr>
        <w:shd w:val="clear" w:color="auto" w:fill="FFFFFF"/>
        <w:spacing w:after="0" w:line="240" w:lineRule="auto"/>
        <w:rPr>
          <w:rFonts w:ascii="Times New Roman" w:eastAsia="Times New Roman" w:hAnsi="Times New Roman" w:cs="Times New Roman"/>
          <w:b/>
          <w:bCs/>
          <w:color w:val="212121"/>
          <w:sz w:val="28"/>
          <w:szCs w:val="28"/>
          <w:lang w:eastAsia="ru-RU"/>
        </w:rPr>
      </w:pPr>
    </w:p>
    <w:p w:rsidR="005C54CB" w:rsidRDefault="005C54CB" w:rsidP="00470761">
      <w:pPr>
        <w:shd w:val="clear" w:color="auto" w:fill="FFFFFF"/>
        <w:spacing w:after="0" w:line="240" w:lineRule="auto"/>
        <w:rPr>
          <w:rFonts w:ascii="Times New Roman" w:eastAsia="Times New Roman" w:hAnsi="Times New Roman" w:cs="Times New Roman"/>
          <w:b/>
          <w:bCs/>
          <w:color w:val="212121"/>
          <w:sz w:val="28"/>
          <w:szCs w:val="28"/>
          <w:lang w:eastAsia="ru-RU"/>
        </w:rPr>
      </w:pPr>
    </w:p>
    <w:p w:rsidR="00B84F04" w:rsidRPr="002D234F" w:rsidRDefault="0090449E" w:rsidP="00470761">
      <w:pPr>
        <w:shd w:val="clear" w:color="auto" w:fill="FFFFFF"/>
        <w:spacing w:after="0" w:line="240" w:lineRule="auto"/>
        <w:rPr>
          <w:rFonts w:ascii="Times New Roman" w:eastAsia="Times New Roman" w:hAnsi="Times New Roman" w:cs="Times New Roman"/>
          <w:b/>
          <w:bCs/>
          <w:color w:val="212121"/>
          <w:sz w:val="28"/>
          <w:szCs w:val="28"/>
          <w:lang w:eastAsia="ru-RU"/>
        </w:rPr>
      </w:pPr>
      <w:r w:rsidRPr="002D234F">
        <w:rPr>
          <w:rFonts w:ascii="Times New Roman" w:eastAsia="Times New Roman" w:hAnsi="Times New Roman" w:cs="Times New Roman"/>
          <w:b/>
          <w:bCs/>
          <w:color w:val="212121"/>
          <w:sz w:val="28"/>
          <w:szCs w:val="28"/>
          <w:lang w:eastAsia="ru-RU"/>
        </w:rPr>
        <w:t>Цель и задачи программы</w:t>
      </w:r>
    </w:p>
    <w:p w:rsidR="00470761" w:rsidRPr="002D234F" w:rsidRDefault="00C81075"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Ц</w:t>
      </w:r>
      <w:r w:rsidR="00470761" w:rsidRPr="002D234F">
        <w:rPr>
          <w:rFonts w:ascii="Times New Roman" w:eastAsia="Times New Roman" w:hAnsi="Times New Roman" w:cs="Times New Roman"/>
          <w:b/>
          <w:bCs/>
          <w:color w:val="212121"/>
          <w:sz w:val="28"/>
          <w:szCs w:val="28"/>
          <w:lang w:eastAsia="ru-RU"/>
        </w:rPr>
        <w:t>ель программы</w:t>
      </w:r>
      <w:r w:rsidR="0090449E" w:rsidRPr="002D234F">
        <w:rPr>
          <w:rFonts w:ascii="Times New Roman" w:eastAsia="Times New Roman" w:hAnsi="Times New Roman" w:cs="Times New Roman"/>
          <w:b/>
          <w:bCs/>
          <w:color w:val="212121"/>
          <w:sz w:val="28"/>
          <w:szCs w:val="28"/>
          <w:lang w:eastAsia="ru-RU"/>
        </w:rPr>
        <w:t>:</w:t>
      </w:r>
      <w:r w:rsidR="00470761" w:rsidRPr="002D234F">
        <w:rPr>
          <w:rFonts w:ascii="Times New Roman" w:eastAsia="Times New Roman" w:hAnsi="Times New Roman" w:cs="Times New Roman"/>
          <w:color w:val="212121"/>
          <w:sz w:val="28"/>
          <w:szCs w:val="28"/>
          <w:lang w:eastAsia="ru-RU"/>
        </w:rPr>
        <w:t xml:space="preserve"> привлечение детей к систематическим занятиям спортом и формирование физической культуры занимающихся.</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В ходе реализации программы решаются следующие </w:t>
      </w:r>
      <w:r w:rsidRPr="002D234F">
        <w:rPr>
          <w:rFonts w:ascii="Times New Roman" w:eastAsia="Times New Roman" w:hAnsi="Times New Roman" w:cs="Times New Roman"/>
          <w:b/>
          <w:bCs/>
          <w:color w:val="212121"/>
          <w:sz w:val="28"/>
          <w:szCs w:val="28"/>
          <w:lang w:eastAsia="ru-RU"/>
        </w:rPr>
        <w:t>задачи:</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-укрепление здоровья детей, содействие гармоническому развитию;</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-приобретение необходимых знаний для самостоятельных занятий спортом;</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-развитие физических качеств (быстроты, ловкости, выносливости);</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расширение двигательного опыта за счет овладения двигательными действиями из раздела «гимнастика» и использование их в качестве средств формирования здорового образа жизни;</w:t>
      </w:r>
    </w:p>
    <w:p w:rsidR="00470761" w:rsidRPr="002D234F" w:rsidRDefault="00470761"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воспитание нравственных и волевых качеств, развитие психических процессов;</w:t>
      </w:r>
    </w:p>
    <w:p w:rsidR="00470761" w:rsidRPr="002D234F" w:rsidRDefault="00C81075" w:rsidP="00470761">
      <w:pPr>
        <w:shd w:val="clear" w:color="auto" w:fill="FFFFFF"/>
        <w:spacing w:before="280"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color w:val="212121"/>
          <w:sz w:val="28"/>
          <w:szCs w:val="28"/>
          <w:lang w:eastAsia="ru-RU"/>
        </w:rPr>
        <w:t>Особенности реализации программы:</w:t>
      </w:r>
      <w:r w:rsidRPr="002D234F">
        <w:rPr>
          <w:rFonts w:ascii="Times New Roman" w:eastAsia="Times New Roman" w:hAnsi="Times New Roman" w:cs="Times New Roman"/>
          <w:color w:val="212121"/>
          <w:sz w:val="28"/>
          <w:szCs w:val="28"/>
          <w:lang w:eastAsia="ru-RU"/>
        </w:rPr>
        <w:t xml:space="preserve"> </w:t>
      </w:r>
      <w:r w:rsidR="00470761" w:rsidRPr="002D234F">
        <w:rPr>
          <w:rFonts w:ascii="Times New Roman" w:eastAsia="Times New Roman" w:hAnsi="Times New Roman" w:cs="Times New Roman"/>
          <w:color w:val="212121"/>
          <w:sz w:val="28"/>
          <w:szCs w:val="28"/>
          <w:lang w:eastAsia="ru-RU"/>
        </w:rPr>
        <w:t>Учебный план занятий по гимнастике включает в себя теоретическую, общую физическую и специальную физическую, техническую и тактическую подготовку. Кроме того, в программе представлены контрольные тесты для занимающихся по общей физической подготовленности, методическое обеспечение и литература.</w:t>
      </w:r>
    </w:p>
    <w:p w:rsidR="0090449E" w:rsidRPr="002D234F" w:rsidRDefault="0090449E" w:rsidP="00470761">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727A0B" w:rsidRPr="00ED4C12" w:rsidRDefault="00727A0B" w:rsidP="00727A0B">
      <w:pPr>
        <w:shd w:val="clear" w:color="auto" w:fill="FFFFFF"/>
        <w:spacing w:after="150" w:line="240" w:lineRule="auto"/>
        <w:rPr>
          <w:rFonts w:ascii="Times New Roman" w:eastAsia="Times New Roman" w:hAnsi="Times New Roman" w:cs="Times New Roman"/>
          <w:color w:val="000000"/>
          <w:sz w:val="28"/>
          <w:szCs w:val="28"/>
          <w:lang w:eastAsia="ru-RU"/>
        </w:rPr>
      </w:pPr>
      <w:r w:rsidRPr="002D234F">
        <w:rPr>
          <w:rFonts w:ascii="Times New Roman" w:eastAsia="Times New Roman" w:hAnsi="Times New Roman" w:cs="Times New Roman"/>
          <w:b/>
          <w:color w:val="212121"/>
          <w:sz w:val="28"/>
          <w:szCs w:val="28"/>
          <w:lang w:eastAsia="ru-RU"/>
        </w:rPr>
        <w:t>Содержание программы </w:t>
      </w:r>
      <w:r w:rsidR="008D4A2F">
        <w:rPr>
          <w:rFonts w:ascii="Times New Roman" w:eastAsia="Times New Roman" w:hAnsi="Times New Roman" w:cs="Times New Roman"/>
          <w:color w:val="000000"/>
          <w:sz w:val="28"/>
          <w:szCs w:val="28"/>
          <w:lang w:eastAsia="ru-RU"/>
        </w:rPr>
        <w:t>(5</w:t>
      </w:r>
      <w:r w:rsidRPr="00ED4C12">
        <w:rPr>
          <w:rFonts w:ascii="Times New Roman" w:eastAsia="Times New Roman" w:hAnsi="Times New Roman" w:cs="Times New Roman"/>
          <w:color w:val="000000"/>
          <w:sz w:val="28"/>
          <w:szCs w:val="28"/>
          <w:lang w:eastAsia="ru-RU"/>
        </w:rPr>
        <w:t>-7 лет)</w:t>
      </w:r>
    </w:p>
    <w:p w:rsidR="00727A0B" w:rsidRPr="002D234F" w:rsidRDefault="00727A0B" w:rsidP="00727A0B">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i/>
          <w:iCs/>
          <w:color w:val="212121"/>
          <w:sz w:val="28"/>
          <w:szCs w:val="28"/>
          <w:lang w:eastAsia="ru-RU"/>
        </w:rPr>
        <w:t>Общие сведения о гимнастике (3 часа)</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Общие сведения о гимнастике</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Гимнастическая терминология</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Меры предупреждения травм на занятии по гимнастике</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i/>
          <w:iCs/>
          <w:color w:val="212121"/>
          <w:sz w:val="28"/>
          <w:szCs w:val="28"/>
          <w:lang w:eastAsia="ru-RU"/>
        </w:rPr>
        <w:t>Упражнения на развитие гибкости (10 часов)</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Ходьба в приседе;</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Наклоны вперёд, назад, вправо, влево;</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Выпады и полушпагаты;</w:t>
      </w:r>
    </w:p>
    <w:p w:rsidR="00D57E92"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«складка» ноги вместе, ноги врозь, упражнение «бабочка»</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Упражнения «собачка», «корзинка» и т.п.</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lastRenderedPageBreak/>
        <w:t>Широкие стойки на ногах;</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Комплексы ОРУ, включающие максимальное сгибание туловища (в стойках и седах);</w:t>
      </w:r>
    </w:p>
    <w:p w:rsidR="000C47F3" w:rsidRDefault="000C47F3"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Шпагаты – продольный, поперечный</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Тестовые упражнения по оценке гибкости и подвижности в суставах;</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Индивидуальные комплексы физических упражнений по развитию гибкости.</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i/>
          <w:iCs/>
          <w:color w:val="212121"/>
          <w:sz w:val="28"/>
          <w:szCs w:val="28"/>
          <w:lang w:eastAsia="ru-RU"/>
        </w:rPr>
        <w:t>Упражнения на развитие ловкости и координации (10 часов)</w:t>
      </w:r>
    </w:p>
    <w:p w:rsidR="00D57E92" w:rsidRPr="002D234F" w:rsidRDefault="000C47F3"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П</w:t>
      </w:r>
      <w:r w:rsidR="00D57E92" w:rsidRPr="002D234F">
        <w:rPr>
          <w:rFonts w:ascii="Times New Roman" w:eastAsia="Times New Roman" w:hAnsi="Times New Roman" w:cs="Times New Roman"/>
          <w:color w:val="212121"/>
          <w:sz w:val="28"/>
          <w:szCs w:val="28"/>
          <w:lang w:eastAsia="ru-RU"/>
        </w:rPr>
        <w:t>реодоление простых препятствий;</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Ходьба по гимнастической скамейке</w:t>
      </w:r>
      <w:r w:rsidR="000C47F3">
        <w:rPr>
          <w:rFonts w:ascii="Times New Roman" w:eastAsia="Times New Roman" w:hAnsi="Times New Roman" w:cs="Times New Roman"/>
          <w:color w:val="212121"/>
          <w:sz w:val="28"/>
          <w:szCs w:val="28"/>
          <w:lang w:eastAsia="ru-RU"/>
        </w:rPr>
        <w:t>, равновесия на гимнастической скамейке</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Лазания и висы на гимнастической стенке</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Прыжки на одной и двух ногах, с чередованием, в приседе, из приседа в верх, берпи</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Равновесия типа «ласточка»</w:t>
      </w:r>
      <w:r>
        <w:rPr>
          <w:rFonts w:ascii="Times New Roman" w:eastAsia="Times New Roman" w:hAnsi="Times New Roman" w:cs="Times New Roman"/>
          <w:color w:val="212121"/>
          <w:sz w:val="28"/>
          <w:szCs w:val="28"/>
          <w:lang w:eastAsia="ru-RU"/>
        </w:rPr>
        <w:t>, «цапля</w:t>
      </w:r>
      <w:r w:rsidR="000C47F3">
        <w:rPr>
          <w:rFonts w:ascii="Times New Roman" w:eastAsia="Times New Roman" w:hAnsi="Times New Roman" w:cs="Times New Roman"/>
          <w:color w:val="212121"/>
          <w:sz w:val="28"/>
          <w:szCs w:val="28"/>
          <w:lang w:eastAsia="ru-RU"/>
        </w:rPr>
        <w:t>»</w:t>
      </w:r>
      <w:r w:rsidR="000C47F3" w:rsidRPr="000C47F3">
        <w:rPr>
          <w:rFonts w:ascii="Times New Roman" w:eastAsia="Times New Roman" w:hAnsi="Times New Roman" w:cs="Times New Roman"/>
          <w:color w:val="212121"/>
          <w:sz w:val="28"/>
          <w:szCs w:val="28"/>
          <w:lang w:eastAsia="ru-RU"/>
        </w:rPr>
        <w:t xml:space="preserve"> </w:t>
      </w:r>
      <w:r w:rsidR="000C47F3">
        <w:rPr>
          <w:rFonts w:ascii="Times New Roman" w:eastAsia="Times New Roman" w:hAnsi="Times New Roman" w:cs="Times New Roman"/>
          <w:color w:val="212121"/>
          <w:sz w:val="28"/>
          <w:szCs w:val="28"/>
          <w:lang w:eastAsia="ru-RU"/>
        </w:rPr>
        <w:t>с опорой и без опоры</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xml:space="preserve">Передвижения на носках, </w:t>
      </w:r>
      <w:r>
        <w:rPr>
          <w:rFonts w:ascii="Times New Roman" w:eastAsia="Times New Roman" w:hAnsi="Times New Roman" w:cs="Times New Roman"/>
          <w:color w:val="212121"/>
          <w:sz w:val="28"/>
          <w:szCs w:val="28"/>
          <w:lang w:eastAsia="ru-RU"/>
        </w:rPr>
        <w:t>галопом, в приседе</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Передвижения шагом, бегом, прыжками в разных направлениях по намеченным ориентирам.</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i/>
          <w:iCs/>
          <w:color w:val="212121"/>
          <w:sz w:val="28"/>
          <w:szCs w:val="28"/>
          <w:lang w:eastAsia="ru-RU"/>
        </w:rPr>
        <w:t>Упражнения на формирование осанки (10 часов)</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Упражнения на проверку осанки;</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Ходьба на носках;</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Ходьба с заданной осанкой;</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Комплексы упражнений на контроль осанки в движении;</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Упражнения для укрепления и коррекции мышечного корсета</w:t>
      </w:r>
      <w:r>
        <w:rPr>
          <w:rFonts w:ascii="Times New Roman" w:eastAsia="Times New Roman" w:hAnsi="Times New Roman" w:cs="Times New Roman"/>
          <w:color w:val="212121"/>
          <w:sz w:val="28"/>
          <w:szCs w:val="28"/>
          <w:lang w:eastAsia="ru-RU"/>
        </w:rPr>
        <w:t xml:space="preserve"> («лодочки» на животе и на спине)</w:t>
      </w:r>
      <w:r w:rsidRPr="002D234F">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i/>
          <w:iCs/>
          <w:color w:val="212121"/>
          <w:sz w:val="28"/>
          <w:szCs w:val="28"/>
          <w:lang w:eastAsia="ru-RU"/>
        </w:rPr>
        <w:t>Гимнастические, а</w:t>
      </w:r>
      <w:r w:rsidRPr="002D234F">
        <w:rPr>
          <w:rFonts w:ascii="Times New Roman" w:eastAsia="Times New Roman" w:hAnsi="Times New Roman" w:cs="Times New Roman"/>
          <w:b/>
          <w:bCs/>
          <w:i/>
          <w:iCs/>
          <w:color w:val="212121"/>
          <w:sz w:val="28"/>
          <w:szCs w:val="28"/>
          <w:lang w:eastAsia="ru-RU"/>
        </w:rPr>
        <w:t>кробатические</w:t>
      </w:r>
      <w:r>
        <w:rPr>
          <w:rFonts w:ascii="Times New Roman" w:eastAsia="Times New Roman" w:hAnsi="Times New Roman" w:cs="Times New Roman"/>
          <w:b/>
          <w:bCs/>
          <w:i/>
          <w:iCs/>
          <w:color w:val="212121"/>
          <w:sz w:val="28"/>
          <w:szCs w:val="28"/>
          <w:lang w:eastAsia="ru-RU"/>
        </w:rPr>
        <w:t xml:space="preserve"> и силовые</w:t>
      </w:r>
      <w:r w:rsidRPr="002D234F">
        <w:rPr>
          <w:rFonts w:ascii="Times New Roman" w:eastAsia="Times New Roman" w:hAnsi="Times New Roman" w:cs="Times New Roman"/>
          <w:b/>
          <w:bCs/>
          <w:i/>
          <w:iCs/>
          <w:color w:val="212121"/>
          <w:sz w:val="28"/>
          <w:szCs w:val="28"/>
          <w:lang w:eastAsia="ru-RU"/>
        </w:rPr>
        <w:t xml:space="preserve"> упражнения (39 часов)</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Упоры (присев, лёжа, согнувшись)</w:t>
      </w:r>
      <w:r w:rsidR="000C47F3">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Отжимания с касанием </w:t>
      </w:r>
      <w:r w:rsidR="000C47F3">
        <w:rPr>
          <w:rFonts w:ascii="Times New Roman" w:eastAsia="Times New Roman" w:hAnsi="Times New Roman" w:cs="Times New Roman"/>
          <w:color w:val="212121"/>
          <w:sz w:val="28"/>
          <w:szCs w:val="28"/>
          <w:lang w:eastAsia="ru-RU"/>
        </w:rPr>
        <w:t xml:space="preserve">и без касания </w:t>
      </w:r>
      <w:r>
        <w:rPr>
          <w:rFonts w:ascii="Times New Roman" w:eastAsia="Times New Roman" w:hAnsi="Times New Roman" w:cs="Times New Roman"/>
          <w:color w:val="212121"/>
          <w:sz w:val="28"/>
          <w:szCs w:val="28"/>
          <w:lang w:eastAsia="ru-RU"/>
        </w:rPr>
        <w:t>мяча</w:t>
      </w:r>
      <w:r w:rsidR="000C47F3">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Группировка, перекаты в группировке</w:t>
      </w:r>
      <w:r w:rsidR="000C47F3">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Стойка на лопатках (согнув и выпрямив ноги)</w:t>
      </w:r>
      <w:r w:rsidR="000C47F3">
        <w:rPr>
          <w:rFonts w:ascii="Times New Roman" w:eastAsia="Times New Roman" w:hAnsi="Times New Roman" w:cs="Times New Roman"/>
          <w:color w:val="212121"/>
          <w:sz w:val="28"/>
          <w:szCs w:val="28"/>
          <w:lang w:eastAsia="ru-RU"/>
        </w:rPr>
        <w:t>;</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Кувырок вперёд (назад</w:t>
      </w:r>
      <w:r>
        <w:rPr>
          <w:rFonts w:ascii="Times New Roman" w:eastAsia="Times New Roman" w:hAnsi="Times New Roman" w:cs="Times New Roman"/>
          <w:color w:val="212121"/>
          <w:sz w:val="28"/>
          <w:szCs w:val="28"/>
          <w:lang w:eastAsia="ru-RU"/>
        </w:rPr>
        <w:t xml:space="preserve"> – облегчённый вариант с горки</w:t>
      </w:r>
      <w:r w:rsidR="000C47F3">
        <w:rPr>
          <w:rFonts w:ascii="Times New Roman" w:eastAsia="Times New Roman" w:hAnsi="Times New Roman" w:cs="Times New Roman"/>
          <w:color w:val="212121"/>
          <w:sz w:val="28"/>
          <w:szCs w:val="28"/>
          <w:lang w:eastAsia="ru-RU"/>
        </w:rPr>
        <w:t xml:space="preserve"> и без горки</w:t>
      </w:r>
      <w:r w:rsidRPr="002D234F">
        <w:rPr>
          <w:rFonts w:ascii="Times New Roman" w:eastAsia="Times New Roman" w:hAnsi="Times New Roman" w:cs="Times New Roman"/>
          <w:color w:val="212121"/>
          <w:sz w:val="28"/>
          <w:szCs w:val="28"/>
          <w:lang w:eastAsia="ru-RU"/>
        </w:rPr>
        <w:t>)</w:t>
      </w:r>
      <w:r w:rsidR="000C47F3">
        <w:rPr>
          <w:rFonts w:ascii="Times New Roman" w:eastAsia="Times New Roman" w:hAnsi="Times New Roman" w:cs="Times New Roman"/>
          <w:color w:val="212121"/>
          <w:sz w:val="28"/>
          <w:szCs w:val="28"/>
          <w:lang w:eastAsia="ru-RU"/>
        </w:rPr>
        <w:t>;</w:t>
      </w:r>
    </w:p>
    <w:p w:rsidR="000C47F3"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«мост» из положения лёжа на спине,</w:t>
      </w:r>
      <w:r w:rsidR="000C47F3">
        <w:rPr>
          <w:rFonts w:ascii="Times New Roman" w:eastAsia="Times New Roman" w:hAnsi="Times New Roman" w:cs="Times New Roman"/>
          <w:color w:val="212121"/>
          <w:sz w:val="28"/>
          <w:szCs w:val="28"/>
          <w:lang w:eastAsia="ru-RU"/>
        </w:rPr>
        <w:t xml:space="preserve"> на коленях и из положения стоя;</w:t>
      </w:r>
      <w:r w:rsidRPr="002D234F">
        <w:rPr>
          <w:rFonts w:ascii="Times New Roman" w:eastAsia="Times New Roman" w:hAnsi="Times New Roman" w:cs="Times New Roman"/>
          <w:color w:val="212121"/>
          <w:sz w:val="28"/>
          <w:szCs w:val="28"/>
          <w:lang w:eastAsia="ru-RU"/>
        </w:rPr>
        <w:t xml:space="preserve"> </w:t>
      </w:r>
    </w:p>
    <w:p w:rsidR="00D57E92" w:rsidRPr="002D234F"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«шпагаты» и складки</w:t>
      </w:r>
      <w:r w:rsidR="000C47F3">
        <w:rPr>
          <w:rFonts w:ascii="Times New Roman" w:eastAsia="Times New Roman" w:hAnsi="Times New Roman" w:cs="Times New Roman"/>
          <w:color w:val="212121"/>
          <w:sz w:val="28"/>
          <w:szCs w:val="28"/>
          <w:lang w:eastAsia="ru-RU"/>
        </w:rPr>
        <w:t>;</w:t>
      </w:r>
    </w:p>
    <w:p w:rsidR="00D57E92"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Стойка на голове с опорой</w:t>
      </w:r>
      <w:r w:rsidR="000C47F3">
        <w:rPr>
          <w:rFonts w:ascii="Times New Roman" w:eastAsia="Times New Roman" w:hAnsi="Times New Roman" w:cs="Times New Roman"/>
          <w:color w:val="212121"/>
          <w:sz w:val="28"/>
          <w:szCs w:val="28"/>
          <w:lang w:eastAsia="ru-RU"/>
        </w:rPr>
        <w:t xml:space="preserve"> и без опоры;</w:t>
      </w:r>
    </w:p>
    <w:p w:rsidR="00D57E92"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Стойка на руках с опорой</w:t>
      </w:r>
      <w:r w:rsidR="000C47F3">
        <w:rPr>
          <w:rFonts w:ascii="Times New Roman" w:eastAsia="Times New Roman" w:hAnsi="Times New Roman" w:cs="Times New Roman"/>
          <w:color w:val="212121"/>
          <w:sz w:val="28"/>
          <w:szCs w:val="28"/>
          <w:lang w:eastAsia="ru-RU"/>
        </w:rPr>
        <w:t xml:space="preserve"> и без опоры;</w:t>
      </w:r>
    </w:p>
    <w:p w:rsidR="000C47F3" w:rsidRDefault="000C47F3"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lastRenderedPageBreak/>
        <w:t>Колесо;</w:t>
      </w:r>
    </w:p>
    <w:p w:rsidR="00D57E92"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«уголок» на полу и на гимнастической скамейке</w:t>
      </w:r>
    </w:p>
    <w:p w:rsidR="00D57E92" w:rsidRDefault="00D57E92" w:rsidP="00D57E92">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«уголок» в висе на гимнастической стенке</w:t>
      </w:r>
    </w:p>
    <w:p w:rsidR="00B054EB" w:rsidRPr="008D4A2F" w:rsidRDefault="00D57E92" w:rsidP="008D4A2F">
      <w:pPr>
        <w:shd w:val="clear" w:color="auto" w:fill="FFFFFF"/>
        <w:spacing w:after="12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Поднимания туловища</w:t>
      </w:r>
    </w:p>
    <w:p w:rsidR="00B500CC" w:rsidRDefault="00B500CC" w:rsidP="00B500CC">
      <w:pPr>
        <w:shd w:val="clear" w:color="auto" w:fill="FFFFFF"/>
        <w:spacing w:after="150" w:line="240" w:lineRule="auto"/>
        <w:rPr>
          <w:rFonts w:ascii="Times New Roman" w:eastAsia="Times New Roman" w:hAnsi="Times New Roman" w:cs="Times New Roman"/>
          <w:color w:val="000000"/>
          <w:sz w:val="28"/>
          <w:szCs w:val="28"/>
          <w:lang w:eastAsia="ru-RU"/>
        </w:rPr>
      </w:pPr>
      <w:r w:rsidRPr="00ED4C12">
        <w:rPr>
          <w:rFonts w:ascii="Times New Roman" w:eastAsia="Times New Roman" w:hAnsi="Times New Roman" w:cs="Times New Roman"/>
          <w:b/>
          <w:color w:val="000000"/>
          <w:sz w:val="28"/>
          <w:szCs w:val="28"/>
          <w:lang w:eastAsia="ru-RU"/>
        </w:rPr>
        <w:t>Календарно-учебный график</w:t>
      </w:r>
      <w:r w:rsidR="008D4A2F">
        <w:rPr>
          <w:rFonts w:ascii="Times New Roman" w:eastAsia="Times New Roman" w:hAnsi="Times New Roman" w:cs="Times New Roman"/>
          <w:color w:val="000000"/>
          <w:sz w:val="28"/>
          <w:szCs w:val="28"/>
          <w:lang w:eastAsia="ru-RU"/>
        </w:rPr>
        <w:t xml:space="preserve"> (5</w:t>
      </w:r>
      <w:r w:rsidRPr="002D234F">
        <w:rPr>
          <w:rFonts w:ascii="Times New Roman" w:eastAsia="Times New Roman" w:hAnsi="Times New Roman" w:cs="Times New Roman"/>
          <w:color w:val="000000"/>
          <w:sz w:val="28"/>
          <w:szCs w:val="28"/>
          <w:lang w:eastAsia="ru-RU"/>
        </w:rPr>
        <w:t>-7 лет)</w:t>
      </w:r>
    </w:p>
    <w:p w:rsidR="000C47F3" w:rsidRPr="002D234F" w:rsidRDefault="000C47F3" w:rsidP="000C47F3">
      <w:pPr>
        <w:shd w:val="clear" w:color="auto" w:fill="FFFFFF"/>
        <w:spacing w:after="150" w:line="240" w:lineRule="auto"/>
        <w:rPr>
          <w:rFonts w:ascii="Times New Roman" w:eastAsia="Times New Roman" w:hAnsi="Times New Roman" w:cs="Times New Roman"/>
          <w:color w:val="000000"/>
          <w:sz w:val="21"/>
          <w:szCs w:val="21"/>
          <w:lang w:eastAsia="ru-RU"/>
        </w:rPr>
      </w:pPr>
    </w:p>
    <w:tbl>
      <w:tblPr>
        <w:tblW w:w="7950" w:type="dxa"/>
        <w:shd w:val="clear" w:color="auto" w:fill="FFFFFF"/>
        <w:tblCellMar>
          <w:top w:w="60" w:type="dxa"/>
          <w:left w:w="60" w:type="dxa"/>
          <w:bottom w:w="60" w:type="dxa"/>
          <w:right w:w="60" w:type="dxa"/>
        </w:tblCellMar>
        <w:tblLook w:val="04A0" w:firstRow="1" w:lastRow="0" w:firstColumn="1" w:lastColumn="0" w:noHBand="0" w:noVBand="1"/>
      </w:tblPr>
      <w:tblGrid>
        <w:gridCol w:w="1118"/>
        <w:gridCol w:w="794"/>
        <w:gridCol w:w="1440"/>
        <w:gridCol w:w="720"/>
        <w:gridCol w:w="2471"/>
        <w:gridCol w:w="1155"/>
        <w:gridCol w:w="1551"/>
      </w:tblGrid>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Месяц</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Число</w:t>
            </w: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Форма </w:t>
            </w:r>
            <w:r>
              <w:rPr>
                <w:rFonts w:ascii="Times New Roman" w:eastAsia="Times New Roman" w:hAnsi="Times New Roman" w:cs="Times New Roman"/>
                <w:color w:val="000000"/>
                <w:sz w:val="28"/>
                <w:szCs w:val="28"/>
                <w:lang w:eastAsia="ru-RU"/>
              </w:rPr>
              <w:t>проведения</w:t>
            </w: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Кол-во часов</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Тема занятия</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Форма контроля</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примечания</w:t>
            </w: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сентябрь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1</w:t>
            </w:r>
          </w:p>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1</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Теория</w:t>
            </w:r>
          </w:p>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ОФП.</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Упражнения на растяжку</w:t>
            </w:r>
            <w:r>
              <w:rPr>
                <w:rFonts w:ascii="Times New Roman" w:eastAsia="Times New Roman" w:hAnsi="Times New Roman" w:cs="Times New Roman"/>
                <w:color w:val="000000"/>
                <w:sz w:val="28"/>
                <w:szCs w:val="28"/>
                <w:lang w:eastAsia="ru-RU"/>
              </w:rPr>
              <w:t xml:space="preserve">, силовые и акробатические элементы. </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Упражнения на </w:t>
            </w:r>
            <w:r>
              <w:rPr>
                <w:rFonts w:ascii="Times New Roman" w:eastAsia="Times New Roman" w:hAnsi="Times New Roman" w:cs="Times New Roman"/>
                <w:color w:val="000000"/>
                <w:sz w:val="28"/>
                <w:szCs w:val="28"/>
                <w:lang w:eastAsia="ru-RU"/>
              </w:rPr>
              <w:t>гибкость и координацию</w:t>
            </w:r>
            <w:r w:rsidRPr="000454C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0454C4">
              <w:rPr>
                <w:rFonts w:ascii="Times New Roman" w:eastAsia="Times New Roman" w:hAnsi="Times New Roman" w:cs="Times New Roman"/>
                <w:color w:val="000000"/>
                <w:sz w:val="28"/>
                <w:szCs w:val="28"/>
                <w:lang w:eastAsia="ru-RU"/>
              </w:rPr>
              <w:t xml:space="preserve"> </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ОФП. </w:t>
            </w:r>
            <w:r>
              <w:rPr>
                <w:rFonts w:ascii="Times New Roman" w:eastAsia="Times New Roman" w:hAnsi="Times New Roman" w:cs="Times New Roman"/>
                <w:color w:val="000000"/>
                <w:sz w:val="28"/>
                <w:szCs w:val="28"/>
                <w:lang w:eastAsia="ru-RU"/>
              </w:rPr>
              <w:t>Упражнения на гимнастической лестнице</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октябрь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Упражнения на развитие гибкости и равновесия. ОФП</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Упражнения на развитие прыгучести и гибкости.</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Перекаты в группировке</w:t>
            </w:r>
            <w:r w:rsidRPr="000454C4">
              <w:rPr>
                <w:rFonts w:ascii="Times New Roman" w:eastAsia="Times New Roman" w:hAnsi="Times New Roman" w:cs="Times New Roman"/>
                <w:color w:val="000000"/>
                <w:sz w:val="28"/>
                <w:szCs w:val="28"/>
                <w:lang w:eastAsia="ru-RU"/>
              </w:rPr>
              <w:t>. Упражнения на развитие гибкости</w:t>
            </w:r>
            <w:r>
              <w:rPr>
                <w:rFonts w:ascii="Times New Roman" w:eastAsia="Times New Roman" w:hAnsi="Times New Roman" w:cs="Times New Roman"/>
                <w:color w:val="000000"/>
                <w:sz w:val="28"/>
                <w:szCs w:val="28"/>
                <w:lang w:eastAsia="ru-RU"/>
              </w:rPr>
              <w:t xml:space="preserve">. Отжимания, </w:t>
            </w:r>
            <w:r>
              <w:rPr>
                <w:rFonts w:ascii="Times New Roman" w:eastAsia="Times New Roman" w:hAnsi="Times New Roman" w:cs="Times New Roman"/>
                <w:color w:val="000000"/>
                <w:sz w:val="28"/>
                <w:szCs w:val="28"/>
                <w:lang w:eastAsia="ru-RU"/>
              </w:rPr>
              <w:lastRenderedPageBreak/>
              <w:t>поднимания туловища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Стойка на лопатках. Развитие прыгучести.</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ноябрь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Стойка на лопатках</w:t>
            </w:r>
            <w:r>
              <w:rPr>
                <w:rFonts w:ascii="Times New Roman" w:eastAsia="Times New Roman" w:hAnsi="Times New Roman" w:cs="Times New Roman"/>
                <w:color w:val="000000"/>
                <w:sz w:val="28"/>
                <w:szCs w:val="28"/>
                <w:lang w:eastAsia="ru-RU"/>
              </w:rPr>
              <w:t xml:space="preserve">, упражнения на равновесие. </w:t>
            </w:r>
            <w:r w:rsidRPr="000454C4">
              <w:rPr>
                <w:rFonts w:ascii="Times New Roman" w:eastAsia="Times New Roman" w:hAnsi="Times New Roman" w:cs="Times New Roman"/>
                <w:color w:val="000000"/>
                <w:sz w:val="28"/>
                <w:szCs w:val="28"/>
                <w:lang w:eastAsia="ru-RU"/>
              </w:rPr>
              <w:t xml:space="preserve"> ОФП.</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Развитие гибкости. Мост из положения лёжа.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Мост из стойки на коленях. Развитие гибкости.</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Круговая р</w:t>
            </w:r>
            <w:r w:rsidRPr="000454C4">
              <w:rPr>
                <w:rFonts w:ascii="Times New Roman" w:eastAsia="Times New Roman" w:hAnsi="Times New Roman" w:cs="Times New Roman"/>
                <w:color w:val="000000"/>
                <w:sz w:val="28"/>
                <w:szCs w:val="28"/>
                <w:lang w:eastAsia="ru-RU"/>
              </w:rPr>
              <w:t xml:space="preserve">азминка. </w:t>
            </w:r>
            <w:r>
              <w:rPr>
                <w:rFonts w:ascii="Times New Roman" w:eastAsia="Times New Roman" w:hAnsi="Times New Roman" w:cs="Times New Roman"/>
                <w:color w:val="000000"/>
                <w:sz w:val="28"/>
                <w:szCs w:val="28"/>
                <w:lang w:eastAsia="ru-RU"/>
              </w:rPr>
              <w:t xml:space="preserve"> Упражнения с преодолением препятствий. Упражнения «бабочка», «складка», «собачка»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декабрь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ОФП. </w:t>
            </w:r>
            <w:r>
              <w:rPr>
                <w:rFonts w:ascii="Times New Roman" w:eastAsia="Times New Roman" w:hAnsi="Times New Roman" w:cs="Times New Roman"/>
                <w:color w:val="000000"/>
                <w:sz w:val="28"/>
                <w:szCs w:val="28"/>
                <w:lang w:eastAsia="ru-RU"/>
              </w:rPr>
              <w:t>Перекаты в группировке. Кувырок вперед и назад с горки</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Ходьба по </w:t>
            </w:r>
            <w:r>
              <w:rPr>
                <w:rFonts w:ascii="Times New Roman" w:eastAsia="Times New Roman" w:hAnsi="Times New Roman" w:cs="Times New Roman"/>
                <w:color w:val="000000"/>
                <w:sz w:val="28"/>
                <w:szCs w:val="28"/>
                <w:lang w:eastAsia="ru-RU"/>
              </w:rPr>
              <w:t>скамейке</w:t>
            </w:r>
            <w:r w:rsidRPr="000454C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Различные виды прыжков. Упражнения на растяжку</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Кувырок вперед. «Уголок» в висе на гимнастической стенке и в упоре на скамейке</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Стойка на голове у опоры с помощью тренера. Упражнения на равновесие. </w:t>
            </w:r>
            <w:r w:rsidRPr="000454C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Растяжка</w:t>
            </w:r>
            <w:r w:rsidRPr="000454C4">
              <w:rPr>
                <w:rFonts w:ascii="Times New Roman" w:eastAsia="Times New Roman" w:hAnsi="Times New Roman" w:cs="Times New Roman"/>
                <w:color w:val="000000"/>
                <w:sz w:val="28"/>
                <w:szCs w:val="28"/>
                <w:lang w:eastAsia="ru-RU"/>
              </w:rPr>
              <w:t>..</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январь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ОФП. </w:t>
            </w:r>
            <w:r>
              <w:rPr>
                <w:rFonts w:ascii="Times New Roman" w:eastAsia="Times New Roman" w:hAnsi="Times New Roman" w:cs="Times New Roman"/>
                <w:color w:val="000000"/>
                <w:sz w:val="28"/>
                <w:szCs w:val="28"/>
                <w:lang w:eastAsia="ru-RU"/>
              </w:rPr>
              <w:t xml:space="preserve">Мост на коленях с помощью тренера. </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Развитие прыгучести. </w:t>
            </w:r>
            <w:r>
              <w:rPr>
                <w:rFonts w:ascii="Times New Roman" w:eastAsia="Times New Roman" w:hAnsi="Times New Roman" w:cs="Times New Roman"/>
                <w:color w:val="000000"/>
                <w:sz w:val="28"/>
                <w:szCs w:val="28"/>
                <w:lang w:eastAsia="ru-RU"/>
              </w:rPr>
              <w:t>Стойка на голове у опоры и без опоры</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Стойка на руках с опорой. Мост на коленях. Поперечный шпагат</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февраль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ОФП. </w:t>
            </w:r>
            <w:r>
              <w:rPr>
                <w:rFonts w:ascii="Times New Roman" w:eastAsia="Times New Roman" w:hAnsi="Times New Roman" w:cs="Times New Roman"/>
                <w:color w:val="000000"/>
                <w:sz w:val="28"/>
                <w:szCs w:val="28"/>
                <w:lang w:eastAsia="ru-RU"/>
              </w:rPr>
              <w:t>С</w:t>
            </w:r>
            <w:r w:rsidRPr="000454C4">
              <w:rPr>
                <w:rFonts w:ascii="Times New Roman" w:eastAsia="Times New Roman" w:hAnsi="Times New Roman" w:cs="Times New Roman"/>
                <w:color w:val="000000"/>
                <w:sz w:val="28"/>
                <w:szCs w:val="28"/>
                <w:lang w:eastAsia="ru-RU"/>
              </w:rPr>
              <w:t>тойка на руках с опорой у стены.</w:t>
            </w:r>
            <w:r>
              <w:rPr>
                <w:rFonts w:ascii="Times New Roman" w:eastAsia="Times New Roman" w:hAnsi="Times New Roman" w:cs="Times New Roman"/>
                <w:color w:val="000000"/>
                <w:sz w:val="28"/>
                <w:szCs w:val="28"/>
                <w:lang w:eastAsia="ru-RU"/>
              </w:rPr>
              <w:t xml:space="preserve"> Круговые упражнения на координацию</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Разучивание </w:t>
            </w:r>
            <w:r>
              <w:rPr>
                <w:rFonts w:ascii="Times New Roman" w:eastAsia="Times New Roman" w:hAnsi="Times New Roman" w:cs="Times New Roman"/>
                <w:color w:val="000000"/>
                <w:sz w:val="28"/>
                <w:szCs w:val="28"/>
                <w:lang w:eastAsia="ru-RU"/>
              </w:rPr>
              <w:t xml:space="preserve">простейшей </w:t>
            </w:r>
            <w:r w:rsidRPr="000454C4">
              <w:rPr>
                <w:rFonts w:ascii="Times New Roman" w:eastAsia="Times New Roman" w:hAnsi="Times New Roman" w:cs="Times New Roman"/>
                <w:color w:val="000000"/>
                <w:sz w:val="28"/>
                <w:szCs w:val="28"/>
                <w:lang w:eastAsia="ru-RU"/>
              </w:rPr>
              <w:t xml:space="preserve">акробатической комбинации. </w:t>
            </w:r>
            <w:r>
              <w:rPr>
                <w:rFonts w:ascii="Times New Roman" w:eastAsia="Times New Roman" w:hAnsi="Times New Roman" w:cs="Times New Roman"/>
                <w:color w:val="000000"/>
                <w:sz w:val="28"/>
                <w:szCs w:val="28"/>
                <w:lang w:eastAsia="ru-RU"/>
              </w:rPr>
              <w:t>Продольный шпагат. Мост из положения стоя с помощью тренера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Разучивание акробатической комбинации.</w:t>
            </w:r>
            <w:r>
              <w:rPr>
                <w:rFonts w:ascii="Times New Roman" w:eastAsia="Times New Roman" w:hAnsi="Times New Roman" w:cs="Times New Roman"/>
                <w:color w:val="000000"/>
                <w:sz w:val="28"/>
                <w:szCs w:val="28"/>
                <w:lang w:eastAsia="ru-RU"/>
              </w:rPr>
              <w:t xml:space="preserve"> Силовые упражнения</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Выполнение комбинации. </w:t>
            </w:r>
            <w:r>
              <w:rPr>
                <w:rFonts w:ascii="Times New Roman" w:eastAsia="Times New Roman" w:hAnsi="Times New Roman" w:cs="Times New Roman"/>
                <w:color w:val="000000"/>
                <w:sz w:val="28"/>
                <w:szCs w:val="28"/>
                <w:lang w:eastAsia="ru-RU"/>
              </w:rPr>
              <w:t>Прыжки в разных направлениях. Мост из положения стоя</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март</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 xml:space="preserve">Выполнение </w:t>
            </w:r>
            <w:r>
              <w:rPr>
                <w:rFonts w:ascii="Times New Roman" w:eastAsia="Times New Roman" w:hAnsi="Times New Roman" w:cs="Times New Roman"/>
                <w:color w:val="000000"/>
                <w:sz w:val="28"/>
                <w:szCs w:val="28"/>
                <w:lang w:eastAsia="ru-RU"/>
              </w:rPr>
              <w:t xml:space="preserve">акробатической </w:t>
            </w:r>
            <w:r w:rsidRPr="000454C4">
              <w:rPr>
                <w:rFonts w:ascii="Times New Roman" w:eastAsia="Times New Roman" w:hAnsi="Times New Roman" w:cs="Times New Roman"/>
                <w:color w:val="000000"/>
                <w:sz w:val="28"/>
                <w:szCs w:val="28"/>
                <w:lang w:eastAsia="ru-RU"/>
              </w:rPr>
              <w:t>комбинации. ОФП.</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Растяжка на продольные и поперечный шпагат. Упражнения на гимнастической скамейке   </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Упражнения на гимнастической стенке. Силовая подготовка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Кувырок вперед. Кувырок назад с горки и без горки. Стойка на руках с опорой</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апрель</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ОФП.</w:t>
            </w:r>
            <w:r>
              <w:rPr>
                <w:rFonts w:ascii="Times New Roman" w:eastAsia="Times New Roman" w:hAnsi="Times New Roman" w:cs="Times New Roman"/>
                <w:color w:val="000000"/>
                <w:sz w:val="28"/>
                <w:szCs w:val="28"/>
                <w:lang w:eastAsia="ru-RU"/>
              </w:rPr>
              <w:t xml:space="preserve"> Упражнения на развитие гибкости.</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2D234F">
              <w:rPr>
                <w:rFonts w:ascii="Times New Roman" w:eastAsia="Times New Roman" w:hAnsi="Times New Roman" w:cs="Times New Roman"/>
                <w:color w:val="212121"/>
                <w:sz w:val="28"/>
                <w:szCs w:val="28"/>
                <w:lang w:eastAsia="ru-RU"/>
              </w:rPr>
              <w:t xml:space="preserve">Упражнения для укрепления и </w:t>
            </w:r>
            <w:r w:rsidRPr="002D234F">
              <w:rPr>
                <w:rFonts w:ascii="Times New Roman" w:eastAsia="Times New Roman" w:hAnsi="Times New Roman" w:cs="Times New Roman"/>
                <w:color w:val="212121"/>
                <w:sz w:val="28"/>
                <w:szCs w:val="28"/>
                <w:lang w:eastAsia="ru-RU"/>
              </w:rPr>
              <w:lastRenderedPageBreak/>
              <w:t>коррекции мышечного корсета</w:t>
            </w:r>
            <w:r>
              <w:rPr>
                <w:rFonts w:ascii="Times New Roman" w:eastAsia="Times New Roman" w:hAnsi="Times New Roman" w:cs="Times New Roman"/>
                <w:color w:val="212121"/>
                <w:sz w:val="28"/>
                <w:szCs w:val="28"/>
                <w:lang w:eastAsia="ru-RU"/>
              </w:rPr>
              <w:t>. Совершенствование акробатических элементов</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Выполнение комбинаци</w:t>
            </w:r>
            <w:r>
              <w:rPr>
                <w:rFonts w:ascii="Times New Roman" w:eastAsia="Times New Roman" w:hAnsi="Times New Roman" w:cs="Times New Roman"/>
                <w:color w:val="000000"/>
                <w:sz w:val="28"/>
                <w:szCs w:val="28"/>
                <w:lang w:eastAsia="ru-RU"/>
              </w:rPr>
              <w:t>й</w:t>
            </w:r>
            <w:r w:rsidRPr="000454C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Упражнения на гибкость. ОФП</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Круговая тренировка. Силовые упражнения. Акробатика</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май</w:t>
            </w: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ОФП. Развитие гибкости.</w:t>
            </w:r>
            <w:r>
              <w:rPr>
                <w:rFonts w:ascii="Times New Roman" w:eastAsia="Times New Roman" w:hAnsi="Times New Roman" w:cs="Times New Roman"/>
                <w:color w:val="000000"/>
                <w:sz w:val="28"/>
                <w:szCs w:val="28"/>
                <w:lang w:eastAsia="ru-RU"/>
              </w:rPr>
              <w:t xml:space="preserve"> </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 контрольных упражнений</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r w:rsidR="000C47F3" w:rsidRPr="002D234F" w:rsidTr="00A02C47">
        <w:tc>
          <w:tcPr>
            <w:tcW w:w="1053"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639"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912"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77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sidRPr="000454C4">
              <w:rPr>
                <w:rFonts w:ascii="Times New Roman" w:eastAsia="Times New Roman" w:hAnsi="Times New Roman" w:cs="Times New Roman"/>
                <w:color w:val="000000"/>
                <w:sz w:val="28"/>
                <w:szCs w:val="28"/>
                <w:lang w:eastAsia="ru-RU"/>
              </w:rPr>
              <w:t>2</w:t>
            </w:r>
          </w:p>
        </w:tc>
        <w:tc>
          <w:tcPr>
            <w:tcW w:w="1990"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Тестирование. Подведение итогов</w:t>
            </w:r>
          </w:p>
        </w:tc>
        <w:tc>
          <w:tcPr>
            <w:tcW w:w="1336" w:type="dxa"/>
            <w:tcBorders>
              <w:top w:val="single" w:sz="6" w:space="0" w:color="000000"/>
              <w:left w:val="single" w:sz="6" w:space="0" w:color="000000"/>
              <w:bottom w:val="single" w:sz="6" w:space="0" w:color="000000"/>
              <w:right w:val="nil"/>
            </w:tcBorders>
            <w:shd w:val="clear" w:color="auto" w:fill="FFFFFF"/>
            <w:tcMar>
              <w:top w:w="101" w:type="dxa"/>
              <w:left w:w="58" w:type="dxa"/>
              <w:bottom w:w="101" w:type="dxa"/>
              <w:right w:w="0" w:type="dxa"/>
            </w:tcMar>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c>
          <w:tcPr>
            <w:tcW w:w="1250" w:type="dxa"/>
            <w:tcBorders>
              <w:top w:val="single" w:sz="6" w:space="0" w:color="000000"/>
              <w:left w:val="single" w:sz="6" w:space="0" w:color="000000"/>
              <w:bottom w:val="single" w:sz="6" w:space="0" w:color="000000"/>
              <w:right w:val="single" w:sz="6" w:space="0" w:color="000000"/>
            </w:tcBorders>
            <w:shd w:val="clear" w:color="auto" w:fill="FFFFFF"/>
            <w:tcMar>
              <w:top w:w="101" w:type="dxa"/>
              <w:left w:w="58" w:type="dxa"/>
              <w:bottom w:w="101" w:type="dxa"/>
              <w:right w:w="58" w:type="dxa"/>
            </w:tcMar>
            <w:hideMark/>
          </w:tcPr>
          <w:p w:rsidR="000C47F3" w:rsidRPr="000454C4" w:rsidRDefault="000C47F3" w:rsidP="00A02C47">
            <w:pPr>
              <w:spacing w:after="150" w:line="240" w:lineRule="auto"/>
              <w:rPr>
                <w:rFonts w:ascii="Times New Roman" w:eastAsia="Times New Roman" w:hAnsi="Times New Roman" w:cs="Times New Roman"/>
                <w:color w:val="000000"/>
                <w:sz w:val="28"/>
                <w:szCs w:val="28"/>
                <w:lang w:eastAsia="ru-RU"/>
              </w:rPr>
            </w:pPr>
          </w:p>
        </w:tc>
      </w:tr>
    </w:tbl>
    <w:p w:rsidR="000C47F3" w:rsidRPr="002D234F" w:rsidRDefault="000C47F3" w:rsidP="000C47F3">
      <w:pPr>
        <w:shd w:val="clear" w:color="auto" w:fill="FFFFFF"/>
        <w:spacing w:after="150" w:line="240" w:lineRule="auto"/>
        <w:rPr>
          <w:rFonts w:ascii="Times New Roman" w:eastAsia="Times New Roman" w:hAnsi="Times New Roman" w:cs="Times New Roman"/>
          <w:color w:val="000000"/>
          <w:sz w:val="21"/>
          <w:szCs w:val="21"/>
          <w:lang w:eastAsia="ru-RU"/>
        </w:rPr>
      </w:pP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Планируемые результаты.</w:t>
      </w:r>
    </w:p>
    <w:p w:rsidR="001566C4"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В результате освоения программы «Гимнастика» обучающиеся достигнут следующих результатов:</w:t>
      </w:r>
    </w:p>
    <w:p w:rsidR="00685FD6" w:rsidRP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Формирование устойчивого интереса к занятиям спортом; </w:t>
      </w:r>
    </w:p>
    <w:p w:rsid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w:t>
      </w:r>
      <w:r w:rsidRPr="00685FD6">
        <w:rPr>
          <w:rFonts w:ascii="Times New Roman" w:hAnsi="Times New Roman" w:cs="Times New Roman"/>
          <w:sz w:val="28"/>
          <w:szCs w:val="28"/>
          <w:lang w:eastAsia="ru-RU"/>
        </w:rPr>
        <w:t xml:space="preserve">ормирование широкого круга двигательных умений и навыков; </w:t>
      </w:r>
    </w:p>
    <w:p w:rsid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w:t>
      </w:r>
      <w:r w:rsidRPr="00685FD6">
        <w:rPr>
          <w:rFonts w:ascii="Times New Roman" w:hAnsi="Times New Roman" w:cs="Times New Roman"/>
          <w:sz w:val="28"/>
          <w:szCs w:val="28"/>
          <w:lang w:eastAsia="ru-RU"/>
        </w:rPr>
        <w:t>своение основ техники гимнасти</w:t>
      </w:r>
      <w:r>
        <w:rPr>
          <w:rFonts w:ascii="Times New Roman" w:hAnsi="Times New Roman" w:cs="Times New Roman"/>
          <w:sz w:val="28"/>
          <w:szCs w:val="28"/>
          <w:lang w:eastAsia="ru-RU"/>
        </w:rPr>
        <w:t>чес</w:t>
      </w:r>
      <w:r w:rsidRPr="00685FD6">
        <w:rPr>
          <w:rFonts w:ascii="Times New Roman" w:hAnsi="Times New Roman" w:cs="Times New Roman"/>
          <w:sz w:val="28"/>
          <w:szCs w:val="28"/>
          <w:lang w:eastAsia="ru-RU"/>
        </w:rPr>
        <w:t>к</w:t>
      </w:r>
      <w:r>
        <w:rPr>
          <w:rFonts w:ascii="Times New Roman" w:hAnsi="Times New Roman" w:cs="Times New Roman"/>
          <w:sz w:val="28"/>
          <w:szCs w:val="28"/>
          <w:lang w:eastAsia="ru-RU"/>
        </w:rPr>
        <w:t>их элементов</w:t>
      </w:r>
      <w:r w:rsidRPr="00685FD6">
        <w:rPr>
          <w:rFonts w:ascii="Times New Roman" w:hAnsi="Times New Roman" w:cs="Times New Roman"/>
          <w:sz w:val="28"/>
          <w:szCs w:val="28"/>
          <w:lang w:eastAsia="ru-RU"/>
        </w:rPr>
        <w:t>;</w:t>
      </w:r>
    </w:p>
    <w:p w:rsid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В</w:t>
      </w:r>
      <w:r w:rsidRPr="00685FD6">
        <w:rPr>
          <w:rFonts w:ascii="Times New Roman" w:hAnsi="Times New Roman" w:cs="Times New Roman"/>
          <w:sz w:val="28"/>
          <w:szCs w:val="28"/>
          <w:lang w:eastAsia="ru-RU"/>
        </w:rPr>
        <w:t>сестороннее гармоничное развитие физических качеств;</w:t>
      </w:r>
    </w:p>
    <w:p w:rsidR="00685FD6" w:rsidRP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У</w:t>
      </w:r>
      <w:r w:rsidRPr="00685FD6">
        <w:rPr>
          <w:rFonts w:ascii="Times New Roman" w:hAnsi="Times New Roman" w:cs="Times New Roman"/>
          <w:sz w:val="28"/>
          <w:szCs w:val="28"/>
          <w:lang w:eastAsia="ru-RU"/>
        </w:rPr>
        <w:t>крепление здоровья;</w:t>
      </w:r>
    </w:p>
    <w:p w:rsid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П</w:t>
      </w:r>
      <w:r w:rsidRPr="00685FD6">
        <w:rPr>
          <w:rFonts w:ascii="Times New Roman" w:hAnsi="Times New Roman" w:cs="Times New Roman"/>
          <w:sz w:val="28"/>
          <w:szCs w:val="28"/>
          <w:lang w:eastAsia="ru-RU"/>
        </w:rPr>
        <w:t xml:space="preserve">овышение уровня общей и специальной физической, технической подготовки; </w:t>
      </w:r>
    </w:p>
    <w:p w:rsidR="00685FD6" w:rsidRDefault="00685FD6" w:rsidP="00685FD6">
      <w:pPr>
        <w:pStyle w:val="a3"/>
        <w:rPr>
          <w:rFonts w:ascii="Times New Roman" w:hAnsi="Times New Roman" w:cs="Times New Roman"/>
          <w:sz w:val="28"/>
          <w:szCs w:val="28"/>
          <w:lang w:eastAsia="ru-RU"/>
        </w:rPr>
      </w:pPr>
      <w:r w:rsidRPr="00685FD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w:t>
      </w:r>
      <w:r w:rsidRPr="00685FD6">
        <w:rPr>
          <w:rFonts w:ascii="Times New Roman" w:hAnsi="Times New Roman" w:cs="Times New Roman"/>
          <w:sz w:val="28"/>
          <w:szCs w:val="28"/>
          <w:lang w:eastAsia="ru-RU"/>
        </w:rPr>
        <w:t>ормирование спортивной мотивации;</w:t>
      </w:r>
    </w:p>
    <w:p w:rsidR="001C31C1" w:rsidRPr="00685FD6" w:rsidRDefault="001C31C1" w:rsidP="00685FD6">
      <w:pPr>
        <w:pStyle w:val="a3"/>
        <w:rPr>
          <w:rFonts w:ascii="Times New Roman" w:hAnsi="Times New Roman" w:cs="Times New Roman"/>
          <w:color w:val="212121"/>
          <w:sz w:val="28"/>
          <w:szCs w:val="28"/>
          <w:lang w:eastAsia="ru-RU"/>
        </w:rPr>
      </w:pPr>
      <w:r w:rsidRPr="00685FD6">
        <w:rPr>
          <w:rFonts w:ascii="Times New Roman" w:hAnsi="Times New Roman" w:cs="Times New Roman"/>
          <w:color w:val="212121"/>
          <w:sz w:val="28"/>
          <w:szCs w:val="28"/>
          <w:lang w:eastAsia="ru-RU"/>
        </w:rPr>
        <w:t xml:space="preserve">- </w:t>
      </w:r>
      <w:r w:rsidR="001566C4" w:rsidRPr="00685FD6">
        <w:rPr>
          <w:rFonts w:ascii="Times New Roman" w:hAnsi="Times New Roman" w:cs="Times New Roman"/>
          <w:color w:val="212121"/>
          <w:sz w:val="28"/>
          <w:szCs w:val="28"/>
          <w:lang w:eastAsia="ru-RU"/>
        </w:rPr>
        <w:t>Уме</w:t>
      </w:r>
      <w:r w:rsidR="00685FD6">
        <w:rPr>
          <w:rFonts w:ascii="Times New Roman" w:hAnsi="Times New Roman" w:cs="Times New Roman"/>
          <w:color w:val="212121"/>
          <w:sz w:val="28"/>
          <w:szCs w:val="28"/>
          <w:lang w:eastAsia="ru-RU"/>
        </w:rPr>
        <w:t>ние</w:t>
      </w:r>
      <w:r w:rsidR="001566C4" w:rsidRPr="00685FD6">
        <w:rPr>
          <w:rFonts w:ascii="Times New Roman" w:hAnsi="Times New Roman" w:cs="Times New Roman"/>
          <w:color w:val="212121"/>
          <w:sz w:val="28"/>
          <w:szCs w:val="28"/>
          <w:lang w:eastAsia="ru-RU"/>
        </w:rPr>
        <w:t xml:space="preserve"> правильно выполнять гимнастические и акробатические упра</w:t>
      </w:r>
      <w:r w:rsidRPr="00685FD6">
        <w:rPr>
          <w:rFonts w:ascii="Times New Roman" w:hAnsi="Times New Roman" w:cs="Times New Roman"/>
          <w:color w:val="212121"/>
          <w:sz w:val="28"/>
          <w:szCs w:val="28"/>
          <w:lang w:eastAsia="ru-RU"/>
        </w:rPr>
        <w:t>жнения;</w:t>
      </w:r>
    </w:p>
    <w:p w:rsidR="001566C4" w:rsidRPr="00685FD6" w:rsidRDefault="001C31C1" w:rsidP="00685FD6">
      <w:pPr>
        <w:pStyle w:val="a3"/>
        <w:rPr>
          <w:rFonts w:ascii="Times New Roman" w:eastAsia="Times New Roman" w:hAnsi="Times New Roman" w:cs="Times New Roman"/>
          <w:color w:val="212121"/>
          <w:sz w:val="28"/>
          <w:szCs w:val="28"/>
          <w:lang w:eastAsia="ru-RU"/>
        </w:rPr>
      </w:pPr>
      <w:r w:rsidRPr="00685FD6">
        <w:rPr>
          <w:rFonts w:ascii="Times New Roman" w:eastAsia="Times New Roman" w:hAnsi="Times New Roman" w:cs="Times New Roman"/>
          <w:color w:val="212121"/>
          <w:sz w:val="28"/>
          <w:szCs w:val="28"/>
          <w:lang w:eastAsia="ru-RU"/>
        </w:rPr>
        <w:t xml:space="preserve">- </w:t>
      </w:r>
      <w:r w:rsidR="001566C4" w:rsidRPr="00685FD6">
        <w:rPr>
          <w:rFonts w:ascii="Times New Roman" w:eastAsia="Times New Roman" w:hAnsi="Times New Roman" w:cs="Times New Roman"/>
          <w:color w:val="212121"/>
          <w:sz w:val="28"/>
          <w:szCs w:val="28"/>
          <w:lang w:eastAsia="ru-RU"/>
        </w:rPr>
        <w:t>Уме</w:t>
      </w:r>
      <w:r w:rsidR="00685FD6">
        <w:rPr>
          <w:rFonts w:ascii="Times New Roman" w:eastAsia="Times New Roman" w:hAnsi="Times New Roman" w:cs="Times New Roman"/>
          <w:color w:val="212121"/>
          <w:sz w:val="28"/>
          <w:szCs w:val="28"/>
          <w:lang w:eastAsia="ru-RU"/>
        </w:rPr>
        <w:t>ние</w:t>
      </w:r>
      <w:r w:rsidR="001566C4" w:rsidRPr="00685FD6">
        <w:rPr>
          <w:rFonts w:ascii="Times New Roman" w:eastAsia="Times New Roman" w:hAnsi="Times New Roman" w:cs="Times New Roman"/>
          <w:color w:val="212121"/>
          <w:sz w:val="28"/>
          <w:szCs w:val="28"/>
          <w:lang w:eastAsia="ru-RU"/>
        </w:rPr>
        <w:t xml:space="preserve"> владеть своим телом;</w:t>
      </w:r>
    </w:p>
    <w:p w:rsidR="001566C4" w:rsidRPr="00685FD6" w:rsidRDefault="001C31C1" w:rsidP="00685FD6">
      <w:pPr>
        <w:pStyle w:val="a3"/>
        <w:rPr>
          <w:rFonts w:ascii="Times New Roman" w:eastAsia="Times New Roman" w:hAnsi="Times New Roman" w:cs="Times New Roman"/>
          <w:color w:val="212121"/>
          <w:sz w:val="28"/>
          <w:szCs w:val="28"/>
          <w:lang w:eastAsia="ru-RU"/>
        </w:rPr>
      </w:pPr>
      <w:r w:rsidRPr="00685FD6">
        <w:rPr>
          <w:rFonts w:ascii="Times New Roman" w:eastAsia="Times New Roman" w:hAnsi="Times New Roman" w:cs="Times New Roman"/>
          <w:color w:val="212121"/>
          <w:sz w:val="28"/>
          <w:szCs w:val="28"/>
          <w:lang w:eastAsia="ru-RU"/>
        </w:rPr>
        <w:lastRenderedPageBreak/>
        <w:t xml:space="preserve">- </w:t>
      </w:r>
      <w:r w:rsidR="00685FD6">
        <w:rPr>
          <w:rFonts w:ascii="Times New Roman" w:eastAsia="Times New Roman" w:hAnsi="Times New Roman" w:cs="Times New Roman"/>
          <w:color w:val="212121"/>
          <w:sz w:val="28"/>
          <w:szCs w:val="28"/>
          <w:lang w:eastAsia="ru-RU"/>
        </w:rPr>
        <w:t>Воспитание чувства уверенности в своих силах.</w:t>
      </w:r>
    </w:p>
    <w:p w:rsidR="001C31C1" w:rsidRDefault="001C31C1" w:rsidP="001C31C1">
      <w:pPr>
        <w:shd w:val="clear" w:color="auto" w:fill="FFFFFF"/>
        <w:spacing w:after="0" w:line="240" w:lineRule="auto"/>
        <w:jc w:val="both"/>
        <w:rPr>
          <w:rFonts w:ascii="Times New Roman" w:eastAsia="Times New Roman" w:hAnsi="Times New Roman" w:cs="Times New Roman"/>
          <w:b/>
          <w:bCs/>
          <w:color w:val="212121"/>
          <w:sz w:val="28"/>
          <w:szCs w:val="28"/>
          <w:lang w:eastAsia="ru-RU"/>
        </w:rPr>
      </w:pPr>
    </w:p>
    <w:p w:rsidR="001566C4" w:rsidRPr="002D234F" w:rsidRDefault="001C31C1" w:rsidP="001C31C1">
      <w:pPr>
        <w:shd w:val="clear" w:color="auto" w:fill="FFFFFF"/>
        <w:spacing w:after="0" w:line="240" w:lineRule="auto"/>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Форма промежуточного контроля:</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 учебно-тренировочные занятия;</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 теоретические занятия (в форме бесед, лекций);</w:t>
      </w:r>
    </w:p>
    <w:p w:rsidR="001566C4"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 тестирование и контроль.</w:t>
      </w:r>
    </w:p>
    <w:p w:rsidR="00AA6795" w:rsidRPr="00AA6795" w:rsidRDefault="00AA6795" w:rsidP="00AA6795">
      <w:pPr>
        <w:shd w:val="clear" w:color="auto" w:fill="FFFFFF"/>
        <w:spacing w:after="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xml:space="preserve"> - </w:t>
      </w:r>
      <w:r w:rsidRPr="00AA6795">
        <w:rPr>
          <w:rFonts w:ascii="Times New Roman" w:eastAsia="Times New Roman" w:hAnsi="Times New Roman" w:cs="Times New Roman"/>
          <w:color w:val="212121"/>
          <w:sz w:val="28"/>
          <w:szCs w:val="28"/>
          <w:lang w:eastAsia="ru-RU"/>
        </w:rPr>
        <w:t>контрольные испытания</w:t>
      </w:r>
      <w:r>
        <w:rPr>
          <w:rFonts w:ascii="Times New Roman" w:eastAsia="Times New Roman" w:hAnsi="Times New Roman" w:cs="Times New Roman"/>
          <w:color w:val="212121"/>
          <w:sz w:val="28"/>
          <w:szCs w:val="28"/>
          <w:lang w:eastAsia="ru-RU"/>
        </w:rPr>
        <w:t xml:space="preserve">. </w:t>
      </w:r>
    </w:p>
    <w:p w:rsidR="00AA6795" w:rsidRPr="00AA6795" w:rsidRDefault="00AA6795" w:rsidP="00AA6795">
      <w:pPr>
        <w:shd w:val="clear" w:color="auto" w:fill="FFFFFF"/>
        <w:spacing w:after="0" w:line="240" w:lineRule="auto"/>
        <w:ind w:left="360"/>
        <w:jc w:val="both"/>
        <w:rPr>
          <w:rFonts w:ascii="Helvetica" w:eastAsia="Times New Roman" w:hAnsi="Helvetica" w:cs="Helvetica"/>
          <w:color w:val="212121"/>
          <w:sz w:val="28"/>
          <w:szCs w:val="28"/>
          <w:lang w:eastAsia="ru-RU"/>
        </w:rPr>
      </w:pPr>
      <w:r w:rsidRPr="00AA6795">
        <w:rPr>
          <w:rFonts w:ascii="Times New Roman" w:eastAsia="Times New Roman" w:hAnsi="Times New Roman" w:cs="Times New Roman"/>
          <w:color w:val="212121"/>
          <w:sz w:val="28"/>
          <w:szCs w:val="28"/>
          <w:lang w:eastAsia="ru-RU"/>
        </w:rPr>
        <w:t> </w:t>
      </w:r>
    </w:p>
    <w:p w:rsidR="00AA6795" w:rsidRPr="001C31C1" w:rsidRDefault="00281CAF" w:rsidP="001C31C1">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AA6795" w:rsidRPr="001C31C1">
        <w:rPr>
          <w:rFonts w:ascii="Times New Roman" w:hAnsi="Times New Roman" w:cs="Times New Roman"/>
          <w:sz w:val="28"/>
          <w:szCs w:val="28"/>
          <w:lang w:eastAsia="ru-RU"/>
        </w:rPr>
        <w:t xml:space="preserve">Система </w:t>
      </w:r>
      <w:r w:rsidR="001C31C1">
        <w:rPr>
          <w:rFonts w:ascii="Times New Roman" w:hAnsi="Times New Roman" w:cs="Times New Roman"/>
          <w:sz w:val="28"/>
          <w:szCs w:val="28"/>
          <w:lang w:eastAsia="ru-RU"/>
        </w:rPr>
        <w:t xml:space="preserve">контроля </w:t>
      </w:r>
      <w:r w:rsidR="00AA6795" w:rsidRPr="001C31C1">
        <w:rPr>
          <w:rFonts w:ascii="Times New Roman" w:hAnsi="Times New Roman" w:cs="Times New Roman"/>
          <w:sz w:val="28"/>
          <w:szCs w:val="28"/>
          <w:lang w:eastAsia="ru-RU"/>
        </w:rPr>
        <w:t>безоценочная, поэтому прово</w:t>
      </w:r>
      <w:r w:rsidR="001C31C1" w:rsidRPr="001C31C1">
        <w:rPr>
          <w:rFonts w:ascii="Times New Roman" w:hAnsi="Times New Roman" w:cs="Times New Roman"/>
          <w:sz w:val="28"/>
          <w:szCs w:val="28"/>
          <w:lang w:eastAsia="ru-RU"/>
        </w:rPr>
        <w:t xml:space="preserve">дится внутренний </w:t>
      </w:r>
      <w:r w:rsidR="00AA6795" w:rsidRPr="001C31C1">
        <w:rPr>
          <w:rFonts w:ascii="Times New Roman" w:hAnsi="Times New Roman" w:cs="Times New Roman"/>
          <w:sz w:val="28"/>
          <w:szCs w:val="28"/>
          <w:lang w:eastAsia="ru-RU"/>
        </w:rPr>
        <w:t>мониторинг достижений учащихся, который позволяет оценить уровень физической подготовленности (высокий, средний, низкий).   </w:t>
      </w:r>
    </w:p>
    <w:p w:rsidR="00AA6795" w:rsidRPr="001C31C1" w:rsidRDefault="00281CAF" w:rsidP="001C31C1">
      <w:pPr>
        <w:pStyle w:val="a3"/>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A6795" w:rsidRPr="001C31C1">
        <w:rPr>
          <w:rFonts w:ascii="Times New Roman" w:hAnsi="Times New Roman" w:cs="Times New Roman"/>
          <w:b/>
          <w:sz w:val="28"/>
          <w:szCs w:val="28"/>
          <w:lang w:eastAsia="ru-RU"/>
        </w:rPr>
        <w:t>Классификация ошибок и недочетов, влияющих на снижение оценки</w:t>
      </w:r>
      <w:r w:rsidR="001C31C1">
        <w:rPr>
          <w:rFonts w:ascii="Times New Roman" w:hAnsi="Times New Roman" w:cs="Times New Roman"/>
          <w:b/>
          <w:sz w:val="28"/>
          <w:szCs w:val="28"/>
          <w:lang w:eastAsia="ru-RU"/>
        </w:rPr>
        <w:t>:</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b/>
          <w:i/>
          <w:sz w:val="28"/>
          <w:szCs w:val="28"/>
          <w:lang w:eastAsia="ru-RU"/>
        </w:rPr>
        <w:t>Мелкими ошибками</w:t>
      </w:r>
      <w:r w:rsidRPr="001C31C1">
        <w:rPr>
          <w:rFonts w:ascii="Times New Roman" w:hAnsi="Times New Roman" w:cs="Times New Roman"/>
          <w:sz w:val="28"/>
          <w:szCs w:val="28"/>
          <w:lang w:eastAsia="ru-RU"/>
        </w:rPr>
        <w:t xml:space="preserve"> считаются такие, которые не влияют на качество и результат выполнения. К мелким ошибкам в основном относятся неточность </w:t>
      </w:r>
      <w:r w:rsidR="001C31C1">
        <w:rPr>
          <w:rFonts w:ascii="Times New Roman" w:hAnsi="Times New Roman" w:cs="Times New Roman"/>
          <w:sz w:val="28"/>
          <w:szCs w:val="28"/>
          <w:lang w:eastAsia="ru-RU"/>
        </w:rPr>
        <w:t>исполнения элементов</w:t>
      </w:r>
      <w:r w:rsidRPr="001C31C1">
        <w:rPr>
          <w:rFonts w:ascii="Times New Roman" w:hAnsi="Times New Roman" w:cs="Times New Roman"/>
          <w:sz w:val="28"/>
          <w:szCs w:val="28"/>
          <w:lang w:eastAsia="ru-RU"/>
        </w:rPr>
        <w:t xml:space="preserve">, нарушение ритма, неправильное исходное положение, </w:t>
      </w:r>
      <w:r w:rsidR="001C31C1">
        <w:rPr>
          <w:rFonts w:ascii="Times New Roman" w:hAnsi="Times New Roman" w:cs="Times New Roman"/>
          <w:sz w:val="28"/>
          <w:szCs w:val="28"/>
          <w:lang w:eastAsia="ru-RU"/>
        </w:rPr>
        <w:t xml:space="preserve">неточное </w:t>
      </w:r>
      <w:r w:rsidRPr="001C31C1">
        <w:rPr>
          <w:rFonts w:ascii="Times New Roman" w:hAnsi="Times New Roman" w:cs="Times New Roman"/>
          <w:sz w:val="28"/>
          <w:szCs w:val="28"/>
          <w:lang w:eastAsia="ru-RU"/>
        </w:rPr>
        <w:t>приземлени</w:t>
      </w:r>
      <w:r w:rsidR="001C31C1">
        <w:rPr>
          <w:rFonts w:ascii="Times New Roman" w:hAnsi="Times New Roman" w:cs="Times New Roman"/>
          <w:sz w:val="28"/>
          <w:szCs w:val="28"/>
          <w:lang w:eastAsia="ru-RU"/>
        </w:rPr>
        <w:t>е</w:t>
      </w:r>
      <w:r w:rsidRPr="001C31C1">
        <w:rPr>
          <w:rFonts w:ascii="Times New Roman" w:hAnsi="Times New Roman" w:cs="Times New Roman"/>
          <w:sz w:val="28"/>
          <w:szCs w:val="28"/>
          <w:lang w:eastAsia="ru-RU"/>
        </w:rPr>
        <w:t>.</w:t>
      </w:r>
    </w:p>
    <w:p w:rsid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b/>
          <w:i/>
          <w:sz w:val="28"/>
          <w:szCs w:val="28"/>
          <w:lang w:eastAsia="ru-RU"/>
        </w:rPr>
        <w:t>Значительные ошибки</w:t>
      </w:r>
      <w:r w:rsidRPr="001C31C1">
        <w:rPr>
          <w:rFonts w:ascii="Times New Roman" w:hAnsi="Times New Roman" w:cs="Times New Roman"/>
          <w:sz w:val="28"/>
          <w:szCs w:val="28"/>
          <w:lang w:eastAsia="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b/>
          <w:i/>
          <w:sz w:val="28"/>
          <w:szCs w:val="28"/>
          <w:lang w:eastAsia="ru-RU"/>
        </w:rPr>
        <w:t>Грубые ошибки</w:t>
      </w:r>
      <w:r w:rsidRPr="001C31C1">
        <w:rPr>
          <w:rFonts w:ascii="Times New Roman" w:hAnsi="Times New Roman" w:cs="Times New Roman"/>
          <w:sz w:val="28"/>
          <w:szCs w:val="28"/>
          <w:lang w:eastAsia="ru-RU"/>
        </w:rPr>
        <w:t> – это такие, которые искажают технику движения, влияют на качество и результат выполнения упражнения.</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sz w:val="28"/>
          <w:szCs w:val="28"/>
          <w:lang w:eastAsia="ru-RU"/>
        </w:rPr>
        <w:t>Форма подведения итогов – </w:t>
      </w:r>
      <w:r w:rsidRPr="001C31C1">
        <w:rPr>
          <w:rFonts w:ascii="Times New Roman" w:hAnsi="Times New Roman" w:cs="Times New Roman"/>
          <w:i/>
          <w:iCs/>
          <w:sz w:val="28"/>
          <w:szCs w:val="28"/>
          <w:lang w:eastAsia="ru-RU"/>
        </w:rPr>
        <w:t>контрольные занятия</w:t>
      </w:r>
      <w:r w:rsidR="001C31C1">
        <w:rPr>
          <w:rFonts w:ascii="Times New Roman" w:hAnsi="Times New Roman" w:cs="Times New Roman"/>
          <w:i/>
          <w:iCs/>
          <w:sz w:val="28"/>
          <w:szCs w:val="28"/>
          <w:lang w:eastAsia="ru-RU"/>
        </w:rPr>
        <w:t>, тестирование</w:t>
      </w:r>
      <w:r w:rsidRPr="001C31C1">
        <w:rPr>
          <w:rFonts w:ascii="Times New Roman" w:hAnsi="Times New Roman" w:cs="Times New Roman"/>
          <w:i/>
          <w:iCs/>
          <w:sz w:val="28"/>
          <w:szCs w:val="28"/>
          <w:lang w:eastAsia="ru-RU"/>
        </w:rPr>
        <w:t>. </w:t>
      </w:r>
      <w:r w:rsidRPr="001C31C1">
        <w:rPr>
          <w:rFonts w:ascii="Times New Roman" w:hAnsi="Times New Roman" w:cs="Times New Roman"/>
          <w:sz w:val="28"/>
          <w:szCs w:val="28"/>
          <w:lang w:eastAsia="ru-RU"/>
        </w:rPr>
        <w:t> Разработаны контрольные упражнения и нормативы для оценки общей и специальной физической подготовленности по гимнастике.</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sz w:val="28"/>
          <w:szCs w:val="28"/>
          <w:lang w:eastAsia="ru-RU"/>
        </w:rPr>
        <w:t>Успех в достижении высоких результатов зависит не только от физической и технической, но и от волевой подготовки детей. Обучая, следует воспитывать умение преодолевать трудности, настойчивость, выдержку, целеустремленность.</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i/>
          <w:iCs/>
          <w:sz w:val="28"/>
          <w:szCs w:val="28"/>
          <w:lang w:eastAsia="ru-RU"/>
        </w:rPr>
        <w:t>Полученные знания и умения дети могут показать в различных физкультурных досугах, развлечениях и спортивных праздниках.</w:t>
      </w:r>
    </w:p>
    <w:p w:rsidR="00AA6795" w:rsidRPr="001C31C1" w:rsidRDefault="00AA6795" w:rsidP="001C31C1">
      <w:pPr>
        <w:pStyle w:val="a3"/>
        <w:rPr>
          <w:rFonts w:ascii="Times New Roman" w:hAnsi="Times New Roman" w:cs="Times New Roman"/>
          <w:sz w:val="28"/>
          <w:szCs w:val="28"/>
          <w:lang w:eastAsia="ru-RU"/>
        </w:rPr>
      </w:pPr>
      <w:r w:rsidRPr="001C31C1">
        <w:rPr>
          <w:rFonts w:ascii="Times New Roman" w:hAnsi="Times New Roman" w:cs="Times New Roman"/>
          <w:sz w:val="28"/>
          <w:szCs w:val="28"/>
          <w:lang w:eastAsia="ru-RU"/>
        </w:rPr>
        <w:t> </w:t>
      </w:r>
    </w:p>
    <w:p w:rsidR="00B500CC" w:rsidRPr="002D234F" w:rsidRDefault="001566C4" w:rsidP="00B500CC">
      <w:pPr>
        <w:shd w:val="clear" w:color="auto" w:fill="FFFFFF"/>
        <w:spacing w:after="150" w:line="240" w:lineRule="auto"/>
        <w:rPr>
          <w:rFonts w:ascii="Times New Roman" w:eastAsia="Times New Roman" w:hAnsi="Times New Roman" w:cs="Times New Roman"/>
          <w:b/>
          <w:color w:val="000000"/>
          <w:sz w:val="28"/>
          <w:szCs w:val="28"/>
          <w:lang w:eastAsia="ru-RU"/>
        </w:rPr>
      </w:pPr>
      <w:r w:rsidRPr="002D234F">
        <w:rPr>
          <w:rFonts w:ascii="Times New Roman" w:eastAsia="Times New Roman" w:hAnsi="Times New Roman" w:cs="Times New Roman"/>
          <w:b/>
          <w:color w:val="000000"/>
          <w:sz w:val="28"/>
          <w:szCs w:val="28"/>
          <w:lang w:eastAsia="ru-RU"/>
        </w:rPr>
        <w:t>Комплекс организационно-педагогических условий</w:t>
      </w:r>
    </w:p>
    <w:p w:rsidR="001566C4" w:rsidRPr="001C31C1" w:rsidRDefault="001566C4" w:rsidP="001566C4">
      <w:pPr>
        <w:shd w:val="clear" w:color="auto" w:fill="FFFFFF"/>
        <w:spacing w:after="0" w:line="240" w:lineRule="auto"/>
        <w:rPr>
          <w:rFonts w:ascii="Times New Roman" w:eastAsia="Times New Roman" w:hAnsi="Times New Roman" w:cs="Times New Roman"/>
          <w:b/>
          <w:i/>
          <w:color w:val="212121"/>
          <w:sz w:val="28"/>
          <w:szCs w:val="28"/>
          <w:lang w:eastAsia="ru-RU"/>
        </w:rPr>
      </w:pPr>
      <w:r w:rsidRPr="001C31C1">
        <w:rPr>
          <w:rFonts w:ascii="Times New Roman" w:eastAsia="Times New Roman" w:hAnsi="Times New Roman" w:cs="Times New Roman"/>
          <w:b/>
          <w:bCs/>
          <w:i/>
          <w:color w:val="212121"/>
          <w:sz w:val="28"/>
          <w:szCs w:val="28"/>
          <w:lang w:eastAsia="ru-RU"/>
        </w:rPr>
        <w:t>Материально-техническое обеспечение учебного процесса.</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1.Маты;</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2.Гинастическя стенка;</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3.Мячи (разного диаметра);</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4.Фишки;</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5.Гимнастические палки;</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6.Скамейки;</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7.</w:t>
      </w:r>
      <w:r w:rsidR="000E1A24">
        <w:rPr>
          <w:rFonts w:ascii="Times New Roman" w:eastAsia="Times New Roman" w:hAnsi="Times New Roman" w:cs="Times New Roman"/>
          <w:color w:val="212121"/>
          <w:sz w:val="28"/>
          <w:szCs w:val="28"/>
          <w:lang w:eastAsia="ru-RU"/>
        </w:rPr>
        <w:t>Спортивный зал</w:t>
      </w:r>
      <w:r w:rsidRPr="002D234F">
        <w:rPr>
          <w:rFonts w:ascii="Times New Roman" w:eastAsia="Times New Roman" w:hAnsi="Times New Roman" w:cs="Times New Roman"/>
          <w:color w:val="212121"/>
          <w:sz w:val="28"/>
          <w:szCs w:val="28"/>
          <w:lang w:eastAsia="ru-RU"/>
        </w:rPr>
        <w:t>;</w:t>
      </w:r>
    </w:p>
    <w:p w:rsidR="001566C4" w:rsidRPr="002D234F" w:rsidRDefault="001566C4" w:rsidP="001566C4">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8.Методическая литература.</w:t>
      </w:r>
    </w:p>
    <w:p w:rsidR="00470761" w:rsidRPr="002D234F" w:rsidRDefault="00470761" w:rsidP="00470761">
      <w:pPr>
        <w:shd w:val="clear" w:color="auto" w:fill="FFFFFF"/>
        <w:spacing w:after="0" w:line="240" w:lineRule="auto"/>
        <w:ind w:firstLine="567"/>
        <w:jc w:val="center"/>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b/>
          <w:bCs/>
          <w:color w:val="212121"/>
          <w:sz w:val="28"/>
          <w:szCs w:val="28"/>
          <w:lang w:eastAsia="ru-RU"/>
        </w:rPr>
        <w:t> </w:t>
      </w:r>
    </w:p>
    <w:p w:rsidR="009F456C" w:rsidRDefault="009F456C" w:rsidP="00B500CC">
      <w:pPr>
        <w:shd w:val="clear" w:color="auto" w:fill="FFFFFF"/>
        <w:spacing w:after="0" w:line="240" w:lineRule="auto"/>
        <w:rPr>
          <w:rFonts w:ascii="Times New Roman" w:eastAsia="Times New Roman" w:hAnsi="Times New Roman" w:cs="Times New Roman"/>
          <w:b/>
          <w:bCs/>
          <w:color w:val="212121"/>
          <w:sz w:val="28"/>
          <w:szCs w:val="28"/>
          <w:lang w:eastAsia="ru-RU"/>
        </w:rPr>
      </w:pPr>
    </w:p>
    <w:p w:rsidR="009F456C" w:rsidRDefault="009F456C" w:rsidP="00B500CC">
      <w:pPr>
        <w:shd w:val="clear" w:color="auto" w:fill="FFFFFF"/>
        <w:spacing w:after="0" w:line="240" w:lineRule="auto"/>
        <w:rPr>
          <w:rFonts w:ascii="Times New Roman" w:eastAsia="Times New Roman" w:hAnsi="Times New Roman" w:cs="Times New Roman"/>
          <w:b/>
          <w:bCs/>
          <w:color w:val="212121"/>
          <w:sz w:val="28"/>
          <w:szCs w:val="28"/>
          <w:lang w:eastAsia="ru-RU"/>
        </w:rPr>
      </w:pPr>
    </w:p>
    <w:p w:rsidR="009F456C" w:rsidRDefault="009F456C" w:rsidP="00B500CC">
      <w:pPr>
        <w:shd w:val="clear" w:color="auto" w:fill="FFFFFF"/>
        <w:spacing w:after="0" w:line="240" w:lineRule="auto"/>
        <w:rPr>
          <w:rFonts w:ascii="Times New Roman" w:eastAsia="Times New Roman" w:hAnsi="Times New Roman" w:cs="Times New Roman"/>
          <w:b/>
          <w:bCs/>
          <w:color w:val="212121"/>
          <w:sz w:val="28"/>
          <w:szCs w:val="28"/>
          <w:lang w:eastAsia="ru-RU"/>
        </w:rPr>
      </w:pPr>
    </w:p>
    <w:p w:rsidR="00470761" w:rsidRPr="002D234F" w:rsidRDefault="009F456C" w:rsidP="00B500CC">
      <w:pPr>
        <w:shd w:val="clear" w:color="auto" w:fill="FFFFFF"/>
        <w:spacing w:after="0" w:line="240" w:lineRule="auto"/>
        <w:rPr>
          <w:rFonts w:ascii="Times New Roman" w:eastAsia="Times New Roman" w:hAnsi="Times New Roman" w:cs="Times New Roman"/>
          <w:color w:val="212121"/>
          <w:sz w:val="28"/>
          <w:szCs w:val="28"/>
          <w:lang w:eastAsia="ru-RU"/>
        </w:rPr>
      </w:pPr>
      <w:r>
        <w:rPr>
          <w:rFonts w:ascii="Times New Roman" w:eastAsia="Times New Roman" w:hAnsi="Times New Roman" w:cs="Times New Roman"/>
          <w:b/>
          <w:bCs/>
          <w:color w:val="212121"/>
          <w:sz w:val="28"/>
          <w:szCs w:val="28"/>
          <w:lang w:eastAsia="ru-RU"/>
        </w:rPr>
        <w:t>Список источников</w:t>
      </w:r>
      <w:r w:rsidR="006813A4" w:rsidRPr="002D234F">
        <w:rPr>
          <w:rFonts w:ascii="Times New Roman" w:eastAsia="Times New Roman" w:hAnsi="Times New Roman" w:cs="Times New Roman"/>
          <w:b/>
          <w:bCs/>
          <w:color w:val="212121"/>
          <w:sz w:val="28"/>
          <w:szCs w:val="28"/>
          <w:lang w:eastAsia="ru-RU"/>
        </w:rPr>
        <w:t>:</w:t>
      </w:r>
      <w:r w:rsidR="00470761" w:rsidRPr="002D234F">
        <w:rPr>
          <w:rFonts w:ascii="Times New Roman" w:eastAsia="Times New Roman" w:hAnsi="Times New Roman" w:cs="Times New Roman"/>
          <w:color w:val="212121"/>
          <w:sz w:val="28"/>
          <w:szCs w:val="28"/>
          <w:lang w:eastAsia="ru-RU"/>
        </w:rPr>
        <w:t> </w:t>
      </w:r>
    </w:p>
    <w:p w:rsidR="009F456C" w:rsidRDefault="009F456C" w:rsidP="00B500CC">
      <w:pPr>
        <w:shd w:val="clear" w:color="auto" w:fill="FFFFFF"/>
        <w:spacing w:before="100" w:beforeAutospacing="1" w:after="100" w:afterAutospacing="1" w:line="240" w:lineRule="auto"/>
        <w:rPr>
          <w:rFonts w:ascii="Times New Roman" w:eastAsia="Times New Roman" w:hAnsi="Times New Roman" w:cs="Times New Roman"/>
          <w:color w:val="212121"/>
          <w:sz w:val="28"/>
          <w:szCs w:val="28"/>
          <w:shd w:val="clear" w:color="auto" w:fill="FFFFFF"/>
          <w:lang w:eastAsia="ru-RU"/>
        </w:rPr>
      </w:pPr>
      <w:r>
        <w:rPr>
          <w:rFonts w:ascii="Times New Roman" w:eastAsia="Times New Roman" w:hAnsi="Times New Roman" w:cs="Times New Roman"/>
          <w:color w:val="212121"/>
          <w:sz w:val="28"/>
          <w:szCs w:val="28"/>
          <w:shd w:val="clear" w:color="auto" w:fill="FFFFFF"/>
          <w:lang w:eastAsia="ru-RU"/>
        </w:rPr>
        <w:t>Адамович</w:t>
      </w:r>
      <w:r w:rsidR="00470761" w:rsidRPr="002D234F">
        <w:rPr>
          <w:rFonts w:ascii="Times New Roman" w:eastAsia="Times New Roman" w:hAnsi="Times New Roman" w:cs="Times New Roman"/>
          <w:color w:val="212121"/>
          <w:sz w:val="28"/>
          <w:szCs w:val="28"/>
          <w:shd w:val="clear" w:color="auto" w:fill="FFFFFF"/>
          <w:lang w:eastAsia="ru-RU"/>
        </w:rPr>
        <w:t xml:space="preserve"> Геннадий</w:t>
      </w:r>
      <w:r>
        <w:rPr>
          <w:rFonts w:ascii="Times New Roman" w:eastAsia="Times New Roman" w:hAnsi="Times New Roman" w:cs="Times New Roman"/>
          <w:color w:val="212121"/>
          <w:sz w:val="28"/>
          <w:szCs w:val="28"/>
          <w:shd w:val="clear" w:color="auto" w:fill="FFFFFF"/>
          <w:lang w:eastAsia="ru-RU"/>
        </w:rPr>
        <w:t>,</w:t>
      </w:r>
      <w:r w:rsidR="00470761" w:rsidRPr="002D234F">
        <w:rPr>
          <w:rFonts w:ascii="Times New Roman" w:eastAsia="Times New Roman" w:hAnsi="Times New Roman" w:cs="Times New Roman"/>
          <w:color w:val="212121"/>
          <w:sz w:val="28"/>
          <w:szCs w:val="28"/>
          <w:shd w:val="clear" w:color="auto" w:fill="FFFFFF"/>
          <w:lang w:eastAsia="ru-RU"/>
        </w:rPr>
        <w:t xml:space="preserve"> Гимнастика славянских чаровниц / Геннадий Адамович. - М.: Ладога-100, 2016. - 208 c.</w:t>
      </w:r>
      <w:r>
        <w:rPr>
          <w:rFonts w:ascii="Times New Roman" w:eastAsia="Times New Roman" w:hAnsi="Times New Roman" w:cs="Times New Roman"/>
          <w:color w:val="212121"/>
          <w:sz w:val="28"/>
          <w:szCs w:val="28"/>
          <w:shd w:val="clear" w:color="auto" w:fill="FFFFFF"/>
          <w:lang w:eastAsia="ru-RU"/>
        </w:rPr>
        <w:t xml:space="preserve"> </w:t>
      </w:r>
    </w:p>
    <w:p w:rsidR="00470761" w:rsidRDefault="00470761" w:rsidP="00B500CC">
      <w:pPr>
        <w:shd w:val="clear" w:color="auto" w:fill="FFFFFF"/>
        <w:spacing w:before="100" w:beforeAutospacing="1" w:after="100" w:afterAutospacing="1" w:line="240" w:lineRule="auto"/>
        <w:rPr>
          <w:rFonts w:ascii="Times New Roman" w:eastAsia="Times New Roman" w:hAnsi="Times New Roman" w:cs="Times New Roman"/>
          <w:color w:val="212121"/>
          <w:sz w:val="28"/>
          <w:szCs w:val="28"/>
          <w:shd w:val="clear" w:color="auto" w:fill="FFFFFF"/>
          <w:lang w:eastAsia="ru-RU"/>
        </w:rPr>
      </w:pPr>
      <w:r w:rsidRPr="002D234F">
        <w:rPr>
          <w:rFonts w:ascii="Times New Roman" w:eastAsia="Times New Roman" w:hAnsi="Times New Roman" w:cs="Times New Roman"/>
          <w:color w:val="212121"/>
          <w:sz w:val="28"/>
          <w:szCs w:val="28"/>
          <w:shd w:val="clear" w:color="auto" w:fill="FFFFFF"/>
          <w:lang w:eastAsia="ru-RU"/>
        </w:rPr>
        <w:t>Анохин, А.К. Волевая гимнастика / А.К. Анохин. - М.: Книга по Требованию, 2012. - 510 c.</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Александров С.А. Гимнастическая терминология: Справ, по курсу</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“Гимнастика”- Гродно: ГрГУ, 2000-43с.</w:t>
      </w:r>
    </w:p>
    <w:p w:rsidR="00470761" w:rsidRPr="002D234F" w:rsidRDefault="00470761" w:rsidP="00B500CC">
      <w:pPr>
        <w:shd w:val="clear" w:color="auto" w:fill="FFFFFF"/>
        <w:spacing w:before="100" w:beforeAutospacing="1" w:after="100" w:afterAutospacing="1" w:line="240" w:lineRule="auto"/>
        <w:rPr>
          <w:rFonts w:ascii="Times New Roman" w:eastAsia="Times New Roman" w:hAnsi="Times New Roman" w:cs="Times New Roman"/>
          <w:b/>
          <w:bCs/>
          <w:color w:val="212121"/>
          <w:sz w:val="28"/>
          <w:szCs w:val="28"/>
          <w:lang w:eastAsia="ru-RU"/>
        </w:rPr>
      </w:pPr>
      <w:r w:rsidRPr="002D234F">
        <w:rPr>
          <w:rFonts w:ascii="Times New Roman" w:eastAsia="Times New Roman" w:hAnsi="Times New Roman" w:cs="Times New Roman"/>
          <w:color w:val="212121"/>
          <w:sz w:val="28"/>
          <w:szCs w:val="28"/>
          <w:shd w:val="clear" w:color="auto" w:fill="FFFFFF"/>
          <w:lang w:eastAsia="ru-RU"/>
        </w:rPr>
        <w:t>Асташенко, О. И. Гимнастика для суставов и сосудов / О.И. Асташенко. - М.: Невский проспект, Вектор, 2017. - 128 c.</w:t>
      </w:r>
    </w:p>
    <w:p w:rsidR="00470761" w:rsidRPr="002D234F" w:rsidRDefault="00470761" w:rsidP="00B500CC">
      <w:pPr>
        <w:shd w:val="clear" w:color="auto" w:fill="FFFFFF"/>
        <w:spacing w:before="100" w:beforeAutospacing="1" w:after="100" w:afterAutospacing="1" w:line="240" w:lineRule="auto"/>
        <w:rPr>
          <w:rFonts w:ascii="Times New Roman" w:eastAsia="Times New Roman" w:hAnsi="Times New Roman" w:cs="Times New Roman"/>
          <w:b/>
          <w:bCs/>
          <w:color w:val="212121"/>
          <w:sz w:val="28"/>
          <w:szCs w:val="28"/>
          <w:lang w:eastAsia="ru-RU"/>
        </w:rPr>
      </w:pPr>
      <w:r w:rsidRPr="002D234F">
        <w:rPr>
          <w:rFonts w:ascii="Times New Roman" w:eastAsia="Times New Roman" w:hAnsi="Times New Roman" w:cs="Times New Roman"/>
          <w:color w:val="212121"/>
          <w:sz w:val="28"/>
          <w:szCs w:val="28"/>
          <w:shd w:val="clear" w:color="auto" w:fill="FFFFFF"/>
          <w:lang w:eastAsia="ru-RU"/>
        </w:rPr>
        <w:t>Баршай, В. М. Гимнастика / В.М. Баршай, В.Н. Курысь, И.Б. Павлов. - М.: КноРус, 2013. - 312 c.</w:t>
      </w:r>
    </w:p>
    <w:p w:rsidR="00B500CC" w:rsidRDefault="00B500CC" w:rsidP="00B500CC">
      <w:pPr>
        <w:shd w:val="clear" w:color="auto" w:fill="FFFFFF"/>
        <w:spacing w:after="150" w:line="240" w:lineRule="auto"/>
        <w:rPr>
          <w:rFonts w:ascii="Times New Roman" w:eastAsia="Times New Roman" w:hAnsi="Times New Roman" w:cs="Times New Roman"/>
          <w:color w:val="000000"/>
          <w:sz w:val="28"/>
          <w:szCs w:val="28"/>
          <w:lang w:eastAsia="ru-RU"/>
        </w:rPr>
      </w:pPr>
      <w:r w:rsidRPr="002D234F">
        <w:rPr>
          <w:rFonts w:ascii="Times New Roman" w:eastAsia="Times New Roman" w:hAnsi="Times New Roman" w:cs="Times New Roman"/>
          <w:color w:val="000000"/>
          <w:sz w:val="28"/>
          <w:szCs w:val="28"/>
          <w:lang w:eastAsia="ru-RU"/>
        </w:rPr>
        <w:t>Винер</w:t>
      </w:r>
      <w:r w:rsidR="00E65EE1" w:rsidRPr="00E65EE1">
        <w:rPr>
          <w:rFonts w:ascii="Times New Roman" w:eastAsia="Times New Roman" w:hAnsi="Times New Roman" w:cs="Times New Roman"/>
          <w:color w:val="000000"/>
          <w:sz w:val="28"/>
          <w:szCs w:val="28"/>
          <w:lang w:eastAsia="ru-RU"/>
        </w:rPr>
        <w:t xml:space="preserve"> </w:t>
      </w:r>
      <w:r w:rsidR="00E65EE1">
        <w:rPr>
          <w:rFonts w:ascii="Times New Roman" w:eastAsia="Times New Roman" w:hAnsi="Times New Roman" w:cs="Times New Roman"/>
          <w:color w:val="000000"/>
          <w:sz w:val="28"/>
          <w:szCs w:val="28"/>
          <w:lang w:eastAsia="ru-RU"/>
        </w:rPr>
        <w:t>И.А</w:t>
      </w:r>
      <w:r w:rsidRPr="002D234F">
        <w:rPr>
          <w:rFonts w:ascii="Times New Roman" w:eastAsia="Times New Roman" w:hAnsi="Times New Roman" w:cs="Times New Roman"/>
          <w:color w:val="000000"/>
          <w:sz w:val="28"/>
          <w:szCs w:val="28"/>
          <w:lang w:eastAsia="ru-RU"/>
        </w:rPr>
        <w:t>.</w:t>
      </w:r>
      <w:r w:rsidR="00E65EE1">
        <w:rPr>
          <w:rFonts w:ascii="Times New Roman" w:eastAsia="Times New Roman" w:hAnsi="Times New Roman" w:cs="Times New Roman"/>
          <w:color w:val="000000"/>
          <w:sz w:val="28"/>
          <w:szCs w:val="28"/>
          <w:lang w:eastAsia="ru-RU"/>
        </w:rPr>
        <w:t>,</w:t>
      </w:r>
      <w:r w:rsidRPr="002D234F">
        <w:rPr>
          <w:rFonts w:ascii="Times New Roman" w:eastAsia="Times New Roman" w:hAnsi="Times New Roman" w:cs="Times New Roman"/>
          <w:color w:val="000000"/>
          <w:sz w:val="28"/>
          <w:szCs w:val="28"/>
          <w:lang w:eastAsia="ru-RU"/>
        </w:rPr>
        <w:t xml:space="preserve"> Горбулина</w:t>
      </w:r>
      <w:r w:rsidR="00E65EE1" w:rsidRPr="00E65EE1">
        <w:rPr>
          <w:rFonts w:ascii="Times New Roman" w:eastAsia="Times New Roman" w:hAnsi="Times New Roman" w:cs="Times New Roman"/>
          <w:color w:val="000000"/>
          <w:sz w:val="28"/>
          <w:szCs w:val="28"/>
          <w:lang w:eastAsia="ru-RU"/>
        </w:rPr>
        <w:t xml:space="preserve"> </w:t>
      </w:r>
      <w:r w:rsidR="00E65EE1" w:rsidRPr="002D234F">
        <w:rPr>
          <w:rFonts w:ascii="Times New Roman" w:eastAsia="Times New Roman" w:hAnsi="Times New Roman" w:cs="Times New Roman"/>
          <w:color w:val="000000"/>
          <w:sz w:val="28"/>
          <w:szCs w:val="28"/>
          <w:lang w:eastAsia="ru-RU"/>
        </w:rPr>
        <w:t>Н.М</w:t>
      </w:r>
      <w:r w:rsidRPr="002D234F">
        <w:rPr>
          <w:rFonts w:ascii="Times New Roman" w:eastAsia="Times New Roman" w:hAnsi="Times New Roman" w:cs="Times New Roman"/>
          <w:color w:val="000000"/>
          <w:sz w:val="28"/>
          <w:szCs w:val="28"/>
          <w:lang w:eastAsia="ru-RU"/>
        </w:rPr>
        <w:t xml:space="preserve">, Цыганкова </w:t>
      </w:r>
      <w:r w:rsidR="00E65EE1" w:rsidRPr="002D234F">
        <w:rPr>
          <w:rFonts w:ascii="Times New Roman" w:eastAsia="Times New Roman" w:hAnsi="Times New Roman" w:cs="Times New Roman"/>
          <w:color w:val="000000"/>
          <w:sz w:val="28"/>
          <w:szCs w:val="28"/>
          <w:lang w:eastAsia="ru-RU"/>
        </w:rPr>
        <w:t>О.Д</w:t>
      </w:r>
      <w:r w:rsidR="00E65EE1">
        <w:rPr>
          <w:rFonts w:ascii="Times New Roman" w:eastAsia="Times New Roman" w:hAnsi="Times New Roman" w:cs="Times New Roman"/>
          <w:color w:val="000000"/>
          <w:sz w:val="28"/>
          <w:szCs w:val="28"/>
          <w:lang w:eastAsia="ru-RU"/>
        </w:rPr>
        <w:t>.</w:t>
      </w:r>
      <w:r w:rsidR="00E65EE1" w:rsidRPr="002D234F">
        <w:rPr>
          <w:rFonts w:ascii="Times New Roman" w:eastAsia="Times New Roman" w:hAnsi="Times New Roman" w:cs="Times New Roman"/>
          <w:color w:val="000000"/>
          <w:sz w:val="28"/>
          <w:szCs w:val="28"/>
          <w:lang w:eastAsia="ru-RU"/>
        </w:rPr>
        <w:t xml:space="preserve"> </w:t>
      </w:r>
      <w:r w:rsidRPr="002D234F">
        <w:rPr>
          <w:rFonts w:ascii="Times New Roman" w:eastAsia="Times New Roman" w:hAnsi="Times New Roman" w:cs="Times New Roman"/>
          <w:color w:val="000000"/>
          <w:sz w:val="28"/>
          <w:szCs w:val="28"/>
          <w:lang w:eastAsia="ru-RU"/>
        </w:rPr>
        <w:t>– Программа дополнительного образования «Гармоничное развитие детей средствами гимнастики».</w:t>
      </w:r>
    </w:p>
    <w:p w:rsidR="00E65EE1" w:rsidRPr="00E65EE1" w:rsidRDefault="00E65EE1" w:rsidP="00E65EE1">
      <w:pPr>
        <w:shd w:val="clear" w:color="auto" w:fill="FFFFFF"/>
        <w:spacing w:after="0" w:line="240" w:lineRule="auto"/>
        <w:rPr>
          <w:rFonts w:ascii="Times New Roman" w:eastAsia="Times New Roman" w:hAnsi="Times New Roman" w:cs="Times New Roman"/>
          <w:sz w:val="28"/>
          <w:szCs w:val="28"/>
          <w:lang w:eastAsia="ru-RU"/>
        </w:rPr>
      </w:pPr>
      <w:r w:rsidRPr="00E65EE1">
        <w:rPr>
          <w:rFonts w:ascii="Times New Roman" w:eastAsia="Times New Roman" w:hAnsi="Times New Roman" w:cs="Times New Roman"/>
          <w:sz w:val="28"/>
          <w:szCs w:val="28"/>
          <w:lang w:eastAsia="ru-RU"/>
        </w:rPr>
        <w:t>Гавердовский Ю.К.Техника гимнастических упражнений. Популярное</w:t>
      </w:r>
    </w:p>
    <w:p w:rsidR="00E65EE1" w:rsidRPr="00E65EE1" w:rsidRDefault="00E65EE1" w:rsidP="00E65EE1">
      <w:pPr>
        <w:shd w:val="clear" w:color="auto" w:fill="FFFFFF"/>
        <w:spacing w:after="0" w:line="240" w:lineRule="auto"/>
        <w:rPr>
          <w:rFonts w:ascii="Times New Roman" w:eastAsia="Times New Roman" w:hAnsi="Times New Roman" w:cs="Times New Roman"/>
          <w:sz w:val="28"/>
          <w:szCs w:val="28"/>
          <w:lang w:eastAsia="ru-RU"/>
        </w:rPr>
      </w:pPr>
      <w:r w:rsidRPr="00E65EE1">
        <w:rPr>
          <w:rFonts w:ascii="Times New Roman" w:eastAsia="Times New Roman" w:hAnsi="Times New Roman" w:cs="Times New Roman"/>
          <w:sz w:val="28"/>
          <w:szCs w:val="28"/>
          <w:lang w:eastAsia="ru-RU"/>
        </w:rPr>
        <w:t>учебное пособие.- М.:Терра-Спорт, 2002.-512с.</w:t>
      </w:r>
    </w:p>
    <w:p w:rsid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3уев Е.И. Волшебная сила растяжки,- М.: Советский спорт,1990.-С.64</w:t>
      </w:r>
    </w:p>
    <w:p w:rsidR="00E65EE1" w:rsidRDefault="00E65EE1" w:rsidP="00B500CC">
      <w:pPr>
        <w:shd w:val="clear" w:color="auto" w:fill="FFFFFF"/>
        <w:spacing w:after="150" w:line="240" w:lineRule="auto"/>
        <w:rPr>
          <w:rFonts w:ascii="Times New Roman" w:eastAsia="Times New Roman" w:hAnsi="Times New Roman" w:cs="Times New Roman"/>
          <w:color w:val="000000"/>
          <w:sz w:val="28"/>
          <w:szCs w:val="28"/>
          <w:lang w:eastAsia="ru-RU"/>
        </w:rPr>
      </w:pPr>
    </w:p>
    <w:p w:rsidR="00B500CC" w:rsidRPr="002D234F" w:rsidRDefault="00B500CC" w:rsidP="00B500CC">
      <w:pPr>
        <w:shd w:val="clear" w:color="auto" w:fill="FFFFFF"/>
        <w:spacing w:after="150" w:line="240" w:lineRule="auto"/>
        <w:rPr>
          <w:rFonts w:ascii="Times New Roman" w:eastAsia="Times New Roman" w:hAnsi="Times New Roman" w:cs="Times New Roman"/>
          <w:color w:val="000000"/>
          <w:sz w:val="28"/>
          <w:szCs w:val="28"/>
          <w:lang w:eastAsia="ru-RU"/>
        </w:rPr>
      </w:pPr>
      <w:r w:rsidRPr="002D234F">
        <w:rPr>
          <w:rFonts w:ascii="Times New Roman" w:eastAsia="Times New Roman" w:hAnsi="Times New Roman" w:cs="Times New Roman"/>
          <w:color w:val="000000"/>
          <w:sz w:val="28"/>
          <w:szCs w:val="28"/>
          <w:lang w:eastAsia="ru-RU"/>
        </w:rPr>
        <w:t>Кузнецов</w:t>
      </w:r>
      <w:r w:rsidR="00E65EE1" w:rsidRPr="00E65EE1">
        <w:rPr>
          <w:rFonts w:ascii="Times New Roman" w:eastAsia="Times New Roman" w:hAnsi="Times New Roman" w:cs="Times New Roman"/>
          <w:color w:val="000000"/>
          <w:sz w:val="28"/>
          <w:szCs w:val="28"/>
          <w:lang w:eastAsia="ru-RU"/>
        </w:rPr>
        <w:t xml:space="preserve"> </w:t>
      </w:r>
      <w:r w:rsidR="00E65EE1" w:rsidRPr="002D234F">
        <w:rPr>
          <w:rFonts w:ascii="Times New Roman" w:eastAsia="Times New Roman" w:hAnsi="Times New Roman" w:cs="Times New Roman"/>
          <w:color w:val="000000"/>
          <w:sz w:val="28"/>
          <w:szCs w:val="28"/>
          <w:lang w:eastAsia="ru-RU"/>
        </w:rPr>
        <w:t>В.С.</w:t>
      </w:r>
      <w:r w:rsidRPr="002D234F">
        <w:rPr>
          <w:rFonts w:ascii="Times New Roman" w:eastAsia="Times New Roman" w:hAnsi="Times New Roman" w:cs="Times New Roman"/>
          <w:color w:val="000000"/>
          <w:sz w:val="28"/>
          <w:szCs w:val="28"/>
          <w:lang w:eastAsia="ru-RU"/>
        </w:rPr>
        <w:t xml:space="preserve">, Колодницкий </w:t>
      </w:r>
      <w:r w:rsidR="00E65EE1" w:rsidRPr="002D234F">
        <w:rPr>
          <w:rFonts w:ascii="Times New Roman" w:eastAsia="Times New Roman" w:hAnsi="Times New Roman" w:cs="Times New Roman"/>
          <w:color w:val="000000"/>
          <w:sz w:val="28"/>
          <w:szCs w:val="28"/>
          <w:lang w:eastAsia="ru-RU"/>
        </w:rPr>
        <w:t xml:space="preserve">Г.А. </w:t>
      </w:r>
      <w:r w:rsidRPr="002D234F">
        <w:rPr>
          <w:rFonts w:ascii="Times New Roman" w:eastAsia="Times New Roman" w:hAnsi="Times New Roman" w:cs="Times New Roman"/>
          <w:color w:val="000000"/>
          <w:sz w:val="28"/>
          <w:szCs w:val="28"/>
          <w:lang w:eastAsia="ru-RU"/>
        </w:rPr>
        <w:t>– Внеурочная деятельность учащихся «Гимнастика</w:t>
      </w:r>
      <w:r w:rsidRPr="002D234F">
        <w:rPr>
          <w:rFonts w:ascii="Times New Roman" w:eastAsia="Times New Roman" w:hAnsi="Times New Roman" w:cs="Times New Roman"/>
          <w:b/>
          <w:bCs/>
          <w:color w:val="000000"/>
          <w:sz w:val="28"/>
          <w:szCs w:val="28"/>
          <w:lang w:eastAsia="ru-RU"/>
        </w:rPr>
        <w:t>».</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Менхин Ю. В.Физическая подготовка в гимнастике. М.: Физкультура и</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спорт, 1989 С.224.</w:t>
      </w:r>
    </w:p>
    <w:p w:rsid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Попованова Н. А., Кравченко В. М. К вопросу о развитии двигательной</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активности детей дошкольного возраста // Теория и практика физической</w:t>
      </w:r>
    </w:p>
    <w:p w:rsidR="00E65EE1" w:rsidRPr="00E65EE1" w:rsidRDefault="00E65EE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E65EE1">
        <w:rPr>
          <w:rFonts w:ascii="Times New Roman" w:eastAsia="Times New Roman" w:hAnsi="Times New Roman" w:cs="Times New Roman"/>
          <w:color w:val="212121"/>
          <w:sz w:val="28"/>
          <w:szCs w:val="28"/>
          <w:lang w:eastAsia="ru-RU"/>
        </w:rPr>
        <w:t>культуры. - 2007 - № 8 - С. 68</w:t>
      </w:r>
    </w:p>
    <w:p w:rsidR="00B500CC" w:rsidRPr="002D234F" w:rsidRDefault="00B500CC" w:rsidP="00E65EE1">
      <w:pPr>
        <w:shd w:val="clear" w:color="auto" w:fill="FFFFFF"/>
        <w:spacing w:before="100" w:beforeAutospacing="1" w:after="100" w:afterAutospacing="1" w:line="240" w:lineRule="auto"/>
        <w:rPr>
          <w:rFonts w:ascii="Times New Roman" w:eastAsia="Times New Roman" w:hAnsi="Times New Roman" w:cs="Times New Roman"/>
          <w:b/>
          <w:bCs/>
          <w:color w:val="212121"/>
          <w:sz w:val="28"/>
          <w:szCs w:val="28"/>
          <w:lang w:eastAsia="ru-RU"/>
        </w:rPr>
      </w:pPr>
    </w:p>
    <w:p w:rsidR="00E65EE1" w:rsidRPr="00E65EE1" w:rsidRDefault="00470761" w:rsidP="00E65EE1">
      <w:pPr>
        <w:shd w:val="clear" w:color="auto" w:fill="FFFFFF"/>
        <w:spacing w:after="0" w:line="240" w:lineRule="auto"/>
        <w:rPr>
          <w:rFonts w:ascii="Times New Roman" w:eastAsia="Times New Roman" w:hAnsi="Times New Roman" w:cs="Times New Roman"/>
          <w:color w:val="212121"/>
          <w:sz w:val="28"/>
          <w:szCs w:val="28"/>
          <w:lang w:eastAsia="ru-RU"/>
        </w:rPr>
      </w:pPr>
      <w:r w:rsidRPr="002D234F">
        <w:rPr>
          <w:rFonts w:ascii="Times New Roman" w:eastAsia="Times New Roman" w:hAnsi="Times New Roman" w:cs="Times New Roman"/>
          <w:color w:val="212121"/>
          <w:sz w:val="28"/>
          <w:szCs w:val="28"/>
          <w:lang w:eastAsia="ru-RU"/>
        </w:rPr>
        <w:t> </w:t>
      </w:r>
    </w:p>
    <w:sectPr w:rsidR="00E65EE1" w:rsidRPr="00E65EE1">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C44" w:rsidRDefault="006D0C44" w:rsidP="00780A5D">
      <w:pPr>
        <w:spacing w:after="0" w:line="240" w:lineRule="auto"/>
      </w:pPr>
      <w:r>
        <w:separator/>
      </w:r>
    </w:p>
  </w:endnote>
  <w:endnote w:type="continuationSeparator" w:id="0">
    <w:p w:rsidR="006D0C44" w:rsidRDefault="006D0C44" w:rsidP="00780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928758"/>
      <w:docPartObj>
        <w:docPartGallery w:val="Page Numbers (Bottom of Page)"/>
        <w:docPartUnique/>
      </w:docPartObj>
    </w:sdtPr>
    <w:sdtEndPr/>
    <w:sdtContent>
      <w:p w:rsidR="00B054EB" w:rsidRDefault="00B054EB">
        <w:pPr>
          <w:pStyle w:val="aa"/>
          <w:jc w:val="center"/>
        </w:pPr>
        <w:r>
          <w:fldChar w:fldCharType="begin"/>
        </w:r>
        <w:r>
          <w:instrText>PAGE   \* MERGEFORMAT</w:instrText>
        </w:r>
        <w:r>
          <w:fldChar w:fldCharType="separate"/>
        </w:r>
        <w:r w:rsidR="00CC7563">
          <w:rPr>
            <w:noProof/>
          </w:rPr>
          <w:t>1</w:t>
        </w:r>
        <w:r>
          <w:fldChar w:fldCharType="end"/>
        </w:r>
      </w:p>
    </w:sdtContent>
  </w:sdt>
  <w:p w:rsidR="00B054EB" w:rsidRDefault="00B054E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C44" w:rsidRDefault="006D0C44" w:rsidP="00780A5D">
      <w:pPr>
        <w:spacing w:after="0" w:line="240" w:lineRule="auto"/>
      </w:pPr>
      <w:r>
        <w:separator/>
      </w:r>
    </w:p>
  </w:footnote>
  <w:footnote w:type="continuationSeparator" w:id="0">
    <w:p w:rsidR="006D0C44" w:rsidRDefault="006D0C44" w:rsidP="00780A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4EB" w:rsidRDefault="00B054EB">
    <w:pPr>
      <w:pStyle w:val="a8"/>
      <w:jc w:val="center"/>
    </w:pPr>
  </w:p>
  <w:p w:rsidR="00B054EB" w:rsidRDefault="00B054E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A9E"/>
    <w:multiLevelType w:val="hybridMultilevel"/>
    <w:tmpl w:val="3F76072C"/>
    <w:lvl w:ilvl="0" w:tplc="7C94C71C">
      <w:start w:val="1"/>
      <w:numFmt w:val="bullet"/>
      <w:lvlText w:val="и"/>
      <w:lvlJc w:val="left"/>
    </w:lvl>
    <w:lvl w:ilvl="1" w:tplc="0F9AF45E">
      <w:start w:val="6"/>
      <w:numFmt w:val="decimal"/>
      <w:lvlText w:val="%2."/>
      <w:lvlJc w:val="left"/>
    </w:lvl>
    <w:lvl w:ilvl="2" w:tplc="413C289A">
      <w:numFmt w:val="decimal"/>
      <w:lvlText w:val=""/>
      <w:lvlJc w:val="left"/>
    </w:lvl>
    <w:lvl w:ilvl="3" w:tplc="E3220EB8">
      <w:numFmt w:val="decimal"/>
      <w:lvlText w:val=""/>
      <w:lvlJc w:val="left"/>
    </w:lvl>
    <w:lvl w:ilvl="4" w:tplc="0C0C9544">
      <w:numFmt w:val="decimal"/>
      <w:lvlText w:val=""/>
      <w:lvlJc w:val="left"/>
    </w:lvl>
    <w:lvl w:ilvl="5" w:tplc="E48C6842">
      <w:numFmt w:val="decimal"/>
      <w:lvlText w:val=""/>
      <w:lvlJc w:val="left"/>
    </w:lvl>
    <w:lvl w:ilvl="6" w:tplc="226CCA10">
      <w:numFmt w:val="decimal"/>
      <w:lvlText w:val=""/>
      <w:lvlJc w:val="left"/>
    </w:lvl>
    <w:lvl w:ilvl="7" w:tplc="76AAEC34">
      <w:numFmt w:val="decimal"/>
      <w:lvlText w:val=""/>
      <w:lvlJc w:val="left"/>
    </w:lvl>
    <w:lvl w:ilvl="8" w:tplc="43C652D6">
      <w:numFmt w:val="decimal"/>
      <w:lvlText w:val=""/>
      <w:lvlJc w:val="left"/>
    </w:lvl>
  </w:abstractNum>
  <w:abstractNum w:abstractNumId="1" w15:restartNumberingAfterBreak="0">
    <w:nsid w:val="00003BF6"/>
    <w:multiLevelType w:val="hybridMultilevel"/>
    <w:tmpl w:val="BC440D00"/>
    <w:lvl w:ilvl="0" w:tplc="28C20646">
      <w:start w:val="1"/>
      <w:numFmt w:val="bullet"/>
      <w:lvlText w:val="и"/>
      <w:lvlJc w:val="left"/>
    </w:lvl>
    <w:lvl w:ilvl="1" w:tplc="EFAE7E68">
      <w:start w:val="1"/>
      <w:numFmt w:val="decimal"/>
      <w:lvlText w:val="%2."/>
      <w:lvlJc w:val="left"/>
    </w:lvl>
    <w:lvl w:ilvl="2" w:tplc="DEE0B07C">
      <w:numFmt w:val="decimal"/>
      <w:lvlText w:val=""/>
      <w:lvlJc w:val="left"/>
    </w:lvl>
    <w:lvl w:ilvl="3" w:tplc="150811FE">
      <w:numFmt w:val="decimal"/>
      <w:lvlText w:val=""/>
      <w:lvlJc w:val="left"/>
    </w:lvl>
    <w:lvl w:ilvl="4" w:tplc="8EC483DE">
      <w:numFmt w:val="decimal"/>
      <w:lvlText w:val=""/>
      <w:lvlJc w:val="left"/>
    </w:lvl>
    <w:lvl w:ilvl="5" w:tplc="3A7C11FA">
      <w:numFmt w:val="decimal"/>
      <w:lvlText w:val=""/>
      <w:lvlJc w:val="left"/>
    </w:lvl>
    <w:lvl w:ilvl="6" w:tplc="E06E57F4">
      <w:numFmt w:val="decimal"/>
      <w:lvlText w:val=""/>
      <w:lvlJc w:val="left"/>
    </w:lvl>
    <w:lvl w:ilvl="7" w:tplc="B1408936">
      <w:numFmt w:val="decimal"/>
      <w:lvlText w:val=""/>
      <w:lvlJc w:val="left"/>
    </w:lvl>
    <w:lvl w:ilvl="8" w:tplc="6C101976">
      <w:numFmt w:val="decimal"/>
      <w:lvlText w:val=""/>
      <w:lvlJc w:val="left"/>
    </w:lvl>
  </w:abstractNum>
  <w:abstractNum w:abstractNumId="2" w15:restartNumberingAfterBreak="0">
    <w:nsid w:val="0000797D"/>
    <w:multiLevelType w:val="hybridMultilevel"/>
    <w:tmpl w:val="6AF00736"/>
    <w:lvl w:ilvl="0" w:tplc="FFCA9BBA">
      <w:start w:val="12"/>
      <w:numFmt w:val="decimal"/>
      <w:lvlText w:val="%1."/>
      <w:lvlJc w:val="left"/>
    </w:lvl>
    <w:lvl w:ilvl="1" w:tplc="AEEAF11A">
      <w:numFmt w:val="decimal"/>
      <w:lvlText w:val=""/>
      <w:lvlJc w:val="left"/>
    </w:lvl>
    <w:lvl w:ilvl="2" w:tplc="11A66B60">
      <w:numFmt w:val="decimal"/>
      <w:lvlText w:val=""/>
      <w:lvlJc w:val="left"/>
    </w:lvl>
    <w:lvl w:ilvl="3" w:tplc="D01EA022">
      <w:numFmt w:val="decimal"/>
      <w:lvlText w:val=""/>
      <w:lvlJc w:val="left"/>
    </w:lvl>
    <w:lvl w:ilvl="4" w:tplc="CF00C596">
      <w:numFmt w:val="decimal"/>
      <w:lvlText w:val=""/>
      <w:lvlJc w:val="left"/>
    </w:lvl>
    <w:lvl w:ilvl="5" w:tplc="7F84784C">
      <w:numFmt w:val="decimal"/>
      <w:lvlText w:val=""/>
      <w:lvlJc w:val="left"/>
    </w:lvl>
    <w:lvl w:ilvl="6" w:tplc="946452BC">
      <w:numFmt w:val="decimal"/>
      <w:lvlText w:val=""/>
      <w:lvlJc w:val="left"/>
    </w:lvl>
    <w:lvl w:ilvl="7" w:tplc="81E6C864">
      <w:numFmt w:val="decimal"/>
      <w:lvlText w:val=""/>
      <w:lvlJc w:val="left"/>
    </w:lvl>
    <w:lvl w:ilvl="8" w:tplc="3EA49FBA">
      <w:numFmt w:val="decimal"/>
      <w:lvlText w:val=""/>
      <w:lvlJc w:val="left"/>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4B8"/>
    <w:rsid w:val="00004F5B"/>
    <w:rsid w:val="000216F0"/>
    <w:rsid w:val="000454C4"/>
    <w:rsid w:val="0005688E"/>
    <w:rsid w:val="00094938"/>
    <w:rsid w:val="000C47F3"/>
    <w:rsid w:val="000E1A24"/>
    <w:rsid w:val="000F4153"/>
    <w:rsid w:val="001566C4"/>
    <w:rsid w:val="001643B8"/>
    <w:rsid w:val="001C31C1"/>
    <w:rsid w:val="0021464C"/>
    <w:rsid w:val="00281CAF"/>
    <w:rsid w:val="002B58F2"/>
    <w:rsid w:val="002D234F"/>
    <w:rsid w:val="003734E3"/>
    <w:rsid w:val="004567B4"/>
    <w:rsid w:val="0046293B"/>
    <w:rsid w:val="00465E61"/>
    <w:rsid w:val="00470761"/>
    <w:rsid w:val="00533D09"/>
    <w:rsid w:val="005650C9"/>
    <w:rsid w:val="00580AB6"/>
    <w:rsid w:val="005834B8"/>
    <w:rsid w:val="005B3420"/>
    <w:rsid w:val="005C54CB"/>
    <w:rsid w:val="005C687E"/>
    <w:rsid w:val="005D3823"/>
    <w:rsid w:val="005D62CA"/>
    <w:rsid w:val="00611655"/>
    <w:rsid w:val="00647977"/>
    <w:rsid w:val="006813A4"/>
    <w:rsid w:val="00685FD6"/>
    <w:rsid w:val="006C44C9"/>
    <w:rsid w:val="006D0C44"/>
    <w:rsid w:val="00705269"/>
    <w:rsid w:val="00727A0B"/>
    <w:rsid w:val="00732A08"/>
    <w:rsid w:val="00780A5D"/>
    <w:rsid w:val="007F0235"/>
    <w:rsid w:val="00814BF1"/>
    <w:rsid w:val="00816098"/>
    <w:rsid w:val="0085556C"/>
    <w:rsid w:val="008A5954"/>
    <w:rsid w:val="008D4A2F"/>
    <w:rsid w:val="008D52F0"/>
    <w:rsid w:val="0090449E"/>
    <w:rsid w:val="00921C9F"/>
    <w:rsid w:val="009404DE"/>
    <w:rsid w:val="00966081"/>
    <w:rsid w:val="00997A08"/>
    <w:rsid w:val="009A7668"/>
    <w:rsid w:val="009E67D8"/>
    <w:rsid w:val="009F456C"/>
    <w:rsid w:val="00A02C47"/>
    <w:rsid w:val="00A339A5"/>
    <w:rsid w:val="00AA6795"/>
    <w:rsid w:val="00AB7E11"/>
    <w:rsid w:val="00B01EEC"/>
    <w:rsid w:val="00B054EB"/>
    <w:rsid w:val="00B500CC"/>
    <w:rsid w:val="00B5131E"/>
    <w:rsid w:val="00B74A53"/>
    <w:rsid w:val="00B82F8E"/>
    <w:rsid w:val="00B84F04"/>
    <w:rsid w:val="00BE1534"/>
    <w:rsid w:val="00C81075"/>
    <w:rsid w:val="00CC7563"/>
    <w:rsid w:val="00D44AEC"/>
    <w:rsid w:val="00D57E92"/>
    <w:rsid w:val="00D76F51"/>
    <w:rsid w:val="00E234F8"/>
    <w:rsid w:val="00E65EE1"/>
    <w:rsid w:val="00ED4C12"/>
    <w:rsid w:val="00F16C0A"/>
    <w:rsid w:val="00F8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362CAD-B5DA-4131-9333-202D4C285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3823"/>
    <w:pPr>
      <w:spacing w:after="0" w:line="240" w:lineRule="auto"/>
    </w:pPr>
  </w:style>
  <w:style w:type="paragraph" w:customStyle="1" w:styleId="msonormal0">
    <w:name w:val="msonormal"/>
    <w:basedOn w:val="a"/>
    <w:rsid w:val="004707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4707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70761"/>
    <w:rPr>
      <w:b/>
      <w:bCs/>
    </w:rPr>
  </w:style>
  <w:style w:type="character" w:styleId="a6">
    <w:name w:val="Emphasis"/>
    <w:basedOn w:val="a0"/>
    <w:uiPriority w:val="20"/>
    <w:qFormat/>
    <w:rsid w:val="00470761"/>
    <w:rPr>
      <w:i/>
      <w:iCs/>
    </w:rPr>
  </w:style>
  <w:style w:type="paragraph" w:styleId="a7">
    <w:name w:val="List Paragraph"/>
    <w:basedOn w:val="a"/>
    <w:uiPriority w:val="34"/>
    <w:qFormat/>
    <w:rsid w:val="00B01EEC"/>
    <w:pPr>
      <w:ind w:left="720"/>
      <w:contextualSpacing/>
    </w:pPr>
  </w:style>
  <w:style w:type="paragraph" w:styleId="a8">
    <w:name w:val="header"/>
    <w:basedOn w:val="a"/>
    <w:link w:val="a9"/>
    <w:uiPriority w:val="99"/>
    <w:unhideWhenUsed/>
    <w:rsid w:val="00780A5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0A5D"/>
  </w:style>
  <w:style w:type="paragraph" w:styleId="aa">
    <w:name w:val="footer"/>
    <w:basedOn w:val="a"/>
    <w:link w:val="ab"/>
    <w:uiPriority w:val="99"/>
    <w:unhideWhenUsed/>
    <w:rsid w:val="00780A5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0A5D"/>
  </w:style>
  <w:style w:type="paragraph" w:styleId="ac">
    <w:name w:val="Balloon Text"/>
    <w:basedOn w:val="a"/>
    <w:link w:val="ad"/>
    <w:uiPriority w:val="99"/>
    <w:semiHidden/>
    <w:unhideWhenUsed/>
    <w:rsid w:val="008D4A2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D4A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4300">
      <w:bodyDiv w:val="1"/>
      <w:marLeft w:val="0"/>
      <w:marRight w:val="0"/>
      <w:marTop w:val="0"/>
      <w:marBottom w:val="0"/>
      <w:divBdr>
        <w:top w:val="none" w:sz="0" w:space="0" w:color="auto"/>
        <w:left w:val="none" w:sz="0" w:space="0" w:color="auto"/>
        <w:bottom w:val="none" w:sz="0" w:space="0" w:color="auto"/>
        <w:right w:val="none" w:sz="0" w:space="0" w:color="auto"/>
      </w:divBdr>
    </w:div>
    <w:div w:id="91366663">
      <w:bodyDiv w:val="1"/>
      <w:marLeft w:val="0"/>
      <w:marRight w:val="0"/>
      <w:marTop w:val="0"/>
      <w:marBottom w:val="0"/>
      <w:divBdr>
        <w:top w:val="none" w:sz="0" w:space="0" w:color="auto"/>
        <w:left w:val="none" w:sz="0" w:space="0" w:color="auto"/>
        <w:bottom w:val="none" w:sz="0" w:space="0" w:color="auto"/>
        <w:right w:val="none" w:sz="0" w:space="0" w:color="auto"/>
      </w:divBdr>
    </w:div>
    <w:div w:id="861091489">
      <w:bodyDiv w:val="1"/>
      <w:marLeft w:val="0"/>
      <w:marRight w:val="0"/>
      <w:marTop w:val="0"/>
      <w:marBottom w:val="0"/>
      <w:divBdr>
        <w:top w:val="none" w:sz="0" w:space="0" w:color="auto"/>
        <w:left w:val="none" w:sz="0" w:space="0" w:color="auto"/>
        <w:bottom w:val="none" w:sz="0" w:space="0" w:color="auto"/>
        <w:right w:val="none" w:sz="0" w:space="0" w:color="auto"/>
      </w:divBdr>
    </w:div>
    <w:div w:id="9645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1572</TotalTime>
  <Pages>1</Pages>
  <Words>2702</Words>
  <Characters>15403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48</cp:revision>
  <cp:lastPrinted>2022-10-19T08:02:00Z</cp:lastPrinted>
  <dcterms:created xsi:type="dcterms:W3CDTF">2020-10-26T12:12:00Z</dcterms:created>
  <dcterms:modified xsi:type="dcterms:W3CDTF">2025-10-10T01:03:00Z</dcterms:modified>
</cp:coreProperties>
</file>